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7CB" w:rsidRPr="000C6FFC" w:rsidRDefault="006567CB" w:rsidP="00B87CA4">
      <w:pPr>
        <w:rPr>
          <w:rFonts w:ascii="Rupee Foradian" w:eastAsia="Arial Unicode MS" w:hAnsi="Rupee Foradian" w:cs="Arial Unicode MS"/>
          <w:sz w:val="22"/>
          <w:szCs w:val="22"/>
        </w:rPr>
      </w:pPr>
    </w:p>
    <w:p w:rsidR="006567CB" w:rsidRPr="000C6FFC" w:rsidRDefault="006567CB" w:rsidP="00740325">
      <w:pPr>
        <w:pStyle w:val="NoSpacing"/>
        <w:ind w:left="-1440" w:right="-1051"/>
        <w:jc w:val="center"/>
        <w:rPr>
          <w:rFonts w:ascii="Rupee Foradian" w:eastAsia="Arial Unicode MS" w:hAnsi="Rupee Foradian" w:cs="Arial Unicode MS"/>
          <w:b/>
          <w:bCs/>
        </w:rPr>
      </w:pPr>
      <w:r w:rsidRPr="000C6FFC">
        <w:rPr>
          <w:rFonts w:ascii="Rupee Foradian" w:eastAsia="Arial Unicode MS" w:hAnsi="Rupee Foradian" w:cs="Arial Unicode MS"/>
          <w:b/>
          <w:bCs/>
        </w:rPr>
        <w:t>Small Industries Development Bank of India</w:t>
      </w:r>
    </w:p>
    <w:p w:rsidR="006567CB" w:rsidRPr="000C6FFC" w:rsidRDefault="006567CB" w:rsidP="00EE4280">
      <w:pPr>
        <w:pStyle w:val="NoSpacing"/>
        <w:ind w:left="-1440" w:right="-1051"/>
        <w:jc w:val="center"/>
        <w:rPr>
          <w:rFonts w:ascii="Rupee Foradian" w:eastAsia="Arial Unicode MS" w:hAnsi="Rupee Foradian" w:cs="Arial Unicode MS"/>
          <w:b/>
          <w:bCs/>
        </w:rPr>
      </w:pPr>
    </w:p>
    <w:p w:rsidR="006567CB" w:rsidRPr="000C6FFC" w:rsidRDefault="006567CB" w:rsidP="00EE4280">
      <w:pPr>
        <w:pStyle w:val="Header"/>
        <w:tabs>
          <w:tab w:val="clear" w:pos="4320"/>
          <w:tab w:val="clear" w:pos="8640"/>
        </w:tabs>
        <w:spacing w:before="100" w:after="100"/>
        <w:rPr>
          <w:rFonts w:ascii="Rupee Foradian" w:eastAsia="Arial Unicode MS" w:hAnsi="Rupee Foradian" w:cs="Arial Unicode MS"/>
          <w:b/>
          <w:bCs/>
          <w:noProof/>
          <w:sz w:val="22"/>
          <w:szCs w:val="22"/>
        </w:rPr>
      </w:pPr>
    </w:p>
    <w:p w:rsidR="006567CB" w:rsidRPr="000C6FFC" w:rsidRDefault="006567CB" w:rsidP="00EE4280">
      <w:pPr>
        <w:pStyle w:val="Header"/>
        <w:tabs>
          <w:tab w:val="clear" w:pos="4320"/>
          <w:tab w:val="clear" w:pos="8640"/>
        </w:tabs>
        <w:spacing w:before="100" w:after="100"/>
        <w:rPr>
          <w:rFonts w:ascii="Rupee Foradian" w:eastAsia="Arial Unicode MS" w:hAnsi="Rupee Foradian" w:cs="Arial Unicode MS"/>
          <w:b/>
          <w:bCs/>
          <w:noProof/>
          <w:sz w:val="22"/>
          <w:szCs w:val="22"/>
        </w:rPr>
      </w:pPr>
    </w:p>
    <w:p w:rsidR="006567CB" w:rsidRPr="000C6FFC" w:rsidRDefault="006567CB" w:rsidP="003558F3">
      <w:pPr>
        <w:pStyle w:val="NoSpacing"/>
        <w:spacing w:after="240"/>
        <w:ind w:left="-550" w:right="-651"/>
        <w:jc w:val="center"/>
        <w:rPr>
          <w:rFonts w:ascii="Rupee Foradian" w:eastAsia="Arial Unicode MS" w:hAnsi="Rupee Foradian" w:cs="Arial Unicode MS"/>
        </w:rPr>
      </w:pPr>
      <w:r>
        <w:rPr>
          <w:noProof/>
          <w:lang w:bidi="hi-IN"/>
        </w:rPr>
        <w:pict>
          <v:rect id="_x0000_s1026" style="position:absolute;left:0;text-align:left;margin-left:561.9pt;margin-top:-15pt;width:6.6pt;height:882.2pt;z-index:251658752;mso-position-horizontal-relative:page;mso-position-vertical-relative:page" strokecolor="#31849b">
            <w10:wrap anchorx="margin" anchory="page"/>
          </v:rect>
        </w:pict>
      </w:r>
      <w:r>
        <w:rPr>
          <w:noProof/>
          <w:lang w:bidi="hi-IN"/>
        </w:rPr>
        <w:pict>
          <v:rect id="_x0000_s1027" style="position:absolute;left:0;text-align:left;margin-left:35.4pt;margin-top:-16.4pt;width:6.6pt;height:882.2pt;z-index:251657728;mso-position-horizontal-relative:page;mso-position-vertical-relative:page" o:allowincell="f" strokecolor="#31849b">
            <w10:wrap anchorx="margin" anchory="page"/>
          </v:rect>
        </w:pict>
      </w:r>
      <w:r w:rsidRPr="000C6FFC">
        <w:rPr>
          <w:rFonts w:ascii="Rupee Foradian" w:eastAsia="Arial Unicode MS" w:hAnsi="Rupee Foradian" w:cs="Arial Unicode MS"/>
        </w:rPr>
        <w:t xml:space="preserve">Request for Proposal                           </w:t>
      </w:r>
    </w:p>
    <w:p w:rsidR="006567CB" w:rsidRPr="000C6FFC" w:rsidRDefault="006567CB" w:rsidP="00EE4280">
      <w:pPr>
        <w:pStyle w:val="NoSpacing"/>
        <w:ind w:left="-550" w:right="-651"/>
        <w:jc w:val="center"/>
        <w:rPr>
          <w:rFonts w:ascii="Rupee Foradian" w:eastAsia="Arial Unicode MS" w:hAnsi="Rupee Foradian" w:cs="Arial Unicode MS"/>
        </w:rPr>
      </w:pPr>
      <w:r w:rsidRPr="000C6FFC">
        <w:rPr>
          <w:rFonts w:ascii="Rupee Foradian" w:eastAsia="Arial Unicode MS" w:hAnsi="Rupee Foradian" w:cs="Arial Unicode MS"/>
        </w:rPr>
        <w:t>For</w:t>
      </w:r>
    </w:p>
    <w:p w:rsidR="006567CB" w:rsidRPr="000C6FFC" w:rsidRDefault="006567CB" w:rsidP="00EE4280">
      <w:pPr>
        <w:pStyle w:val="Header"/>
        <w:ind w:right="-331"/>
        <w:rPr>
          <w:rFonts w:ascii="Rupee Foradian" w:eastAsia="Arial Unicode MS" w:hAnsi="Rupee Foradian" w:cs="Arial Unicode MS"/>
          <w:b/>
          <w:bCs/>
          <w:noProof/>
          <w:color w:val="808080"/>
          <w:sz w:val="22"/>
          <w:szCs w:val="22"/>
        </w:rPr>
      </w:pPr>
    </w:p>
    <w:p w:rsidR="006567CB" w:rsidRPr="000C6FFC" w:rsidRDefault="006567CB" w:rsidP="009501E7">
      <w:pPr>
        <w:pStyle w:val="Header"/>
        <w:ind w:right="-331"/>
        <w:jc w:val="center"/>
        <w:rPr>
          <w:rFonts w:ascii="Rupee Foradian" w:eastAsia="Arial Unicode MS" w:hAnsi="Rupee Foradian" w:cs="Arial Unicode MS"/>
          <w:noProof/>
          <w:sz w:val="22"/>
          <w:szCs w:val="22"/>
        </w:rPr>
      </w:pPr>
      <w:r w:rsidRPr="000C6FFC">
        <w:rPr>
          <w:rFonts w:ascii="Rupee Foradian" w:eastAsia="Arial Unicode MS" w:hAnsi="Rupee Foradian" w:cs="Arial Unicode MS"/>
          <w:noProof/>
          <w:sz w:val="22"/>
          <w:szCs w:val="22"/>
        </w:rPr>
        <w:t xml:space="preserve">Selection of </w:t>
      </w:r>
      <w:r w:rsidRPr="009501E7">
        <w:rPr>
          <w:rFonts w:ascii="Rupee Foradian" w:eastAsia="Arial Unicode MS" w:hAnsi="Rupee Foradian" w:cs="Arial Unicode MS"/>
          <w:b/>
          <w:bCs/>
          <w:noProof/>
          <w:sz w:val="22"/>
          <w:szCs w:val="22"/>
        </w:rPr>
        <w:t>Catering Service Provider</w:t>
      </w:r>
    </w:p>
    <w:p w:rsidR="006567CB" w:rsidRPr="000C6FFC" w:rsidRDefault="006567CB" w:rsidP="00EE4280">
      <w:pPr>
        <w:pStyle w:val="Header"/>
        <w:ind w:left="-547" w:right="-331"/>
        <w:jc w:val="center"/>
        <w:rPr>
          <w:rFonts w:ascii="Rupee Foradian" w:eastAsia="Arial Unicode MS" w:hAnsi="Rupee Foradian" w:cs="Arial Unicode MS"/>
          <w:noProof/>
          <w:sz w:val="22"/>
          <w:szCs w:val="22"/>
        </w:rPr>
      </w:pPr>
    </w:p>
    <w:p w:rsidR="006567CB" w:rsidRPr="000C6FFC" w:rsidRDefault="006567CB" w:rsidP="009D0CB2">
      <w:pPr>
        <w:jc w:val="center"/>
        <w:rPr>
          <w:rFonts w:ascii="Rupee Foradian" w:eastAsia="Arial Unicode MS" w:hAnsi="Rupee Foradian" w:cs="Arial Unicode MS"/>
          <w:b/>
          <w:bCs/>
          <w:color w:val="FF0000"/>
          <w:sz w:val="22"/>
          <w:szCs w:val="22"/>
        </w:rPr>
      </w:pPr>
      <w:r w:rsidRPr="000C6FFC">
        <w:rPr>
          <w:rFonts w:ascii="Rupee Foradian" w:eastAsia="Arial Unicode MS" w:hAnsi="Rupee Foradian" w:cs="Arial Unicode MS"/>
          <w:b/>
          <w:bCs/>
          <w:sz w:val="22"/>
          <w:szCs w:val="22"/>
        </w:rPr>
        <w:t>Tender No. :</w:t>
      </w:r>
      <w:r>
        <w:rPr>
          <w:rFonts w:ascii="Rupee Foradian" w:eastAsia="Arial Unicode MS" w:hAnsi="Rupee Foradian" w:cs="Arial Unicode MS"/>
          <w:b/>
          <w:bCs/>
          <w:sz w:val="22"/>
          <w:szCs w:val="22"/>
        </w:rPr>
        <w:t xml:space="preserve"> 314/2014/1002/HO1/Admin             </w:t>
      </w:r>
      <w:r w:rsidRPr="000C6FFC">
        <w:rPr>
          <w:rFonts w:ascii="Rupee Foradian" w:eastAsia="Arial Unicode MS" w:hAnsi="Rupee Foradian" w:cs="Arial Unicode MS"/>
          <w:b/>
          <w:bCs/>
          <w:sz w:val="22"/>
          <w:szCs w:val="22"/>
        </w:rPr>
        <w:tab/>
        <w:t>Dated:</w:t>
      </w:r>
      <w:r>
        <w:rPr>
          <w:rFonts w:ascii="Rupee Foradian" w:eastAsia="Arial Unicode MS" w:hAnsi="Rupee Foradian" w:cs="Arial Unicode MS"/>
          <w:b/>
          <w:bCs/>
          <w:sz w:val="22"/>
          <w:szCs w:val="22"/>
        </w:rPr>
        <w:t xml:space="preserve"> February 13, 2014</w:t>
      </w:r>
    </w:p>
    <w:p w:rsidR="006567CB" w:rsidRPr="000C6FFC" w:rsidRDefault="006567CB" w:rsidP="00EE4280">
      <w:pPr>
        <w:jc w:val="center"/>
        <w:rPr>
          <w:rFonts w:ascii="Rupee Foradian" w:eastAsia="Arial Unicode MS" w:hAnsi="Rupee Foradian" w:cs="Arial Unicode MS"/>
          <w:b/>
          <w:bCs/>
          <w:color w:val="FF0000"/>
          <w:sz w:val="22"/>
          <w:szCs w:val="22"/>
        </w:rPr>
      </w:pPr>
    </w:p>
    <w:p w:rsidR="006567CB" w:rsidRPr="000C6FFC" w:rsidRDefault="006567CB" w:rsidP="00EE4280">
      <w:pPr>
        <w:jc w:val="center"/>
        <w:rPr>
          <w:rFonts w:ascii="Rupee Foradian" w:eastAsia="Arial Unicode MS" w:hAnsi="Rupee Foradian" w:cs="Arial Unicode MS"/>
          <w:b/>
          <w:bCs/>
          <w:color w:val="FF0000"/>
          <w:sz w:val="22"/>
          <w:szCs w:val="22"/>
        </w:rPr>
      </w:pPr>
    </w:p>
    <w:p w:rsidR="006567CB" w:rsidRPr="000C6FFC" w:rsidRDefault="006567CB" w:rsidP="00EE4280">
      <w:pPr>
        <w:jc w:val="center"/>
        <w:rPr>
          <w:rFonts w:ascii="Rupee Foradian" w:eastAsia="Arial Unicode MS" w:hAnsi="Rupee Foradian" w:cs="Arial Unicode MS"/>
          <w:b/>
          <w:bCs/>
          <w:color w:val="FF0000"/>
          <w:sz w:val="22"/>
          <w:szCs w:val="22"/>
        </w:rPr>
      </w:pPr>
    </w:p>
    <w:p w:rsidR="006567CB" w:rsidRPr="000C6FFC" w:rsidRDefault="006567CB" w:rsidP="00EE4280">
      <w:pPr>
        <w:jc w:val="center"/>
        <w:rPr>
          <w:rFonts w:ascii="Rupee Foradian" w:eastAsia="Arial Unicode MS" w:hAnsi="Rupee Foradian" w:cs="Arial Unicode MS"/>
          <w:b/>
          <w:bCs/>
          <w:color w:val="FF0000"/>
          <w:sz w:val="22"/>
          <w:szCs w:val="22"/>
        </w:rPr>
      </w:pPr>
    </w:p>
    <w:p w:rsidR="006567CB" w:rsidRPr="000C6FFC" w:rsidRDefault="006567CB" w:rsidP="00EE4280">
      <w:pPr>
        <w:pStyle w:val="BodyText2"/>
        <w:spacing w:before="100"/>
        <w:jc w:val="center"/>
        <w:rPr>
          <w:rFonts w:ascii="Rupee Foradian" w:eastAsia="Arial Unicode MS" w:hAnsi="Rupee Foradian" w:cs="Arial Unicode MS"/>
          <w:sz w:val="22"/>
          <w:szCs w:val="22"/>
        </w:rPr>
      </w:pPr>
      <w:r w:rsidRPr="000C6FFC">
        <w:rPr>
          <w:rFonts w:ascii="Rupee Foradian" w:eastAsia="Arial Unicode MS" w:hAnsi="Rupee Foradian" w:cs="Arial Unicode MS"/>
          <w:sz w:val="22"/>
          <w:szCs w:val="22"/>
        </w:rPr>
        <w:t>SMALL INDUSTRIES DEVELOPMENT BANK OF INDIA</w:t>
      </w:r>
    </w:p>
    <w:p w:rsidR="006567CB" w:rsidRPr="000C6FFC" w:rsidRDefault="006567CB" w:rsidP="00CF3B6E">
      <w:pPr>
        <w:pStyle w:val="BodyText2"/>
        <w:spacing w:before="100"/>
        <w:jc w:val="center"/>
        <w:rPr>
          <w:rFonts w:ascii="Rupee Foradian" w:eastAsia="Arial Unicode MS" w:hAnsi="Rupee Foradian" w:cs="Arial Unicode MS"/>
          <w:b/>
          <w:bCs/>
          <w:color w:val="FF0000"/>
          <w:sz w:val="22"/>
          <w:szCs w:val="22"/>
        </w:rPr>
      </w:pPr>
      <w:r>
        <w:rPr>
          <w:rFonts w:ascii="Rupee Foradian" w:eastAsia="Arial Unicode MS" w:hAnsi="Rupee Foradian" w:cs="Arial Unicode MS"/>
          <w:sz w:val="22"/>
          <w:szCs w:val="22"/>
        </w:rPr>
        <w:t xml:space="preserve">SIDBI TOWER, 15, Ashok Marg, </w:t>
      </w:r>
      <w:r>
        <w:rPr>
          <w:rFonts w:ascii="Rupee Foradian" w:eastAsia="Arial Unicode MS" w:hAnsi="Rupee Foradian" w:cs="Arial Unicode MS"/>
          <w:sz w:val="22"/>
          <w:szCs w:val="22"/>
          <w:lang w:val="fr-FR"/>
        </w:rPr>
        <w:t>Lucknow</w:t>
      </w:r>
      <w:r w:rsidRPr="000C6FFC">
        <w:rPr>
          <w:rFonts w:ascii="Rupee Foradian" w:eastAsia="Arial Unicode MS" w:hAnsi="Rupee Foradian" w:cs="Arial Unicode MS"/>
          <w:sz w:val="22"/>
          <w:szCs w:val="22"/>
          <w:lang w:val="fr-FR"/>
        </w:rPr>
        <w:t xml:space="preserve"> </w:t>
      </w:r>
      <w:r>
        <w:rPr>
          <w:rFonts w:ascii="Rupee Foradian" w:eastAsia="Arial Unicode MS" w:hAnsi="Rupee Foradian" w:cs="Arial Unicode MS"/>
          <w:sz w:val="22"/>
          <w:szCs w:val="22"/>
          <w:lang w:val="fr-FR"/>
        </w:rPr>
        <w:t>–</w:t>
      </w:r>
      <w:r w:rsidRPr="000C6FFC">
        <w:rPr>
          <w:rFonts w:ascii="Rupee Foradian" w:eastAsia="Arial Unicode MS" w:hAnsi="Rupee Foradian" w:cs="Arial Unicode MS"/>
          <w:sz w:val="22"/>
          <w:szCs w:val="22"/>
          <w:lang w:val="fr-FR"/>
        </w:rPr>
        <w:t xml:space="preserve"> </w:t>
      </w:r>
      <w:r>
        <w:rPr>
          <w:rFonts w:ascii="Rupee Foradian" w:eastAsia="Arial Unicode MS" w:hAnsi="Rupee Foradian" w:cs="Arial Unicode MS"/>
          <w:sz w:val="22"/>
          <w:szCs w:val="22"/>
          <w:lang w:val="fr-FR"/>
        </w:rPr>
        <w:t>226 001</w:t>
      </w:r>
    </w:p>
    <w:p w:rsidR="006567CB" w:rsidRPr="000C6FFC" w:rsidRDefault="006567CB" w:rsidP="00EE4280">
      <w:pPr>
        <w:jc w:val="center"/>
        <w:rPr>
          <w:rFonts w:ascii="Rupee Foradian" w:eastAsia="Arial Unicode MS" w:hAnsi="Rupee Foradian" w:cs="Arial Unicode MS"/>
          <w:b/>
          <w:bCs/>
          <w:color w:val="FF0000"/>
          <w:sz w:val="22"/>
          <w:szCs w:val="22"/>
        </w:rPr>
      </w:pPr>
    </w:p>
    <w:p w:rsidR="006567CB" w:rsidRPr="000C6FFC" w:rsidRDefault="006567CB" w:rsidP="00EE4280">
      <w:pPr>
        <w:jc w:val="center"/>
        <w:rPr>
          <w:rFonts w:ascii="Rupee Foradian" w:eastAsia="Arial Unicode MS" w:hAnsi="Rupee Foradian" w:cs="Arial Unicode MS"/>
          <w:b/>
          <w:bCs/>
          <w:color w:val="FF0000"/>
          <w:sz w:val="22"/>
          <w:szCs w:val="22"/>
        </w:rPr>
      </w:pPr>
    </w:p>
    <w:p w:rsidR="006567CB" w:rsidRPr="000C6FFC" w:rsidRDefault="006567CB" w:rsidP="00BC6A6D">
      <w:pPr>
        <w:pStyle w:val="BodyText2"/>
        <w:spacing w:before="100"/>
        <w:rPr>
          <w:rFonts w:ascii="Rupee Foradian" w:eastAsia="Arial Unicode MS" w:hAnsi="Rupee Foradian" w:cs="Arial Unicode MS"/>
          <w:sz w:val="22"/>
          <w:szCs w:val="22"/>
          <w:lang w:val="fr-FR"/>
        </w:rPr>
        <w:sectPr w:rsidR="006567CB" w:rsidRPr="000C6FFC" w:rsidSect="00FA7ADE">
          <w:headerReference w:type="default" r:id="rId7"/>
          <w:footerReference w:type="default" r:id="rId8"/>
          <w:type w:val="continuous"/>
          <w:pgSz w:w="11906" w:h="16838"/>
          <w:pgMar w:top="1440" w:right="1440" w:bottom="1440" w:left="1440" w:header="648" w:footer="648" w:gutter="0"/>
          <w:pgNumType w:start="1"/>
          <w:cols w:space="720"/>
        </w:sectPr>
      </w:pPr>
      <w:r>
        <w:rPr>
          <w:noProof/>
        </w:rPr>
        <w:pict>
          <v:rect id="_x0000_s1028" style="position:absolute;left:0;text-align:left;margin-left:-13.85pt;margin-top:842.3pt;width:623.1pt;height:3.55pt;z-index:251656704;mso-position-horizontal-relative:page;mso-position-vertical-relative:page" o:allowincell="f" fillcolor="#4bacc6" strokecolor="#31849b">
            <w10:wrap anchorx="page" anchory="page"/>
          </v:rect>
        </w:pict>
      </w:r>
      <w:r w:rsidRPr="000C6FFC">
        <w:rPr>
          <w:rFonts w:ascii="Rupee Foradian" w:eastAsia="Arial Unicode MS" w:hAnsi="Rupee Foradian" w:cs="Arial Unicode MS"/>
          <w:b/>
          <w:i/>
          <w:sz w:val="22"/>
          <w:szCs w:val="22"/>
        </w:rPr>
        <w:t>This document is the property of Small Industries Development Bank of India (SIDBI). It may not be copied, distributed or recorded on any medium, electronic or otherwise, without SIDBI’s written permission. Use of contents given in this document, even by the authorised personnel/ agencies for any other purpose other than the purpose specified herein, is strictly prohibited as it shall amount to copyright violation and thus shall be punishable</w:t>
      </w:r>
      <w:r>
        <w:rPr>
          <w:rFonts w:ascii="Rupee Foradian" w:eastAsia="Arial Unicode MS" w:hAnsi="Rupee Foradian" w:cs="Arial Unicode MS"/>
          <w:b/>
          <w:i/>
          <w:sz w:val="22"/>
          <w:szCs w:val="22"/>
        </w:rPr>
        <w:t xml:space="preserve">. </w:t>
      </w:r>
    </w:p>
    <w:p w:rsidR="006567CB" w:rsidRPr="000C6FFC" w:rsidRDefault="006567CB" w:rsidP="007269F2">
      <w:pPr>
        <w:pStyle w:val="Default"/>
        <w:jc w:val="right"/>
        <w:rPr>
          <w:rFonts w:ascii="Rupee Foradian" w:eastAsia="Arial Unicode MS" w:hAnsi="Rupee Foradian" w:cs="Arial Unicode MS"/>
          <w:b/>
          <w:bCs/>
          <w:sz w:val="22"/>
          <w:szCs w:val="22"/>
        </w:rPr>
      </w:pPr>
      <w:r w:rsidRPr="000C6FFC">
        <w:rPr>
          <w:rFonts w:ascii="Rupee Foradian" w:eastAsia="Arial Unicode MS" w:hAnsi="Rupee Foradian" w:cs="Arial Unicode MS"/>
          <w:b/>
          <w:bCs/>
          <w:sz w:val="22"/>
          <w:szCs w:val="22"/>
        </w:rPr>
        <w:t>Annexure - I</w:t>
      </w:r>
    </w:p>
    <w:p w:rsidR="006567CB" w:rsidRPr="000C6FFC" w:rsidRDefault="006567CB" w:rsidP="008F132E">
      <w:pPr>
        <w:pStyle w:val="Default"/>
        <w:jc w:val="center"/>
        <w:rPr>
          <w:rFonts w:ascii="Rupee Foradian" w:eastAsia="Arial Unicode MS" w:hAnsi="Rupee Foradian" w:cs="Arial Unicode MS"/>
          <w:b/>
          <w:bCs/>
          <w:sz w:val="22"/>
          <w:szCs w:val="22"/>
          <w:u w:val="single"/>
        </w:rPr>
      </w:pPr>
      <w:r w:rsidRPr="000C6FFC">
        <w:rPr>
          <w:rFonts w:ascii="Rupee Foradian" w:eastAsia="Arial Unicode MS" w:hAnsi="Rupee Foradian" w:cs="Arial Unicode MS"/>
          <w:b/>
          <w:bCs/>
          <w:sz w:val="22"/>
          <w:szCs w:val="22"/>
          <w:u w:val="single"/>
        </w:rPr>
        <w:t>Invitation to Bid</w:t>
      </w:r>
    </w:p>
    <w:p w:rsidR="006567CB" w:rsidRPr="000C6FFC" w:rsidRDefault="006567CB" w:rsidP="00EC1FEA">
      <w:pPr>
        <w:pStyle w:val="Default"/>
        <w:jc w:val="center"/>
        <w:rPr>
          <w:rFonts w:ascii="Rupee Foradian" w:eastAsia="Arial Unicode MS" w:hAnsi="Rupee Foradian" w:cs="Arial Unicode MS"/>
          <w:b/>
          <w:bCs/>
          <w:sz w:val="22"/>
          <w:szCs w:val="22"/>
          <w:u w:val="single"/>
        </w:rPr>
      </w:pPr>
    </w:p>
    <w:p w:rsidR="006567CB" w:rsidRDefault="006567CB" w:rsidP="00CF3B6E">
      <w:pPr>
        <w:pStyle w:val="Default"/>
        <w:numPr>
          <w:ilvl w:val="0"/>
          <w:numId w:val="43"/>
        </w:numPr>
        <w:rPr>
          <w:rFonts w:ascii="Rupee Foradian" w:eastAsia="Arial Unicode MS" w:hAnsi="Rupee Foradian" w:cs="Arial Unicode MS"/>
          <w:b/>
          <w:bCs/>
          <w:sz w:val="22"/>
          <w:szCs w:val="22"/>
        </w:rPr>
      </w:pPr>
      <w:r w:rsidRPr="000C6FFC">
        <w:rPr>
          <w:rFonts w:ascii="Rupee Foradian" w:eastAsia="Arial Unicode MS" w:hAnsi="Rupee Foradian" w:cs="Arial Unicode MS"/>
          <w:b/>
          <w:bCs/>
          <w:sz w:val="22"/>
          <w:szCs w:val="22"/>
        </w:rPr>
        <w:t>Introduction and Requirement:</w:t>
      </w:r>
    </w:p>
    <w:p w:rsidR="006567CB" w:rsidRPr="000C6FFC" w:rsidRDefault="006567CB" w:rsidP="00CF3B6E">
      <w:pPr>
        <w:pStyle w:val="Default"/>
        <w:ind w:left="885"/>
        <w:rPr>
          <w:rFonts w:ascii="Rupee Foradian" w:eastAsia="Arial Unicode MS" w:hAnsi="Rupee Foradian" w:cs="Arial Unicode MS"/>
          <w:b/>
          <w:bCs/>
          <w:sz w:val="22"/>
          <w:szCs w:val="22"/>
        </w:rPr>
      </w:pPr>
    </w:p>
    <w:p w:rsidR="006567CB" w:rsidRPr="000C6FFC" w:rsidRDefault="006567CB" w:rsidP="0053695A">
      <w:pPr>
        <w:numPr>
          <w:ilvl w:val="12"/>
          <w:numId w:val="0"/>
        </w:numPr>
        <w:ind w:left="360" w:firstLine="360"/>
        <w:jc w:val="both"/>
        <w:rPr>
          <w:rFonts w:ascii="Rupee Foradian" w:eastAsia="Arial Unicode MS" w:hAnsi="Rupee Foradian" w:cs="Arial Unicode MS"/>
          <w:sz w:val="22"/>
          <w:szCs w:val="22"/>
        </w:rPr>
      </w:pPr>
      <w:r w:rsidRPr="000C6FFC">
        <w:rPr>
          <w:rFonts w:ascii="Rupee Foradian" w:eastAsia="Arial Unicode MS" w:hAnsi="Rupee Foradian" w:cs="Arial Unicode MS"/>
          <w:sz w:val="22"/>
          <w:szCs w:val="22"/>
        </w:rPr>
        <w:t xml:space="preserve">SIDBI is an all India Financial Institution catering to the financial needs of Micro, Small and Medium Enterprises. It has </w:t>
      </w:r>
      <w:r>
        <w:rPr>
          <w:rFonts w:ascii="Rupee Foradian" w:eastAsia="Arial Unicode MS" w:hAnsi="Rupee Foradian" w:cs="Arial Unicode MS"/>
          <w:sz w:val="22"/>
          <w:szCs w:val="22"/>
        </w:rPr>
        <w:t xml:space="preserve">its </w:t>
      </w:r>
      <w:r w:rsidRPr="000C6FFC">
        <w:rPr>
          <w:rFonts w:ascii="Rupee Foradian" w:eastAsia="Arial Unicode MS" w:hAnsi="Rupee Foradian" w:cs="Arial Unicode MS"/>
          <w:sz w:val="22"/>
          <w:szCs w:val="22"/>
        </w:rPr>
        <w:t xml:space="preserve">Head Office at Lucknow. </w:t>
      </w:r>
    </w:p>
    <w:p w:rsidR="006567CB" w:rsidRPr="000C6FFC" w:rsidRDefault="006567CB" w:rsidP="009501E7">
      <w:pPr>
        <w:pStyle w:val="NoSpacing"/>
        <w:ind w:left="360" w:firstLine="360"/>
        <w:jc w:val="both"/>
        <w:rPr>
          <w:rFonts w:ascii="Rupee Foradian" w:eastAsia="Arial Unicode MS" w:hAnsi="Rupee Foradian" w:cs="Arial Unicode MS"/>
        </w:rPr>
      </w:pPr>
      <w:r w:rsidRPr="000C6FFC">
        <w:rPr>
          <w:rFonts w:ascii="Rupee Foradian" w:eastAsia="Arial Unicode MS" w:hAnsi="Rupee Foradian" w:cs="Arial Unicode MS"/>
        </w:rPr>
        <w:t xml:space="preserve">SIDBI invites offers from </w:t>
      </w:r>
      <w:r>
        <w:rPr>
          <w:rFonts w:ascii="Rupee Foradian" w:eastAsia="Arial Unicode MS" w:hAnsi="Rupee Foradian" w:cs="Arial Unicode MS"/>
        </w:rPr>
        <w:t xml:space="preserve">Catering </w:t>
      </w:r>
      <w:r w:rsidRPr="000C6FFC">
        <w:rPr>
          <w:rFonts w:ascii="Rupee Foradian" w:eastAsia="Arial Unicode MS" w:hAnsi="Rupee Foradian" w:cs="Arial Unicode MS"/>
        </w:rPr>
        <w:t>Service Provider</w:t>
      </w:r>
      <w:r>
        <w:rPr>
          <w:rFonts w:ascii="Rupee Foradian" w:eastAsia="Arial Unicode MS" w:hAnsi="Rupee Foradian" w:cs="Arial Unicode MS"/>
        </w:rPr>
        <w:t>s</w:t>
      </w:r>
      <w:r w:rsidRPr="000C6FFC">
        <w:rPr>
          <w:rFonts w:ascii="Rupee Foradian" w:eastAsia="Arial Unicode MS" w:hAnsi="Rupee Foradian" w:cs="Arial Unicode MS"/>
        </w:rPr>
        <w:t xml:space="preserve"> of repute and experience to provide catering services to its staff/officials/visitors in the Bank’s </w:t>
      </w:r>
      <w:r>
        <w:rPr>
          <w:rFonts w:ascii="Rupee Foradian" w:eastAsia="Arial Unicode MS" w:hAnsi="Rupee Foradian" w:cs="Arial Unicode MS"/>
        </w:rPr>
        <w:t xml:space="preserve">Office </w:t>
      </w:r>
      <w:r w:rsidRPr="000C6FFC">
        <w:rPr>
          <w:rFonts w:ascii="Rupee Foradian" w:eastAsia="Arial Unicode MS" w:hAnsi="Rupee Foradian" w:cs="Arial Unicode MS"/>
        </w:rPr>
        <w:t xml:space="preserve">Premises at </w:t>
      </w:r>
      <w:r>
        <w:rPr>
          <w:rFonts w:ascii="Rupee Foradian" w:eastAsia="Arial Unicode MS" w:hAnsi="Rupee Foradian" w:cs="Arial Unicode MS"/>
        </w:rPr>
        <w:t>SIDBI Tower, 15, Ashok Marg, Lucknow – 226 001</w:t>
      </w:r>
      <w:r w:rsidRPr="000C6FFC">
        <w:rPr>
          <w:rFonts w:ascii="Rupee Foradian" w:eastAsia="Arial Unicode MS" w:hAnsi="Rupee Foradian" w:cs="Arial Unicode MS"/>
        </w:rPr>
        <w:t xml:space="preserve"> The Service Provider will be required to serve tea / coffee in the morning &amp; evening (desk service) and lunch in </w:t>
      </w:r>
      <w:r>
        <w:rPr>
          <w:rFonts w:ascii="Rupee Foradian" w:eastAsia="Arial Unicode MS" w:hAnsi="Rupee Foradian" w:cs="Arial Unicode MS"/>
        </w:rPr>
        <w:t>dining areas</w:t>
      </w:r>
      <w:r w:rsidRPr="000C6FFC">
        <w:rPr>
          <w:rFonts w:ascii="Rupee Foradian" w:eastAsia="Arial Unicode MS" w:hAnsi="Rupee Foradian" w:cs="Arial Unicode MS"/>
        </w:rPr>
        <w:t xml:space="preserve"> on all working days and as &amp; when required. </w:t>
      </w:r>
    </w:p>
    <w:p w:rsidR="006567CB" w:rsidRPr="000C6FFC" w:rsidRDefault="006567CB" w:rsidP="00782CE7">
      <w:pPr>
        <w:pStyle w:val="NoSpacing"/>
        <w:ind w:left="360" w:firstLine="360"/>
        <w:jc w:val="both"/>
        <w:rPr>
          <w:rFonts w:ascii="Rupee Foradian" w:eastAsia="Arial Unicode MS" w:hAnsi="Rupee Foradian" w:cs="Arial Unicode MS"/>
        </w:rPr>
      </w:pPr>
    </w:p>
    <w:p w:rsidR="006567CB" w:rsidRPr="00054390" w:rsidRDefault="006567CB" w:rsidP="009501E7">
      <w:pPr>
        <w:pStyle w:val="NoSpacing"/>
        <w:ind w:left="360" w:firstLine="360"/>
        <w:jc w:val="both"/>
        <w:rPr>
          <w:rFonts w:ascii="Rupee Foradian" w:eastAsia="Arial Unicode MS" w:hAnsi="Rupee Foradian" w:cs="Arial Unicode MS"/>
        </w:rPr>
      </w:pPr>
      <w:r w:rsidRPr="000C6FFC">
        <w:rPr>
          <w:rFonts w:ascii="Rupee Foradian" w:eastAsia="Arial Unicode MS" w:hAnsi="Rupee Foradian" w:cs="Arial Unicode MS"/>
        </w:rPr>
        <w:t>SIDBI will provide required space for re-heating &amp; dispensing the food</w:t>
      </w:r>
      <w:r>
        <w:rPr>
          <w:rFonts w:ascii="Rupee Foradian" w:eastAsia="Arial Unicode MS" w:hAnsi="Rupee Foradian" w:cs="Arial Unicode MS"/>
        </w:rPr>
        <w:t xml:space="preserve">, </w:t>
      </w:r>
      <w:r w:rsidRPr="000C6FFC">
        <w:rPr>
          <w:rFonts w:ascii="Rupee Foradian" w:eastAsia="Arial Unicode MS" w:hAnsi="Rupee Foradian" w:cs="Arial Unicode MS"/>
        </w:rPr>
        <w:t>floor pantries for Tea / coffee service</w:t>
      </w:r>
      <w:r>
        <w:rPr>
          <w:rFonts w:ascii="Rupee Foradian" w:eastAsia="Arial Unicode MS" w:hAnsi="Rupee Foradian" w:cs="Arial Unicode MS"/>
        </w:rPr>
        <w:t xml:space="preserve">, </w:t>
      </w:r>
      <w:r w:rsidRPr="000C6FFC">
        <w:rPr>
          <w:rFonts w:ascii="Rupee Foradian" w:eastAsia="Arial Unicode MS" w:hAnsi="Rupee Foradian" w:cs="Arial Unicode MS"/>
        </w:rPr>
        <w:t>dining space</w:t>
      </w:r>
      <w:r>
        <w:rPr>
          <w:rFonts w:ascii="Rupee Foradian" w:eastAsia="Arial Unicode MS" w:hAnsi="Rupee Foradian" w:cs="Arial Unicode MS"/>
        </w:rPr>
        <w:t xml:space="preserve">, </w:t>
      </w:r>
      <w:r w:rsidRPr="000C6FFC">
        <w:rPr>
          <w:rFonts w:ascii="Rupee Foradian" w:eastAsia="Arial Unicode MS" w:hAnsi="Rupee Foradian" w:cs="Arial Unicode MS"/>
        </w:rPr>
        <w:t>crockery/cutlery</w:t>
      </w:r>
      <w:r>
        <w:rPr>
          <w:rFonts w:ascii="Rupee Foradian" w:eastAsia="Arial Unicode MS" w:hAnsi="Rupee Foradian" w:cs="Arial Unicode MS"/>
        </w:rPr>
        <w:t xml:space="preserve">/glassware, </w:t>
      </w:r>
      <w:r w:rsidRPr="000C6FFC">
        <w:rPr>
          <w:rFonts w:ascii="Rupee Foradian" w:eastAsia="Arial Unicode MS" w:hAnsi="Rupee Foradian" w:cs="Arial Unicode MS"/>
        </w:rPr>
        <w:t>pantry equipment</w:t>
      </w:r>
      <w:r>
        <w:rPr>
          <w:rFonts w:ascii="Rupee Foradian" w:eastAsia="Arial Unicode MS" w:hAnsi="Rupee Foradian" w:cs="Arial Unicode MS"/>
        </w:rPr>
        <w:t xml:space="preserve"> </w:t>
      </w:r>
      <w:r w:rsidRPr="000C6FFC">
        <w:rPr>
          <w:rFonts w:ascii="Rupee Foradian" w:eastAsia="Arial Unicode MS" w:hAnsi="Rupee Foradian" w:cs="Arial Unicode MS"/>
        </w:rPr>
        <w:t xml:space="preserve">and furniture in the dining areas. </w:t>
      </w:r>
      <w:r w:rsidRPr="005A3D30">
        <w:rPr>
          <w:rFonts w:ascii="Rupee Foradian" w:eastAsia="Arial Unicode MS" w:hAnsi="Rupee Foradian" w:cs="Arial Unicode MS"/>
          <w:bCs/>
        </w:rPr>
        <w:t xml:space="preserve">SIDBI will </w:t>
      </w:r>
      <w:r>
        <w:rPr>
          <w:rFonts w:ascii="Rupee Foradian" w:eastAsia="Arial Unicode MS" w:hAnsi="Rupee Foradian" w:cs="Arial Unicode MS"/>
          <w:bCs/>
        </w:rPr>
        <w:t xml:space="preserve">also </w:t>
      </w:r>
      <w:r w:rsidRPr="005A3D30">
        <w:rPr>
          <w:rFonts w:ascii="Rupee Foradian" w:eastAsia="Arial Unicode MS" w:hAnsi="Rupee Foradian" w:cs="Arial Unicode MS"/>
          <w:bCs/>
        </w:rPr>
        <w:t>provide water and electricity</w:t>
      </w:r>
      <w:r>
        <w:rPr>
          <w:rFonts w:ascii="Rupee Foradian" w:eastAsia="Arial Unicode MS" w:hAnsi="Rupee Foradian" w:cs="Arial Unicode MS"/>
          <w:bCs/>
        </w:rPr>
        <w:t xml:space="preserve"> required for above service</w:t>
      </w:r>
      <w:r w:rsidRPr="005A3D30">
        <w:rPr>
          <w:rFonts w:ascii="Rupee Foradian" w:eastAsia="Arial Unicode MS" w:hAnsi="Rupee Foradian" w:cs="Arial Unicode MS"/>
          <w:bCs/>
        </w:rPr>
        <w:t>.</w:t>
      </w:r>
      <w:r>
        <w:rPr>
          <w:rFonts w:ascii="Rupee Foradian" w:eastAsia="Arial Unicode MS" w:hAnsi="Rupee Foradian" w:cs="Arial Unicode MS"/>
          <w:bCs/>
        </w:rPr>
        <w:t xml:space="preserve">  </w:t>
      </w:r>
      <w:r w:rsidRPr="000C6FFC">
        <w:rPr>
          <w:rFonts w:ascii="Rupee Foradian" w:eastAsia="Arial Unicode MS" w:hAnsi="Rupee Foradian" w:cs="Arial Unicode MS"/>
        </w:rPr>
        <w:t xml:space="preserve">While bidding, this may specifically be taken into account.  The Service Provider will serve tea / coffee  / lunch etc., at the contracted rate. </w:t>
      </w:r>
      <w:r w:rsidRPr="00054390">
        <w:rPr>
          <w:rFonts w:ascii="Rupee Foradian" w:hAnsi="Rupee Foradian" w:cs="Rupee Foradian"/>
          <w:bCs/>
          <w:color w:val="000000"/>
        </w:rPr>
        <w:t xml:space="preserve">The tenure of the contract shall be for two years and is extendable for further period of one year. However, continuance of contract, beyond initial one year, will be subject to Performance Review done by appropriate authority of the Bank.  If quality of food items served and services rendered are found upto acceptable level, the Bank may, in its discretion, increase the rates mentioned in this document upto maximum of 10% (ten percent) at the completion of initial year of the contract.  Extension beyond two years, if considered by the Bank in its discretion, shall be on mutually agreed rates.  </w:t>
      </w:r>
    </w:p>
    <w:p w:rsidR="006567CB" w:rsidRDefault="006567CB" w:rsidP="00782CE7">
      <w:pPr>
        <w:numPr>
          <w:ilvl w:val="12"/>
          <w:numId w:val="0"/>
        </w:numPr>
        <w:ind w:left="360" w:firstLine="360"/>
        <w:jc w:val="both"/>
        <w:rPr>
          <w:rFonts w:ascii="Rupee Foradian" w:eastAsia="Arial Unicode MS" w:hAnsi="Rupee Foradian" w:cs="Arial Unicode MS"/>
          <w:sz w:val="22"/>
          <w:szCs w:val="22"/>
        </w:rPr>
      </w:pPr>
      <w:r w:rsidRPr="000C6FFC">
        <w:rPr>
          <w:rFonts w:ascii="Rupee Foradian" w:eastAsia="Arial Unicode MS" w:hAnsi="Rupee Foradian" w:cs="Arial Unicode MS"/>
          <w:sz w:val="22"/>
          <w:szCs w:val="22"/>
        </w:rPr>
        <w:t xml:space="preserve">Accordingly, proposals are invited from the eligible </w:t>
      </w:r>
      <w:r>
        <w:rPr>
          <w:rFonts w:ascii="Rupee Foradian" w:eastAsia="Arial Unicode MS" w:hAnsi="Rupee Foradian" w:cs="Arial Unicode MS"/>
          <w:sz w:val="22"/>
          <w:szCs w:val="22"/>
        </w:rPr>
        <w:t>S</w:t>
      </w:r>
      <w:r w:rsidRPr="000C6FFC">
        <w:rPr>
          <w:rFonts w:ascii="Rupee Foradian" w:eastAsia="Arial Unicode MS" w:hAnsi="Rupee Foradian" w:cs="Arial Unicode MS"/>
          <w:sz w:val="22"/>
          <w:szCs w:val="22"/>
        </w:rPr>
        <w:t xml:space="preserve">ervice </w:t>
      </w:r>
      <w:r>
        <w:rPr>
          <w:rFonts w:ascii="Rupee Foradian" w:eastAsia="Arial Unicode MS" w:hAnsi="Rupee Foradian" w:cs="Arial Unicode MS"/>
          <w:sz w:val="22"/>
          <w:szCs w:val="22"/>
        </w:rPr>
        <w:t>P</w:t>
      </w:r>
      <w:r w:rsidRPr="000C6FFC">
        <w:rPr>
          <w:rFonts w:ascii="Rupee Foradian" w:eastAsia="Arial Unicode MS" w:hAnsi="Rupee Foradian" w:cs="Arial Unicode MS"/>
          <w:sz w:val="22"/>
          <w:szCs w:val="22"/>
        </w:rPr>
        <w:t xml:space="preserve">roviders for providing of Catering Services at SIDBI’s </w:t>
      </w:r>
      <w:r>
        <w:rPr>
          <w:rFonts w:ascii="Rupee Foradian" w:eastAsia="Arial Unicode MS" w:hAnsi="Rupee Foradian" w:cs="Arial Unicode MS"/>
          <w:sz w:val="22"/>
          <w:szCs w:val="22"/>
        </w:rPr>
        <w:t xml:space="preserve">above </w:t>
      </w:r>
      <w:r w:rsidRPr="000C6FFC">
        <w:rPr>
          <w:rFonts w:ascii="Rupee Foradian" w:eastAsia="Arial Unicode MS" w:hAnsi="Rupee Foradian" w:cs="Arial Unicode MS"/>
          <w:sz w:val="22"/>
          <w:szCs w:val="22"/>
        </w:rPr>
        <w:t xml:space="preserve">Office at </w:t>
      </w:r>
      <w:r>
        <w:rPr>
          <w:rFonts w:ascii="Rupee Foradian" w:eastAsia="Arial Unicode MS" w:hAnsi="Rupee Foradian" w:cs="Arial Unicode MS"/>
          <w:sz w:val="22"/>
          <w:szCs w:val="22"/>
        </w:rPr>
        <w:t xml:space="preserve">Lucknow. </w:t>
      </w:r>
      <w:r w:rsidRPr="000C6FFC">
        <w:rPr>
          <w:rFonts w:ascii="Rupee Foradian" w:eastAsia="Arial Unicode MS" w:hAnsi="Rupee Foradian" w:cs="Arial Unicode MS"/>
          <w:sz w:val="22"/>
          <w:szCs w:val="22"/>
        </w:rPr>
        <w:t xml:space="preserve">You are requested to submit your bids strictly conforming to the schedule and terms and conditions given in </w:t>
      </w:r>
      <w:r>
        <w:rPr>
          <w:rFonts w:ascii="Rupee Foradian" w:eastAsia="Arial Unicode MS" w:hAnsi="Rupee Foradian" w:cs="Arial Unicode MS"/>
          <w:sz w:val="22"/>
          <w:szCs w:val="22"/>
        </w:rPr>
        <w:t>A</w:t>
      </w:r>
      <w:r w:rsidRPr="000C6FFC">
        <w:rPr>
          <w:rFonts w:ascii="Rupee Foradian" w:eastAsia="Arial Unicode MS" w:hAnsi="Rupee Foradian" w:cs="Arial Unicode MS"/>
          <w:sz w:val="22"/>
          <w:szCs w:val="22"/>
        </w:rPr>
        <w:t xml:space="preserve">nnexures attached. </w:t>
      </w:r>
    </w:p>
    <w:p w:rsidR="006567CB" w:rsidRPr="000C6FFC" w:rsidRDefault="006567CB" w:rsidP="00782CE7">
      <w:pPr>
        <w:numPr>
          <w:ilvl w:val="12"/>
          <w:numId w:val="0"/>
        </w:numPr>
        <w:ind w:left="360" w:firstLine="360"/>
        <w:jc w:val="both"/>
        <w:rPr>
          <w:rFonts w:ascii="Rupee Foradian" w:eastAsia="Arial Unicode MS" w:hAnsi="Rupee Foradian" w:cs="Arial Unicode MS"/>
          <w:sz w:val="22"/>
          <w:szCs w:val="22"/>
        </w:rPr>
      </w:pPr>
    </w:p>
    <w:p w:rsidR="006567CB" w:rsidRPr="000C6FFC" w:rsidRDefault="006567CB" w:rsidP="000E74C5">
      <w:pPr>
        <w:pStyle w:val="Heading2"/>
        <w:keepNext w:val="0"/>
        <w:numPr>
          <w:ilvl w:val="0"/>
          <w:numId w:val="20"/>
        </w:numPr>
        <w:tabs>
          <w:tab w:val="clear" w:pos="720"/>
          <w:tab w:val="num" w:pos="360"/>
        </w:tabs>
        <w:spacing w:before="120" w:line="360" w:lineRule="auto"/>
        <w:ind w:left="90" w:hanging="90"/>
        <w:rPr>
          <w:rFonts w:ascii="Rupee Foradian" w:eastAsia="Arial Unicode MS" w:hAnsi="Rupee Foradian" w:cs="Arial Unicode MS"/>
          <w:bCs w:val="0"/>
          <w:noProof w:val="0"/>
          <w:sz w:val="22"/>
          <w:szCs w:val="22"/>
        </w:rPr>
      </w:pPr>
      <w:r w:rsidRPr="000C6FFC">
        <w:rPr>
          <w:rFonts w:ascii="Rupee Foradian" w:eastAsia="Arial Unicode MS" w:hAnsi="Rupee Foradian" w:cs="Arial Unicode MS"/>
          <w:bCs w:val="0"/>
          <w:noProof w:val="0"/>
          <w:sz w:val="22"/>
          <w:szCs w:val="22"/>
        </w:rPr>
        <w:t>Bid</w:t>
      </w:r>
      <w:r>
        <w:rPr>
          <w:rFonts w:ascii="Rupee Foradian" w:eastAsia="Arial Unicode MS" w:hAnsi="Rupee Foradian" w:cs="Arial Unicode MS"/>
          <w:bCs w:val="0"/>
          <w:noProof w:val="0"/>
          <w:sz w:val="22"/>
          <w:szCs w:val="22"/>
        </w:rPr>
        <w:t>d</w:t>
      </w:r>
      <w:r w:rsidRPr="000C6FFC">
        <w:rPr>
          <w:rFonts w:ascii="Rupee Foradian" w:eastAsia="Arial Unicode MS" w:hAnsi="Rupee Foradian" w:cs="Arial Unicode MS"/>
          <w:bCs w:val="0"/>
          <w:noProof w:val="0"/>
          <w:sz w:val="22"/>
          <w:szCs w:val="22"/>
        </w:rPr>
        <w:t>ing Information:</w:t>
      </w:r>
    </w:p>
    <w:tbl>
      <w:tblPr>
        <w:tblW w:w="9249" w:type="dxa"/>
        <w:jc w:val="right"/>
        <w:tblLayout w:type="fixed"/>
        <w:tblLook w:val="0000"/>
      </w:tblPr>
      <w:tblGrid>
        <w:gridCol w:w="1518"/>
        <w:gridCol w:w="1890"/>
        <w:gridCol w:w="1350"/>
        <w:gridCol w:w="1350"/>
        <w:gridCol w:w="3141"/>
      </w:tblGrid>
      <w:tr w:rsidR="006567CB" w:rsidRPr="000C6FFC">
        <w:trPr>
          <w:jc w:val="right"/>
        </w:trPr>
        <w:tc>
          <w:tcPr>
            <w:tcW w:w="3408" w:type="dxa"/>
            <w:gridSpan w:val="2"/>
            <w:tcBorders>
              <w:top w:val="single" w:sz="6" w:space="0" w:color="auto"/>
              <w:left w:val="single" w:sz="6" w:space="0" w:color="auto"/>
              <w:bottom w:val="single" w:sz="6" w:space="0" w:color="auto"/>
              <w:right w:val="single" w:sz="6" w:space="0" w:color="auto"/>
            </w:tcBorders>
          </w:tcPr>
          <w:p w:rsidR="006567CB" w:rsidRPr="00B23296" w:rsidRDefault="006567CB" w:rsidP="00B23296">
            <w:pPr>
              <w:pStyle w:val="TableText"/>
              <w:jc w:val="center"/>
              <w:rPr>
                <w:rFonts w:ascii="Rupee Foradian" w:eastAsia="Arial Unicode MS" w:hAnsi="Rupee Foradian" w:cs="Arial Unicode MS"/>
                <w:b/>
                <w:szCs w:val="22"/>
              </w:rPr>
            </w:pPr>
            <w:r w:rsidRPr="00B23296">
              <w:rPr>
                <w:rFonts w:ascii="Rupee Foradian" w:eastAsia="Arial Unicode MS" w:hAnsi="Rupee Foradian" w:cs="Arial Unicode MS"/>
                <w:b/>
                <w:sz w:val="22"/>
                <w:szCs w:val="22"/>
              </w:rPr>
              <w:t>Purpose</w:t>
            </w:r>
          </w:p>
        </w:tc>
        <w:tc>
          <w:tcPr>
            <w:tcW w:w="5841" w:type="dxa"/>
            <w:gridSpan w:val="3"/>
            <w:tcBorders>
              <w:top w:val="single" w:sz="6" w:space="0" w:color="auto"/>
              <w:left w:val="single" w:sz="6" w:space="0" w:color="auto"/>
              <w:bottom w:val="single" w:sz="6" w:space="0" w:color="auto"/>
              <w:right w:val="single" w:sz="6" w:space="0" w:color="auto"/>
            </w:tcBorders>
          </w:tcPr>
          <w:p w:rsidR="006567CB" w:rsidRPr="000C6FFC" w:rsidRDefault="006567CB" w:rsidP="009C19E4">
            <w:pPr>
              <w:pStyle w:val="DefaultText"/>
              <w:jc w:val="both"/>
              <w:rPr>
                <w:rFonts w:ascii="Rupee Foradian" w:eastAsia="Arial Unicode MS" w:hAnsi="Rupee Foradian" w:cs="Arial Unicode MS"/>
                <w:b/>
                <w:szCs w:val="22"/>
              </w:rPr>
            </w:pPr>
            <w:r w:rsidRPr="000C6FFC">
              <w:rPr>
                <w:rFonts w:ascii="Rupee Foradian" w:eastAsia="Arial Unicode MS" w:hAnsi="Rupee Foradian" w:cs="Arial Unicode MS"/>
                <w:b/>
                <w:bCs/>
                <w:sz w:val="22"/>
                <w:szCs w:val="22"/>
              </w:rPr>
              <w:t>Selection of “Service Provider”</w:t>
            </w:r>
            <w:r>
              <w:rPr>
                <w:rFonts w:ascii="Rupee Foradian" w:eastAsia="Arial Unicode MS" w:hAnsi="Rupee Foradian" w:cs="Arial Unicode MS"/>
                <w:b/>
                <w:bCs/>
                <w:sz w:val="22"/>
                <w:szCs w:val="22"/>
              </w:rPr>
              <w:t xml:space="preserve"> for providing Catering Services</w:t>
            </w:r>
          </w:p>
        </w:tc>
      </w:tr>
      <w:tr w:rsidR="006567CB" w:rsidRPr="000C6FFC">
        <w:trPr>
          <w:jc w:val="right"/>
        </w:trPr>
        <w:tc>
          <w:tcPr>
            <w:tcW w:w="3408" w:type="dxa"/>
            <w:gridSpan w:val="2"/>
            <w:tcBorders>
              <w:top w:val="single" w:sz="6" w:space="0" w:color="auto"/>
              <w:left w:val="single" w:sz="6" w:space="0" w:color="auto"/>
              <w:bottom w:val="single" w:sz="6" w:space="0" w:color="auto"/>
              <w:right w:val="single" w:sz="6" w:space="0" w:color="auto"/>
            </w:tcBorders>
          </w:tcPr>
          <w:p w:rsidR="006567CB" w:rsidRPr="000C6FFC" w:rsidRDefault="006567CB" w:rsidP="00873C04">
            <w:pPr>
              <w:pStyle w:val="TableText"/>
              <w:jc w:val="left"/>
              <w:rPr>
                <w:rFonts w:ascii="Rupee Foradian" w:eastAsia="Arial Unicode MS" w:hAnsi="Rupee Foradian" w:cs="Arial Unicode MS"/>
                <w:szCs w:val="22"/>
              </w:rPr>
            </w:pPr>
            <w:r w:rsidRPr="000C6FFC">
              <w:rPr>
                <w:rFonts w:ascii="Rupee Foradian" w:eastAsia="Arial Unicode MS" w:hAnsi="Rupee Foradian" w:cs="Arial Unicode MS"/>
                <w:sz w:val="22"/>
                <w:szCs w:val="22"/>
              </w:rPr>
              <w:t>Earnest Money Deposit (EMD)</w:t>
            </w:r>
          </w:p>
        </w:tc>
        <w:tc>
          <w:tcPr>
            <w:tcW w:w="5841" w:type="dxa"/>
            <w:gridSpan w:val="3"/>
            <w:tcBorders>
              <w:top w:val="single" w:sz="6" w:space="0" w:color="auto"/>
              <w:left w:val="single" w:sz="6" w:space="0" w:color="auto"/>
              <w:bottom w:val="single" w:sz="6" w:space="0" w:color="auto"/>
              <w:right w:val="single" w:sz="6" w:space="0" w:color="auto"/>
            </w:tcBorders>
          </w:tcPr>
          <w:p w:rsidR="006567CB" w:rsidRPr="000C6FFC" w:rsidRDefault="006567CB" w:rsidP="008150FE">
            <w:pPr>
              <w:pStyle w:val="TableText"/>
              <w:jc w:val="both"/>
              <w:rPr>
                <w:rFonts w:ascii="Rupee Foradian" w:eastAsia="Arial Unicode MS" w:hAnsi="Rupee Foradian" w:cs="Arial Unicode MS"/>
                <w:szCs w:val="22"/>
              </w:rPr>
            </w:pPr>
            <w:r>
              <w:rPr>
                <w:rFonts w:ascii="Rupee Foradian" w:eastAsia="Arial Unicode MS" w:hAnsi="Rupee Foradian" w:cs="Arial Unicode MS"/>
                <w:b/>
                <w:bCs/>
                <w:sz w:val="22"/>
                <w:szCs w:val="22"/>
              </w:rPr>
              <w:t>`</w:t>
            </w:r>
            <w:r w:rsidRPr="000C6FFC">
              <w:rPr>
                <w:rFonts w:ascii="Rupee Foradian" w:eastAsia="Arial Unicode MS" w:hAnsi="Rupee Foradian" w:cs="Arial Unicode MS"/>
                <w:b/>
                <w:sz w:val="22"/>
                <w:szCs w:val="22"/>
              </w:rPr>
              <w:t>5</w:t>
            </w:r>
            <w:r>
              <w:rPr>
                <w:rFonts w:ascii="Rupee Foradian" w:eastAsia="Arial Unicode MS" w:hAnsi="Rupee Foradian" w:cs="Arial Unicode MS"/>
                <w:b/>
                <w:sz w:val="22"/>
                <w:szCs w:val="22"/>
              </w:rPr>
              <w:t>0</w:t>
            </w:r>
            <w:r w:rsidRPr="000C6FFC">
              <w:rPr>
                <w:rFonts w:ascii="Rupee Foradian" w:eastAsia="Arial Unicode MS" w:hAnsi="Rupee Foradian" w:cs="Arial Unicode MS"/>
                <w:b/>
                <w:sz w:val="22"/>
                <w:szCs w:val="22"/>
              </w:rPr>
              <w:t xml:space="preserve">,000/- </w:t>
            </w:r>
            <w:r w:rsidRPr="000C6FFC">
              <w:rPr>
                <w:rFonts w:ascii="Rupee Foradian" w:eastAsia="Arial Unicode MS" w:hAnsi="Rupee Foradian" w:cs="Arial Unicode MS"/>
                <w:sz w:val="22"/>
                <w:szCs w:val="22"/>
              </w:rPr>
              <w:t xml:space="preserve">[to be submitted in </w:t>
            </w:r>
            <w:r>
              <w:rPr>
                <w:rFonts w:ascii="Rupee Foradian" w:eastAsia="Arial Unicode MS" w:hAnsi="Rupee Foradian" w:cs="Arial Unicode MS"/>
                <w:sz w:val="22"/>
                <w:szCs w:val="22"/>
              </w:rPr>
              <w:t xml:space="preserve">the </w:t>
            </w:r>
            <w:r w:rsidRPr="000C6FFC">
              <w:rPr>
                <w:rFonts w:ascii="Rupee Foradian" w:eastAsia="Arial Unicode MS" w:hAnsi="Rupee Foradian" w:cs="Arial Unicode MS"/>
                <w:sz w:val="22"/>
                <w:szCs w:val="22"/>
              </w:rPr>
              <w:t xml:space="preserve">form of </w:t>
            </w:r>
            <w:r>
              <w:rPr>
                <w:rFonts w:ascii="Rupee Foradian" w:eastAsia="Arial Unicode MS" w:hAnsi="Rupee Foradian" w:cs="Arial Unicode MS"/>
                <w:sz w:val="22"/>
                <w:szCs w:val="22"/>
              </w:rPr>
              <w:t>D</w:t>
            </w:r>
            <w:r w:rsidRPr="000C6FFC">
              <w:rPr>
                <w:rFonts w:ascii="Rupee Foradian" w:eastAsia="Arial Unicode MS" w:hAnsi="Rupee Foradian" w:cs="Arial Unicode MS"/>
                <w:sz w:val="22"/>
                <w:szCs w:val="22"/>
              </w:rPr>
              <w:t xml:space="preserve">emand </w:t>
            </w:r>
            <w:r>
              <w:rPr>
                <w:rFonts w:ascii="Rupee Foradian" w:eastAsia="Arial Unicode MS" w:hAnsi="Rupee Foradian" w:cs="Arial Unicode MS"/>
                <w:sz w:val="22"/>
                <w:szCs w:val="22"/>
              </w:rPr>
              <w:t>D</w:t>
            </w:r>
            <w:r w:rsidRPr="000C6FFC">
              <w:rPr>
                <w:rFonts w:ascii="Rupee Foradian" w:eastAsia="Arial Unicode MS" w:hAnsi="Rupee Foradian" w:cs="Arial Unicode MS"/>
                <w:sz w:val="22"/>
                <w:szCs w:val="22"/>
              </w:rPr>
              <w:t xml:space="preserve">raft(DD)/ </w:t>
            </w:r>
            <w:r>
              <w:rPr>
                <w:rFonts w:ascii="Rupee Foradian" w:eastAsia="Arial Unicode MS" w:hAnsi="Rupee Foradian" w:cs="Arial Unicode MS"/>
                <w:sz w:val="22"/>
                <w:szCs w:val="22"/>
              </w:rPr>
              <w:t>P</w:t>
            </w:r>
            <w:r w:rsidRPr="000C6FFC">
              <w:rPr>
                <w:rFonts w:ascii="Rupee Foradian" w:eastAsia="Arial Unicode MS" w:hAnsi="Rupee Foradian" w:cs="Arial Unicode MS"/>
                <w:sz w:val="22"/>
                <w:szCs w:val="22"/>
              </w:rPr>
              <w:t xml:space="preserve">ay </w:t>
            </w:r>
            <w:r>
              <w:rPr>
                <w:rFonts w:ascii="Rupee Foradian" w:eastAsia="Arial Unicode MS" w:hAnsi="Rupee Foradian" w:cs="Arial Unicode MS"/>
                <w:sz w:val="22"/>
                <w:szCs w:val="22"/>
              </w:rPr>
              <w:t>O</w:t>
            </w:r>
            <w:r w:rsidRPr="000C6FFC">
              <w:rPr>
                <w:rFonts w:ascii="Rupee Foradian" w:eastAsia="Arial Unicode MS" w:hAnsi="Rupee Foradian" w:cs="Arial Unicode MS"/>
                <w:sz w:val="22"/>
                <w:szCs w:val="22"/>
              </w:rPr>
              <w:t xml:space="preserve">rder (PO) </w:t>
            </w:r>
            <w:r>
              <w:rPr>
                <w:rFonts w:ascii="Rupee Foradian" w:eastAsia="Arial Unicode MS" w:hAnsi="Rupee Foradian" w:cs="Arial Unicode MS"/>
                <w:sz w:val="22"/>
                <w:szCs w:val="22"/>
              </w:rPr>
              <w:t xml:space="preserve">drawn on any scheduled comercial bank </w:t>
            </w:r>
            <w:r w:rsidRPr="000C6FFC">
              <w:rPr>
                <w:rFonts w:ascii="Rupee Foradian" w:eastAsia="Arial Unicode MS" w:hAnsi="Rupee Foradian" w:cs="Arial Unicode MS"/>
                <w:sz w:val="22"/>
                <w:szCs w:val="22"/>
              </w:rPr>
              <w:t xml:space="preserve">in favour of SIDBI payable at </w:t>
            </w:r>
            <w:r>
              <w:rPr>
                <w:rFonts w:ascii="Rupee Foradian" w:eastAsia="Arial Unicode MS" w:hAnsi="Rupee Foradian" w:cs="Arial Unicode MS"/>
                <w:sz w:val="22"/>
                <w:szCs w:val="22"/>
              </w:rPr>
              <w:t>Lucknow</w:t>
            </w:r>
            <w:r w:rsidRPr="000C6FFC">
              <w:rPr>
                <w:rFonts w:ascii="Rupee Foradian" w:eastAsia="Arial Unicode MS" w:hAnsi="Rupee Foradian" w:cs="Arial Unicode MS"/>
                <w:sz w:val="22"/>
                <w:szCs w:val="22"/>
              </w:rPr>
              <w:t xml:space="preserve"> along with </w:t>
            </w:r>
            <w:r>
              <w:rPr>
                <w:rFonts w:ascii="Rupee Foradian" w:eastAsia="Arial Unicode MS" w:hAnsi="Rupee Foradian" w:cs="Arial Unicode MS"/>
                <w:sz w:val="22"/>
                <w:szCs w:val="22"/>
              </w:rPr>
              <w:t>Technical Bid</w:t>
            </w:r>
            <w:r w:rsidRPr="000C6FFC">
              <w:rPr>
                <w:rFonts w:ascii="Rupee Foradian" w:eastAsia="Arial Unicode MS" w:hAnsi="Rupee Foradian" w:cs="Arial Unicode MS"/>
                <w:sz w:val="22"/>
                <w:szCs w:val="22"/>
              </w:rPr>
              <w:t>].</w:t>
            </w:r>
          </w:p>
        </w:tc>
      </w:tr>
      <w:tr w:rsidR="006567CB" w:rsidRPr="000C6FFC">
        <w:trPr>
          <w:jc w:val="right"/>
        </w:trPr>
        <w:tc>
          <w:tcPr>
            <w:tcW w:w="3408" w:type="dxa"/>
            <w:gridSpan w:val="2"/>
            <w:tcBorders>
              <w:top w:val="single" w:sz="6" w:space="0" w:color="auto"/>
              <w:left w:val="single" w:sz="6" w:space="0" w:color="auto"/>
              <w:bottom w:val="single" w:sz="6" w:space="0" w:color="auto"/>
              <w:right w:val="single" w:sz="6" w:space="0" w:color="auto"/>
            </w:tcBorders>
          </w:tcPr>
          <w:p w:rsidR="006567CB" w:rsidRPr="000C6FFC" w:rsidRDefault="006567CB" w:rsidP="00873C04">
            <w:pPr>
              <w:jc w:val="both"/>
              <w:rPr>
                <w:rFonts w:ascii="Rupee Foradian" w:eastAsia="Arial Unicode MS" w:hAnsi="Rupee Foradian" w:cs="Arial Unicode MS"/>
                <w:b/>
                <w:szCs w:val="22"/>
              </w:rPr>
            </w:pPr>
            <w:r w:rsidRPr="000C6FFC">
              <w:rPr>
                <w:rFonts w:ascii="Rupee Foradian" w:eastAsia="Arial Unicode MS" w:hAnsi="Rupee Foradian" w:cs="Arial Unicode MS"/>
                <w:sz w:val="22"/>
                <w:szCs w:val="22"/>
              </w:rPr>
              <w:t>Last Date of Submission of Bids.</w:t>
            </w:r>
          </w:p>
        </w:tc>
        <w:tc>
          <w:tcPr>
            <w:tcW w:w="5841" w:type="dxa"/>
            <w:gridSpan w:val="3"/>
            <w:tcBorders>
              <w:top w:val="single" w:sz="6" w:space="0" w:color="auto"/>
              <w:left w:val="single" w:sz="6" w:space="0" w:color="auto"/>
              <w:bottom w:val="single" w:sz="6" w:space="0" w:color="auto"/>
              <w:right w:val="single" w:sz="6" w:space="0" w:color="auto"/>
            </w:tcBorders>
            <w:vAlign w:val="center"/>
          </w:tcPr>
          <w:p w:rsidR="006567CB" w:rsidRPr="000C6FFC" w:rsidRDefault="006567CB" w:rsidP="001E3510">
            <w:pPr>
              <w:pStyle w:val="DefaultText"/>
              <w:rPr>
                <w:rFonts w:ascii="Rupee Foradian" w:eastAsia="Arial Unicode MS" w:hAnsi="Rupee Foradian" w:cs="Arial Unicode MS"/>
                <w:b/>
                <w:bCs/>
                <w:iCs/>
                <w:szCs w:val="22"/>
              </w:rPr>
            </w:pPr>
            <w:r>
              <w:rPr>
                <w:rFonts w:ascii="Rupee Foradian" w:eastAsia="Arial Unicode MS" w:hAnsi="Rupee Foradian" w:cs="Arial Unicode MS"/>
                <w:b/>
                <w:bCs/>
                <w:iCs/>
                <w:sz w:val="22"/>
                <w:szCs w:val="22"/>
              </w:rPr>
              <w:t>March 14, 2014</w:t>
            </w:r>
            <w:r w:rsidRPr="000C6FFC">
              <w:rPr>
                <w:rFonts w:ascii="Rupee Foradian" w:eastAsia="Arial Unicode MS" w:hAnsi="Rupee Foradian" w:cs="Arial Unicode MS"/>
                <w:b/>
                <w:bCs/>
                <w:iCs/>
                <w:sz w:val="22"/>
                <w:szCs w:val="22"/>
              </w:rPr>
              <w:t xml:space="preserve"> by 1</w:t>
            </w:r>
            <w:r>
              <w:rPr>
                <w:rFonts w:ascii="Rupee Foradian" w:eastAsia="Arial Unicode MS" w:hAnsi="Rupee Foradian" w:cs="Arial Unicode MS"/>
                <w:b/>
                <w:bCs/>
                <w:iCs/>
                <w:sz w:val="22"/>
                <w:szCs w:val="22"/>
              </w:rPr>
              <w:t>3</w:t>
            </w:r>
            <w:r w:rsidRPr="000C6FFC">
              <w:rPr>
                <w:rFonts w:ascii="Rupee Foradian" w:eastAsia="Arial Unicode MS" w:hAnsi="Rupee Foradian" w:cs="Arial Unicode MS"/>
                <w:b/>
                <w:bCs/>
                <w:iCs/>
                <w:sz w:val="22"/>
                <w:szCs w:val="22"/>
              </w:rPr>
              <w:t>00 hrs</w:t>
            </w:r>
          </w:p>
        </w:tc>
      </w:tr>
      <w:tr w:rsidR="006567CB" w:rsidRPr="000C6FFC">
        <w:trPr>
          <w:jc w:val="right"/>
        </w:trPr>
        <w:tc>
          <w:tcPr>
            <w:tcW w:w="3408" w:type="dxa"/>
            <w:gridSpan w:val="2"/>
            <w:tcBorders>
              <w:top w:val="single" w:sz="6" w:space="0" w:color="auto"/>
              <w:left w:val="single" w:sz="6" w:space="0" w:color="auto"/>
              <w:bottom w:val="single" w:sz="6" w:space="0" w:color="auto"/>
              <w:right w:val="single" w:sz="6" w:space="0" w:color="auto"/>
            </w:tcBorders>
          </w:tcPr>
          <w:p w:rsidR="006567CB" w:rsidRPr="000C6FFC" w:rsidRDefault="006567CB" w:rsidP="00873C04">
            <w:pPr>
              <w:pStyle w:val="TableText"/>
              <w:jc w:val="left"/>
              <w:rPr>
                <w:rFonts w:ascii="Rupee Foradian" w:eastAsia="Arial Unicode MS" w:hAnsi="Rupee Foradian" w:cs="Arial Unicode MS"/>
                <w:szCs w:val="22"/>
              </w:rPr>
            </w:pPr>
            <w:r w:rsidRPr="000C6FFC">
              <w:rPr>
                <w:rFonts w:ascii="Rupee Foradian" w:eastAsia="Arial Unicode MS" w:hAnsi="Rupee Foradian" w:cs="Arial Unicode MS"/>
                <w:sz w:val="22"/>
                <w:szCs w:val="22"/>
              </w:rPr>
              <w:t>Clarifications.</w:t>
            </w:r>
          </w:p>
        </w:tc>
        <w:tc>
          <w:tcPr>
            <w:tcW w:w="5841" w:type="dxa"/>
            <w:gridSpan w:val="3"/>
            <w:tcBorders>
              <w:top w:val="single" w:sz="6" w:space="0" w:color="auto"/>
              <w:left w:val="single" w:sz="6" w:space="0" w:color="auto"/>
              <w:bottom w:val="single" w:sz="6" w:space="0" w:color="auto"/>
              <w:right w:val="single" w:sz="6" w:space="0" w:color="auto"/>
            </w:tcBorders>
          </w:tcPr>
          <w:p w:rsidR="006567CB" w:rsidRPr="000C6FFC" w:rsidRDefault="006567CB" w:rsidP="009C19E4">
            <w:pPr>
              <w:pStyle w:val="TableText"/>
              <w:jc w:val="both"/>
              <w:rPr>
                <w:rFonts w:ascii="Rupee Foradian" w:eastAsia="Arial Unicode MS" w:hAnsi="Rupee Foradian" w:cs="Arial Unicode MS"/>
                <w:bCs/>
                <w:szCs w:val="22"/>
              </w:rPr>
            </w:pPr>
            <w:r w:rsidRPr="000C6FFC">
              <w:rPr>
                <w:rFonts w:ascii="Rupee Foradian" w:eastAsia="Arial Unicode MS" w:hAnsi="Rupee Foradian" w:cs="Arial Unicode MS"/>
                <w:bCs/>
                <w:sz w:val="22"/>
                <w:szCs w:val="22"/>
              </w:rPr>
              <w:t xml:space="preserve">Clarifications, if any, may be asked in writing through </w:t>
            </w:r>
            <w:r>
              <w:rPr>
                <w:rFonts w:ascii="Rupee Foradian" w:eastAsia="Arial Unicode MS" w:hAnsi="Rupee Foradian" w:cs="Arial Unicode MS"/>
                <w:bCs/>
                <w:sz w:val="22"/>
                <w:szCs w:val="22"/>
              </w:rPr>
              <w:t>e-</w:t>
            </w:r>
            <w:r w:rsidRPr="000C6FFC">
              <w:rPr>
                <w:rFonts w:ascii="Rupee Foradian" w:eastAsia="Arial Unicode MS" w:hAnsi="Rupee Foradian" w:cs="Arial Unicode MS"/>
                <w:bCs/>
                <w:sz w:val="22"/>
                <w:szCs w:val="22"/>
              </w:rPr>
              <w:t xml:space="preserve">mail </w:t>
            </w:r>
            <w:r w:rsidRPr="000C6FFC">
              <w:rPr>
                <w:rFonts w:ascii="Rupee Foradian" w:eastAsia="Arial Unicode MS" w:hAnsi="Rupee Foradian" w:cs="Arial Unicode MS"/>
                <w:b/>
                <w:sz w:val="22"/>
                <w:szCs w:val="22"/>
              </w:rPr>
              <w:t xml:space="preserve">not later than </w:t>
            </w:r>
            <w:r>
              <w:rPr>
                <w:rFonts w:ascii="Rupee Foradian" w:eastAsia="Arial Unicode MS" w:hAnsi="Rupee Foradian" w:cs="Arial Unicode MS"/>
                <w:b/>
                <w:sz w:val="22"/>
                <w:szCs w:val="22"/>
              </w:rPr>
              <w:t xml:space="preserve">February </w:t>
            </w:r>
            <w:r>
              <w:rPr>
                <w:rFonts w:ascii="Rupee Foradian" w:eastAsia="Arial Unicode MS" w:hAnsi="Rupee Foradian" w:cs="Arial Unicode MS"/>
                <w:b/>
                <w:bCs/>
                <w:iCs/>
                <w:sz w:val="22"/>
                <w:szCs w:val="22"/>
              </w:rPr>
              <w:t xml:space="preserve"> 28, 2014</w:t>
            </w:r>
            <w:r w:rsidRPr="000C6FFC">
              <w:rPr>
                <w:rFonts w:ascii="Rupee Foradian" w:eastAsia="Arial Unicode MS" w:hAnsi="Rupee Foradian" w:cs="Arial Unicode MS"/>
                <w:b/>
                <w:sz w:val="22"/>
                <w:szCs w:val="22"/>
              </w:rPr>
              <w:t xml:space="preserve"> by 1600 hrs</w:t>
            </w:r>
            <w:r w:rsidRPr="000C6FFC">
              <w:rPr>
                <w:rFonts w:ascii="Rupee Foradian" w:eastAsia="Arial Unicode MS" w:hAnsi="Rupee Foradian" w:cs="Arial Unicode MS"/>
                <w:bCs/>
                <w:sz w:val="22"/>
                <w:szCs w:val="22"/>
              </w:rPr>
              <w:t xml:space="preserve"> </w:t>
            </w:r>
            <w:r>
              <w:rPr>
                <w:rFonts w:ascii="Rupee Foradian" w:eastAsia="Arial Unicode MS" w:hAnsi="Rupee Foradian" w:cs="Arial Unicode MS"/>
                <w:bCs/>
                <w:sz w:val="22"/>
                <w:szCs w:val="22"/>
              </w:rPr>
              <w:t xml:space="preserve"> on mail id. ‘uksingh@sidbi.in’.</w:t>
            </w:r>
          </w:p>
        </w:tc>
      </w:tr>
      <w:tr w:rsidR="006567CB" w:rsidRPr="000C6FFC">
        <w:trPr>
          <w:jc w:val="right"/>
        </w:trPr>
        <w:tc>
          <w:tcPr>
            <w:tcW w:w="3408" w:type="dxa"/>
            <w:gridSpan w:val="2"/>
            <w:tcBorders>
              <w:top w:val="single" w:sz="6" w:space="0" w:color="auto"/>
              <w:left w:val="single" w:sz="6" w:space="0" w:color="auto"/>
              <w:bottom w:val="single" w:sz="6" w:space="0" w:color="auto"/>
              <w:right w:val="single" w:sz="6" w:space="0" w:color="auto"/>
            </w:tcBorders>
          </w:tcPr>
          <w:p w:rsidR="006567CB" w:rsidRPr="000C6FFC" w:rsidRDefault="006567CB" w:rsidP="0033035A">
            <w:pPr>
              <w:pStyle w:val="TableText"/>
              <w:jc w:val="both"/>
              <w:rPr>
                <w:rFonts w:ascii="Rupee Foradian" w:eastAsia="Arial Unicode MS" w:hAnsi="Rupee Foradian" w:cs="Arial Unicode MS"/>
                <w:szCs w:val="22"/>
              </w:rPr>
            </w:pPr>
            <w:r w:rsidRPr="000C6FFC">
              <w:rPr>
                <w:rFonts w:ascii="Rupee Foradian" w:eastAsia="Arial Unicode MS" w:hAnsi="Rupee Foradian" w:cs="Arial Unicode MS"/>
                <w:bCs/>
                <w:sz w:val="22"/>
                <w:szCs w:val="22"/>
              </w:rPr>
              <w:t>Bid Validity</w:t>
            </w:r>
          </w:p>
        </w:tc>
        <w:tc>
          <w:tcPr>
            <w:tcW w:w="5841" w:type="dxa"/>
            <w:gridSpan w:val="3"/>
            <w:tcBorders>
              <w:top w:val="single" w:sz="6" w:space="0" w:color="auto"/>
              <w:left w:val="single" w:sz="6" w:space="0" w:color="auto"/>
              <w:bottom w:val="single" w:sz="6" w:space="0" w:color="auto"/>
              <w:right w:val="single" w:sz="6" w:space="0" w:color="auto"/>
            </w:tcBorders>
          </w:tcPr>
          <w:p w:rsidR="006567CB" w:rsidRPr="00F35F76" w:rsidRDefault="006567CB" w:rsidP="00BA26C1">
            <w:pPr>
              <w:pStyle w:val="DefaultText"/>
              <w:jc w:val="both"/>
              <w:rPr>
                <w:rFonts w:ascii="Rupee Foradian" w:eastAsia="Arial Unicode MS" w:hAnsi="Rupee Foradian" w:cs="Arial Unicode MS"/>
                <w:b/>
                <w:bCs/>
                <w:iCs/>
                <w:szCs w:val="22"/>
              </w:rPr>
            </w:pPr>
            <w:r w:rsidRPr="000C6FFC">
              <w:rPr>
                <w:rFonts w:ascii="Rupee Foradian" w:eastAsia="Arial Unicode MS" w:hAnsi="Rupee Foradian" w:cs="Arial Unicode MS"/>
                <w:b/>
                <w:sz w:val="22"/>
                <w:szCs w:val="22"/>
              </w:rPr>
              <w:t>03 months</w:t>
            </w:r>
            <w:r w:rsidRPr="000C6FFC">
              <w:rPr>
                <w:rFonts w:ascii="Rupee Foradian" w:eastAsia="Arial Unicode MS" w:hAnsi="Rupee Foradian" w:cs="Arial Unicode MS"/>
                <w:bCs/>
                <w:sz w:val="22"/>
                <w:szCs w:val="22"/>
              </w:rPr>
              <w:t xml:space="preserve"> from the date of submission of bids. i.e</w:t>
            </w:r>
            <w:r w:rsidRPr="000C6FFC">
              <w:rPr>
                <w:rFonts w:ascii="Rupee Foradian" w:eastAsia="Arial Unicode MS" w:hAnsi="Rupee Foradian" w:cs="Arial Unicode MS"/>
                <w:iCs/>
                <w:sz w:val="22"/>
                <w:szCs w:val="22"/>
              </w:rPr>
              <w:t xml:space="preserve">. </w:t>
            </w:r>
            <w:r w:rsidRPr="000C6FFC">
              <w:rPr>
                <w:rFonts w:ascii="Rupee Foradian" w:eastAsia="Arial Unicode MS" w:hAnsi="Rupee Foradian" w:cs="Arial Unicode MS"/>
                <w:b/>
                <w:bCs/>
                <w:iCs/>
                <w:sz w:val="22"/>
                <w:szCs w:val="22"/>
              </w:rPr>
              <w:t>till</w:t>
            </w:r>
            <w:r w:rsidRPr="000C6FFC">
              <w:rPr>
                <w:rFonts w:ascii="Rupee Foradian" w:eastAsia="Arial Unicode MS" w:hAnsi="Rupee Foradian" w:cs="Arial Unicode MS"/>
                <w:iCs/>
                <w:sz w:val="22"/>
                <w:szCs w:val="22"/>
              </w:rPr>
              <w:t xml:space="preserve"> </w:t>
            </w:r>
            <w:r>
              <w:rPr>
                <w:rFonts w:ascii="Rupee Foradian" w:eastAsia="Arial Unicode MS" w:hAnsi="Rupee Foradian" w:cs="Arial Unicode MS"/>
                <w:iCs/>
                <w:sz w:val="22"/>
                <w:szCs w:val="22"/>
              </w:rPr>
              <w:t>June 04</w:t>
            </w:r>
            <w:r w:rsidRPr="000C6FFC">
              <w:rPr>
                <w:rFonts w:ascii="Rupee Foradian" w:eastAsia="Arial Unicode MS" w:hAnsi="Rupee Foradian" w:cs="Arial Unicode MS"/>
                <w:iCs/>
                <w:sz w:val="22"/>
                <w:szCs w:val="22"/>
              </w:rPr>
              <w:t>, 2014</w:t>
            </w:r>
            <w:r w:rsidRPr="000C6FFC">
              <w:rPr>
                <w:rFonts w:ascii="Rupee Foradian" w:eastAsia="Arial Unicode MS" w:hAnsi="Rupee Foradian" w:cs="Arial Unicode MS"/>
                <w:b/>
                <w:bCs/>
                <w:iCs/>
                <w:sz w:val="22"/>
                <w:szCs w:val="22"/>
              </w:rPr>
              <w:t xml:space="preserve">   </w:t>
            </w:r>
          </w:p>
        </w:tc>
      </w:tr>
      <w:tr w:rsidR="006567CB" w:rsidRPr="000C6FFC">
        <w:trPr>
          <w:jc w:val="right"/>
        </w:trPr>
        <w:tc>
          <w:tcPr>
            <w:tcW w:w="3408" w:type="dxa"/>
            <w:gridSpan w:val="2"/>
            <w:tcBorders>
              <w:top w:val="single" w:sz="6" w:space="0" w:color="auto"/>
              <w:left w:val="single" w:sz="6" w:space="0" w:color="auto"/>
              <w:bottom w:val="single" w:sz="6" w:space="0" w:color="auto"/>
              <w:right w:val="single" w:sz="6" w:space="0" w:color="auto"/>
            </w:tcBorders>
          </w:tcPr>
          <w:p w:rsidR="006567CB" w:rsidRPr="000C6FFC" w:rsidRDefault="006567CB" w:rsidP="00183B26">
            <w:pPr>
              <w:pStyle w:val="TableText"/>
              <w:jc w:val="left"/>
              <w:rPr>
                <w:rFonts w:ascii="Rupee Foradian" w:eastAsia="Arial Unicode MS" w:hAnsi="Rupee Foradian" w:cs="Arial Unicode MS"/>
                <w:b/>
                <w:szCs w:val="22"/>
              </w:rPr>
            </w:pPr>
            <w:r w:rsidRPr="000C6FFC">
              <w:rPr>
                <w:rFonts w:ascii="Rupee Foradian" w:eastAsia="Arial Unicode MS" w:hAnsi="Rupee Foradian" w:cs="Arial Unicode MS"/>
                <w:sz w:val="22"/>
                <w:szCs w:val="22"/>
              </w:rPr>
              <w:t>Address for submi</w:t>
            </w:r>
            <w:r>
              <w:rPr>
                <w:rFonts w:ascii="Rupee Foradian" w:eastAsia="Arial Unicode MS" w:hAnsi="Rupee Foradian" w:cs="Arial Unicode MS"/>
                <w:sz w:val="22"/>
                <w:szCs w:val="22"/>
              </w:rPr>
              <w:t>ss</w:t>
            </w:r>
            <w:r w:rsidRPr="000C6FFC">
              <w:rPr>
                <w:rFonts w:ascii="Rupee Foradian" w:eastAsia="Arial Unicode MS" w:hAnsi="Rupee Foradian" w:cs="Arial Unicode MS"/>
                <w:sz w:val="22"/>
                <w:szCs w:val="22"/>
              </w:rPr>
              <w:t>ion of Bids</w:t>
            </w:r>
          </w:p>
        </w:tc>
        <w:tc>
          <w:tcPr>
            <w:tcW w:w="5841" w:type="dxa"/>
            <w:gridSpan w:val="3"/>
            <w:tcBorders>
              <w:top w:val="single" w:sz="6" w:space="0" w:color="auto"/>
              <w:left w:val="single" w:sz="6" w:space="0" w:color="auto"/>
              <w:bottom w:val="single" w:sz="6" w:space="0" w:color="auto"/>
              <w:right w:val="single" w:sz="6" w:space="0" w:color="auto"/>
            </w:tcBorders>
          </w:tcPr>
          <w:p w:rsidR="006567CB" w:rsidRPr="000C6FFC" w:rsidRDefault="006567CB" w:rsidP="009501E7">
            <w:pPr>
              <w:numPr>
                <w:ilvl w:val="12"/>
                <w:numId w:val="0"/>
              </w:numPr>
              <w:spacing w:before="0" w:after="0"/>
              <w:jc w:val="both"/>
              <w:rPr>
                <w:rFonts w:ascii="Rupee Foradian" w:eastAsia="Arial Unicode MS" w:hAnsi="Rupee Foradian" w:cs="Arial Unicode MS"/>
                <w:bCs/>
                <w:smallCaps/>
                <w:noProof w:val="0"/>
                <w:szCs w:val="22"/>
              </w:rPr>
            </w:pPr>
            <w:r>
              <w:rPr>
                <w:rFonts w:ascii="Rupee Foradian" w:eastAsia="Arial Unicode MS" w:hAnsi="Rupee Foradian" w:cs="Arial Unicode MS"/>
                <w:bCs/>
                <w:smallCaps/>
                <w:noProof w:val="0"/>
                <w:sz w:val="22"/>
                <w:szCs w:val="22"/>
              </w:rPr>
              <w:t xml:space="preserve">the </w:t>
            </w:r>
            <w:r w:rsidRPr="000C6FFC">
              <w:rPr>
                <w:rFonts w:ascii="Rupee Foradian" w:eastAsia="Arial Unicode MS" w:hAnsi="Rupee Foradian" w:cs="Arial Unicode MS"/>
                <w:bCs/>
                <w:smallCaps/>
                <w:noProof w:val="0"/>
                <w:sz w:val="22"/>
                <w:szCs w:val="22"/>
              </w:rPr>
              <w:t>D</w:t>
            </w:r>
            <w:r>
              <w:rPr>
                <w:rFonts w:ascii="Rupee Foradian" w:eastAsia="Arial Unicode MS" w:hAnsi="Rupee Foradian" w:cs="Arial Unicode MS"/>
                <w:bCs/>
                <w:smallCaps/>
                <w:noProof w:val="0"/>
                <w:sz w:val="22"/>
                <w:szCs w:val="22"/>
              </w:rPr>
              <w:t>eput</w:t>
            </w:r>
            <w:r w:rsidRPr="000C6FFC">
              <w:rPr>
                <w:rFonts w:ascii="Rupee Foradian" w:eastAsia="Arial Unicode MS" w:hAnsi="Rupee Foradian" w:cs="Arial Unicode MS"/>
                <w:bCs/>
                <w:smallCaps/>
                <w:noProof w:val="0"/>
                <w:sz w:val="22"/>
                <w:szCs w:val="22"/>
              </w:rPr>
              <w:t>y General Manager</w:t>
            </w:r>
          </w:p>
          <w:p w:rsidR="006567CB" w:rsidRPr="000C6FFC" w:rsidRDefault="006567CB" w:rsidP="00873C04">
            <w:pPr>
              <w:numPr>
                <w:ilvl w:val="12"/>
                <w:numId w:val="0"/>
              </w:numPr>
              <w:spacing w:before="0" w:after="0"/>
              <w:jc w:val="both"/>
              <w:rPr>
                <w:rFonts w:ascii="Rupee Foradian" w:eastAsia="Arial Unicode MS" w:hAnsi="Rupee Foradian" w:cs="Arial Unicode MS"/>
                <w:bCs/>
                <w:smallCaps/>
                <w:noProof w:val="0"/>
                <w:szCs w:val="22"/>
              </w:rPr>
            </w:pPr>
            <w:r w:rsidRPr="000C6FFC">
              <w:rPr>
                <w:rFonts w:ascii="Rupee Foradian" w:eastAsia="Arial Unicode MS" w:hAnsi="Rupee Foradian" w:cs="Arial Unicode MS"/>
                <w:bCs/>
                <w:smallCaps/>
                <w:noProof w:val="0"/>
                <w:sz w:val="22"/>
                <w:szCs w:val="22"/>
              </w:rPr>
              <w:t>Administration  vertical</w:t>
            </w:r>
            <w:r>
              <w:rPr>
                <w:rFonts w:ascii="Rupee Foradian" w:eastAsia="Arial Unicode MS" w:hAnsi="Rupee Foradian" w:cs="Arial Unicode MS"/>
                <w:bCs/>
                <w:smallCaps/>
                <w:noProof w:val="0"/>
                <w:sz w:val="22"/>
                <w:szCs w:val="22"/>
              </w:rPr>
              <w:t xml:space="preserve">, </w:t>
            </w:r>
          </w:p>
          <w:p w:rsidR="006567CB" w:rsidRPr="000C6FFC" w:rsidDel="00E7700F" w:rsidRDefault="006567CB" w:rsidP="009C19E4">
            <w:pPr>
              <w:numPr>
                <w:ilvl w:val="12"/>
                <w:numId w:val="0"/>
              </w:numPr>
              <w:spacing w:before="0" w:after="0"/>
              <w:rPr>
                <w:rFonts w:ascii="Rupee Foradian" w:eastAsia="Arial Unicode MS" w:hAnsi="Rupee Foradian" w:cs="Arial Unicode MS"/>
                <w:bCs/>
                <w:smallCaps/>
                <w:noProof w:val="0"/>
                <w:szCs w:val="22"/>
              </w:rPr>
            </w:pPr>
            <w:r w:rsidRPr="000C6FFC">
              <w:rPr>
                <w:rFonts w:ascii="Rupee Foradian" w:eastAsia="Arial Unicode MS" w:hAnsi="Rupee Foradian" w:cs="Arial Unicode MS"/>
                <w:bCs/>
                <w:smallCaps/>
                <w:noProof w:val="0"/>
                <w:sz w:val="22"/>
                <w:szCs w:val="22"/>
              </w:rPr>
              <w:t xml:space="preserve">SIDBI, </w:t>
            </w:r>
            <w:r>
              <w:rPr>
                <w:rFonts w:ascii="Rupee Foradian" w:eastAsia="Arial Unicode MS" w:hAnsi="Rupee Foradian" w:cs="Arial Unicode MS"/>
                <w:bCs/>
                <w:smallCaps/>
                <w:noProof w:val="0"/>
                <w:sz w:val="22"/>
                <w:szCs w:val="22"/>
              </w:rPr>
              <w:t xml:space="preserve">SIDBI TOWER, 15, ashok marg, </w:t>
            </w:r>
          </w:p>
          <w:p w:rsidR="006567CB" w:rsidRDefault="006567CB">
            <w:pPr>
              <w:numPr>
                <w:ilvl w:val="12"/>
                <w:numId w:val="0"/>
              </w:numPr>
              <w:spacing w:before="0" w:after="0"/>
              <w:jc w:val="both"/>
              <w:rPr>
                <w:rFonts w:ascii="Rupee Foradian" w:eastAsia="Arial Unicode MS" w:hAnsi="Rupee Foradian" w:cs="Arial Unicode MS"/>
                <w:b/>
                <w:smallCaps/>
                <w:noProof w:val="0"/>
                <w:szCs w:val="22"/>
              </w:rPr>
            </w:pPr>
            <w:r>
              <w:rPr>
                <w:rFonts w:ascii="Rupee Foradian" w:eastAsia="Arial Unicode MS" w:hAnsi="Rupee Foradian" w:cs="Arial Unicode MS"/>
                <w:b/>
                <w:smallCaps/>
                <w:noProof w:val="0"/>
                <w:sz w:val="22"/>
                <w:szCs w:val="22"/>
                <w:u w:val="single"/>
              </w:rPr>
              <w:t>Lucknow</w:t>
            </w:r>
            <w:r w:rsidRPr="000C6FFC">
              <w:rPr>
                <w:rFonts w:ascii="Rupee Foradian" w:eastAsia="Arial Unicode MS" w:hAnsi="Rupee Foradian" w:cs="Arial Unicode MS"/>
                <w:b/>
                <w:smallCaps/>
                <w:noProof w:val="0"/>
                <w:sz w:val="22"/>
                <w:szCs w:val="22"/>
              </w:rPr>
              <w:t xml:space="preserve"> </w:t>
            </w:r>
            <w:r>
              <w:rPr>
                <w:rFonts w:ascii="Rupee Foradian" w:eastAsia="Arial Unicode MS" w:hAnsi="Rupee Foradian" w:cs="Arial Unicode MS"/>
                <w:b/>
                <w:smallCaps/>
                <w:noProof w:val="0"/>
                <w:sz w:val="22"/>
                <w:szCs w:val="22"/>
              </w:rPr>
              <w:t>–</w:t>
            </w:r>
            <w:r w:rsidRPr="000C6FFC">
              <w:rPr>
                <w:rFonts w:ascii="Rupee Foradian" w:eastAsia="Arial Unicode MS" w:hAnsi="Rupee Foradian" w:cs="Arial Unicode MS"/>
                <w:b/>
                <w:smallCaps/>
                <w:noProof w:val="0"/>
                <w:sz w:val="22"/>
                <w:szCs w:val="22"/>
              </w:rPr>
              <w:t xml:space="preserve"> </w:t>
            </w:r>
            <w:r>
              <w:rPr>
                <w:rFonts w:ascii="Rupee Foradian" w:eastAsia="Arial Unicode MS" w:hAnsi="Rupee Foradian" w:cs="Arial Unicode MS"/>
                <w:b/>
                <w:smallCaps/>
                <w:noProof w:val="0"/>
                <w:sz w:val="22"/>
                <w:szCs w:val="22"/>
              </w:rPr>
              <w:t>226 001</w:t>
            </w:r>
          </w:p>
        </w:tc>
      </w:tr>
      <w:tr w:rsidR="006567CB" w:rsidRPr="00336AFA">
        <w:trPr>
          <w:jc w:val="right"/>
        </w:trPr>
        <w:tc>
          <w:tcPr>
            <w:tcW w:w="3408" w:type="dxa"/>
            <w:gridSpan w:val="2"/>
            <w:tcBorders>
              <w:top w:val="single" w:sz="6" w:space="0" w:color="auto"/>
              <w:left w:val="single" w:sz="6" w:space="0" w:color="auto"/>
              <w:bottom w:val="single" w:sz="6" w:space="0" w:color="auto"/>
              <w:right w:val="single" w:sz="6" w:space="0" w:color="auto"/>
            </w:tcBorders>
          </w:tcPr>
          <w:p w:rsidR="006567CB" w:rsidRPr="00336AFA" w:rsidRDefault="006567CB" w:rsidP="00873C04">
            <w:pPr>
              <w:spacing w:before="0" w:after="0"/>
              <w:jc w:val="both"/>
              <w:rPr>
                <w:rFonts w:ascii="Rupee Foradian" w:eastAsia="Arial Unicode MS" w:hAnsi="Rupee Foradian" w:cs="Arial Unicode MS"/>
                <w:szCs w:val="22"/>
              </w:rPr>
            </w:pPr>
            <w:r w:rsidRPr="00336AFA">
              <w:rPr>
                <w:rFonts w:ascii="Rupee Foradian" w:eastAsia="Arial Unicode MS" w:hAnsi="Rupee Foradian" w:cs="Arial Unicode MS"/>
                <w:sz w:val="22"/>
                <w:szCs w:val="22"/>
              </w:rPr>
              <w:t xml:space="preserve">No. Of Envelopes </w:t>
            </w:r>
          </w:p>
          <w:p w:rsidR="006567CB" w:rsidRPr="00336AFA" w:rsidRDefault="006567CB" w:rsidP="00873C04">
            <w:pPr>
              <w:spacing w:before="0" w:after="0"/>
              <w:jc w:val="both"/>
              <w:rPr>
                <w:rFonts w:ascii="Rupee Foradian" w:eastAsia="Arial Unicode MS" w:hAnsi="Rupee Foradian" w:cs="Arial Unicode MS"/>
                <w:szCs w:val="22"/>
              </w:rPr>
            </w:pPr>
            <w:r w:rsidRPr="00336AFA">
              <w:rPr>
                <w:rFonts w:ascii="Rupee Foradian" w:eastAsia="Arial Unicode MS" w:hAnsi="Rupee Foradian" w:cs="Arial Unicode MS"/>
                <w:sz w:val="22"/>
                <w:szCs w:val="22"/>
              </w:rPr>
              <w:t>(</w:t>
            </w:r>
            <w:r w:rsidRPr="00336AFA">
              <w:rPr>
                <w:rFonts w:ascii="Rupee Foradian" w:eastAsia="Arial Unicode MS" w:hAnsi="Rupee Foradian" w:cs="Arial Unicode MS"/>
                <w:b/>
                <w:bCs/>
                <w:sz w:val="22"/>
                <w:szCs w:val="22"/>
              </w:rPr>
              <w:t>Non window, sealed</w:t>
            </w:r>
            <w:r w:rsidRPr="00336AFA">
              <w:rPr>
                <w:rFonts w:ascii="Rupee Foradian" w:eastAsia="Arial Unicode MS" w:hAnsi="Rupee Foradian" w:cs="Arial Unicode MS"/>
                <w:sz w:val="22"/>
                <w:szCs w:val="22"/>
              </w:rPr>
              <w:t>)</w:t>
            </w:r>
          </w:p>
        </w:tc>
        <w:tc>
          <w:tcPr>
            <w:tcW w:w="5841" w:type="dxa"/>
            <w:gridSpan w:val="3"/>
            <w:tcBorders>
              <w:top w:val="single" w:sz="6" w:space="0" w:color="auto"/>
              <w:left w:val="single" w:sz="6" w:space="0" w:color="auto"/>
              <w:bottom w:val="single" w:sz="6" w:space="0" w:color="auto"/>
              <w:right w:val="single" w:sz="6" w:space="0" w:color="auto"/>
            </w:tcBorders>
          </w:tcPr>
          <w:p w:rsidR="006567CB" w:rsidRPr="00336AFA" w:rsidRDefault="006567CB" w:rsidP="00873C04">
            <w:pPr>
              <w:spacing w:before="0" w:after="0"/>
              <w:rPr>
                <w:rFonts w:ascii="Rupee Foradian" w:eastAsia="Arial Unicode MS" w:hAnsi="Rupee Foradian" w:cs="Arial Unicode MS"/>
                <w:szCs w:val="22"/>
              </w:rPr>
            </w:pPr>
            <w:r w:rsidRPr="00336AFA">
              <w:rPr>
                <w:rFonts w:ascii="Rupee Foradian" w:eastAsia="Arial Unicode MS" w:hAnsi="Rupee Foradian" w:cs="Arial Unicode MS"/>
                <w:b/>
                <w:sz w:val="22"/>
                <w:szCs w:val="22"/>
              </w:rPr>
              <w:t>02 (Two),</w:t>
            </w:r>
            <w:r w:rsidRPr="00336AFA">
              <w:rPr>
                <w:rFonts w:ascii="Rupee Foradian" w:eastAsia="Arial Unicode MS" w:hAnsi="Rupee Foradian" w:cs="Arial Unicode MS"/>
                <w:sz w:val="22"/>
                <w:szCs w:val="22"/>
              </w:rPr>
              <w:t xml:space="preserve"> </w:t>
            </w:r>
            <w:r w:rsidRPr="00336AFA">
              <w:rPr>
                <w:rFonts w:ascii="Rupee Foradian" w:eastAsia="Arial Unicode MS" w:hAnsi="Rupee Foradian" w:cs="Arial Unicode MS"/>
                <w:b/>
                <w:bCs/>
                <w:sz w:val="22"/>
                <w:szCs w:val="22"/>
              </w:rPr>
              <w:t>Non-window sealed</w:t>
            </w:r>
            <w:r w:rsidRPr="00336AFA">
              <w:rPr>
                <w:rFonts w:ascii="Rupee Foradian" w:eastAsia="Arial Unicode MS" w:hAnsi="Rupee Foradian" w:cs="Arial Unicode MS"/>
                <w:sz w:val="22"/>
                <w:szCs w:val="22"/>
              </w:rPr>
              <w:t xml:space="preserve"> with:</w:t>
            </w:r>
          </w:p>
          <w:p w:rsidR="006567CB" w:rsidRPr="00336AFA" w:rsidRDefault="006567CB" w:rsidP="00873C04">
            <w:pPr>
              <w:spacing w:before="0" w:after="0"/>
              <w:rPr>
                <w:rFonts w:ascii="Rupee Foradian" w:eastAsia="Arial Unicode MS" w:hAnsi="Rupee Foradian" w:cs="Arial Unicode MS"/>
                <w:b/>
                <w:bCs/>
                <w:szCs w:val="22"/>
              </w:rPr>
            </w:pPr>
            <w:r w:rsidRPr="00336AFA">
              <w:rPr>
                <w:rFonts w:ascii="Rupee Foradian" w:eastAsia="Arial Unicode MS" w:hAnsi="Rupee Foradian" w:cs="Arial Unicode MS"/>
                <w:b/>
                <w:bCs/>
                <w:sz w:val="22"/>
                <w:szCs w:val="22"/>
              </w:rPr>
              <w:t>1</w:t>
            </w:r>
            <w:r w:rsidRPr="00336AFA">
              <w:rPr>
                <w:rFonts w:ascii="Rupee Foradian" w:eastAsia="Arial Unicode MS" w:hAnsi="Rupee Foradian" w:cs="Arial Unicode MS"/>
                <w:b/>
                <w:bCs/>
                <w:sz w:val="22"/>
                <w:szCs w:val="22"/>
                <w:vertAlign w:val="superscript"/>
              </w:rPr>
              <w:t>st</w:t>
            </w:r>
            <w:r w:rsidRPr="00336AFA">
              <w:rPr>
                <w:rFonts w:ascii="Rupee Foradian" w:eastAsia="Arial Unicode MS" w:hAnsi="Rupee Foradian" w:cs="Arial Unicode MS"/>
                <w:bCs/>
                <w:sz w:val="22"/>
                <w:szCs w:val="22"/>
              </w:rPr>
              <w:t>.</w:t>
            </w:r>
            <w:r w:rsidRPr="00336AFA">
              <w:rPr>
                <w:rFonts w:ascii="Rupee Foradian" w:eastAsia="Arial Unicode MS" w:hAnsi="Rupee Foradian" w:cs="Arial Unicode MS"/>
                <w:b/>
                <w:bCs/>
                <w:sz w:val="22"/>
                <w:szCs w:val="22"/>
              </w:rPr>
              <w:t xml:space="preserve"> Envelope: </w:t>
            </w:r>
          </w:p>
          <w:p w:rsidR="006567CB" w:rsidRPr="00336AFA" w:rsidRDefault="006567CB" w:rsidP="00795A22">
            <w:pPr>
              <w:spacing w:before="0" w:after="0"/>
              <w:rPr>
                <w:rFonts w:ascii="Rupee Foradian" w:eastAsia="Arial Unicode MS" w:hAnsi="Rupee Foradian" w:cs="Arial Unicode MS"/>
                <w:szCs w:val="22"/>
              </w:rPr>
            </w:pPr>
            <w:r w:rsidRPr="00336AFA">
              <w:rPr>
                <w:rFonts w:ascii="Rupee Foradian" w:eastAsia="Arial Unicode MS" w:hAnsi="Rupee Foradian" w:cs="Arial Unicode MS"/>
                <w:sz w:val="22"/>
                <w:szCs w:val="22"/>
              </w:rPr>
              <w:t xml:space="preserve">(Superscribing </w:t>
            </w:r>
            <w:r w:rsidRPr="00336AFA">
              <w:rPr>
                <w:rFonts w:ascii="Rupee Foradian" w:eastAsia="Arial Unicode MS" w:hAnsi="Rupee Foradian" w:cs="Arial Unicode MS"/>
                <w:b/>
                <w:bCs/>
                <w:sz w:val="22"/>
                <w:szCs w:val="22"/>
              </w:rPr>
              <w:t xml:space="preserve">“OFFER FOR CATERING SERVICES - Tender No. </w:t>
            </w:r>
            <w:r>
              <w:rPr>
                <w:rFonts w:ascii="Rupee Foradian" w:eastAsia="Arial Unicode MS" w:hAnsi="Rupee Foradian" w:cs="Arial Unicode MS"/>
                <w:b/>
                <w:bCs/>
                <w:sz w:val="22"/>
                <w:szCs w:val="22"/>
              </w:rPr>
              <w:t xml:space="preserve">314/2014/1002/HO1/Admin                   </w:t>
            </w:r>
            <w:r w:rsidRPr="00336AFA">
              <w:rPr>
                <w:rFonts w:ascii="Rupee Foradian" w:eastAsia="Arial Unicode MS" w:hAnsi="Rupee Foradian" w:cs="Arial Unicode MS"/>
                <w:b/>
                <w:bCs/>
                <w:sz w:val="22"/>
                <w:szCs w:val="22"/>
              </w:rPr>
              <w:t xml:space="preserve">dated </w:t>
            </w:r>
            <w:r>
              <w:rPr>
                <w:rFonts w:ascii="Rupee Foradian" w:eastAsia="Arial Unicode MS" w:hAnsi="Rupee Foradian" w:cs="Arial Unicode MS"/>
                <w:b/>
                <w:bCs/>
                <w:sz w:val="22"/>
                <w:szCs w:val="22"/>
              </w:rPr>
              <w:t>February 1</w:t>
            </w:r>
            <w:r>
              <w:rPr>
                <w:rFonts w:cs="Arial Unicode MS"/>
                <w:b/>
                <w:bCs/>
                <w:noProof w:val="0"/>
                <w:sz w:val="22"/>
                <w:szCs w:val="22"/>
                <w:cs/>
              </w:rPr>
              <w:t>3</w:t>
            </w:r>
            <w:r>
              <w:rPr>
                <w:rFonts w:ascii="Rupee Foradian" w:eastAsia="Arial Unicode MS" w:hAnsi="Rupee Foradian" w:cs="Arial Unicode MS"/>
                <w:b/>
                <w:bCs/>
                <w:sz w:val="22"/>
                <w:szCs w:val="22"/>
              </w:rPr>
              <w:t>, 2014 -</w:t>
            </w:r>
            <w:r w:rsidRPr="00336AFA">
              <w:rPr>
                <w:rFonts w:ascii="Rupee Foradian" w:eastAsia="Arial Unicode MS" w:hAnsi="Rupee Foradian" w:cs="Arial Unicode MS"/>
                <w:b/>
                <w:bCs/>
                <w:sz w:val="22"/>
                <w:szCs w:val="22"/>
              </w:rPr>
              <w:t>Technical Bid”</w:t>
            </w:r>
            <w:r w:rsidRPr="00336AFA">
              <w:rPr>
                <w:rFonts w:ascii="Rupee Foradian" w:eastAsia="Arial Unicode MS" w:hAnsi="Rupee Foradian" w:cs="Arial Unicode MS"/>
                <w:sz w:val="22"/>
                <w:szCs w:val="22"/>
              </w:rPr>
              <w:t>) containing:</w:t>
            </w:r>
          </w:p>
          <w:p w:rsidR="006567CB" w:rsidRPr="00336AFA" w:rsidRDefault="006567CB" w:rsidP="009C19E4">
            <w:pPr>
              <w:spacing w:before="0" w:after="0"/>
              <w:jc w:val="both"/>
              <w:rPr>
                <w:rFonts w:ascii="Rupee Foradian" w:eastAsia="Arial Unicode MS" w:hAnsi="Rupee Foradian" w:cs="Arial Unicode MS"/>
                <w:szCs w:val="22"/>
              </w:rPr>
            </w:pPr>
            <w:r w:rsidRPr="00336AFA">
              <w:rPr>
                <w:rFonts w:ascii="Rupee Foradian" w:eastAsia="Arial Unicode MS" w:hAnsi="Rupee Foradian" w:cs="Arial Unicode MS"/>
                <w:sz w:val="22"/>
                <w:szCs w:val="22"/>
              </w:rPr>
              <w:t xml:space="preserve">1. Forwarding letter as per format given </w:t>
            </w:r>
            <w:r w:rsidRPr="00670A72">
              <w:rPr>
                <w:rFonts w:ascii="Rupee Foradian" w:eastAsia="Arial Unicode MS" w:hAnsi="Rupee Foradian" w:cs="Arial Unicode MS"/>
                <w:sz w:val="22"/>
                <w:szCs w:val="22"/>
              </w:rPr>
              <w:t xml:space="preserve">in </w:t>
            </w:r>
            <w:r w:rsidRPr="00336AFA">
              <w:rPr>
                <w:rFonts w:ascii="Rupee Foradian" w:eastAsia="Arial Unicode MS" w:hAnsi="Rupee Foradian" w:cs="Arial Unicode MS"/>
                <w:b/>
                <w:bCs/>
                <w:sz w:val="22"/>
                <w:szCs w:val="22"/>
              </w:rPr>
              <w:t>Annexure V</w:t>
            </w:r>
            <w:r w:rsidRPr="00336AFA">
              <w:rPr>
                <w:rFonts w:ascii="Rupee Foradian" w:eastAsia="Arial Unicode MS" w:hAnsi="Rupee Foradian" w:cs="Arial Unicode MS"/>
                <w:sz w:val="22"/>
                <w:szCs w:val="22"/>
              </w:rPr>
              <w:t>.</w:t>
            </w:r>
          </w:p>
          <w:p w:rsidR="006567CB" w:rsidRPr="00336AFA" w:rsidRDefault="006567CB" w:rsidP="009C19E4">
            <w:pPr>
              <w:spacing w:before="0" w:after="0"/>
              <w:jc w:val="both"/>
              <w:rPr>
                <w:rFonts w:ascii="Rupee Foradian" w:eastAsia="Arial Unicode MS" w:hAnsi="Rupee Foradian" w:cs="Arial Unicode MS"/>
                <w:szCs w:val="22"/>
              </w:rPr>
            </w:pPr>
            <w:r w:rsidRPr="00336AFA">
              <w:rPr>
                <w:rFonts w:ascii="Rupee Foradian" w:eastAsia="Arial Unicode MS" w:hAnsi="Rupee Foradian" w:cs="Arial Unicode MS"/>
                <w:sz w:val="22"/>
                <w:szCs w:val="22"/>
              </w:rPr>
              <w:t xml:space="preserve">2. Demand Draft/ Pay Order towards Earnest Money Deposit (EMD) for </w:t>
            </w:r>
            <w:r>
              <w:rPr>
                <w:rFonts w:ascii="Rupee Foradian" w:eastAsia="Arial Unicode MS" w:hAnsi="Rupee Foradian" w:cs="Arial Unicode MS"/>
                <w:sz w:val="22"/>
                <w:szCs w:val="22"/>
              </w:rPr>
              <w:t>`</w:t>
            </w:r>
            <w:r w:rsidRPr="00336AFA">
              <w:rPr>
                <w:rFonts w:ascii="Rupee Foradian" w:eastAsia="Arial Unicode MS" w:hAnsi="Rupee Foradian" w:cs="Arial Unicode MS"/>
                <w:sz w:val="22"/>
                <w:szCs w:val="22"/>
              </w:rPr>
              <w:t>5</w:t>
            </w:r>
            <w:r>
              <w:rPr>
                <w:rFonts w:ascii="Rupee Foradian" w:eastAsia="Arial Unicode MS" w:hAnsi="Rupee Foradian" w:cs="Arial Unicode MS"/>
                <w:sz w:val="22"/>
                <w:szCs w:val="22"/>
              </w:rPr>
              <w:t>0</w:t>
            </w:r>
            <w:r w:rsidRPr="00336AFA">
              <w:rPr>
                <w:rFonts w:ascii="Rupee Foradian" w:eastAsia="Arial Unicode MS" w:hAnsi="Rupee Foradian" w:cs="Arial Unicode MS"/>
                <w:sz w:val="22"/>
                <w:szCs w:val="22"/>
              </w:rPr>
              <w:t>000/- [on/from scheduled commercial bank]</w:t>
            </w:r>
          </w:p>
          <w:p w:rsidR="006567CB" w:rsidRPr="00336AFA" w:rsidRDefault="006567CB" w:rsidP="009C19E4">
            <w:pPr>
              <w:spacing w:before="0" w:after="0"/>
              <w:jc w:val="both"/>
              <w:rPr>
                <w:rFonts w:ascii="Rupee Foradian" w:eastAsia="Arial Unicode MS" w:hAnsi="Rupee Foradian" w:cs="Arial Unicode MS"/>
                <w:szCs w:val="22"/>
              </w:rPr>
            </w:pPr>
            <w:r w:rsidRPr="00336AFA">
              <w:rPr>
                <w:rFonts w:ascii="Rupee Foradian" w:eastAsia="Arial Unicode MS" w:hAnsi="Rupee Foradian" w:cs="Arial Unicode MS"/>
                <w:sz w:val="22"/>
                <w:szCs w:val="22"/>
              </w:rPr>
              <w:t xml:space="preserve">3. Technical Bid details as per format given in </w:t>
            </w:r>
            <w:r w:rsidRPr="00336AFA">
              <w:rPr>
                <w:rFonts w:ascii="Rupee Foradian" w:eastAsia="Arial Unicode MS" w:hAnsi="Rupee Foradian" w:cs="Arial Unicode MS"/>
                <w:b/>
                <w:bCs/>
                <w:sz w:val="22"/>
                <w:szCs w:val="22"/>
              </w:rPr>
              <w:t>Annexure III</w:t>
            </w:r>
            <w:r w:rsidRPr="00336AFA">
              <w:rPr>
                <w:rFonts w:ascii="Rupee Foradian" w:eastAsia="Arial Unicode MS" w:hAnsi="Rupee Foradian" w:cs="Arial Unicode MS"/>
                <w:sz w:val="22"/>
                <w:szCs w:val="22"/>
              </w:rPr>
              <w:t>.</w:t>
            </w:r>
          </w:p>
          <w:p w:rsidR="006567CB" w:rsidRPr="00336AFA" w:rsidRDefault="006567CB" w:rsidP="009C19E4">
            <w:pPr>
              <w:spacing w:before="0" w:after="0"/>
              <w:jc w:val="both"/>
              <w:rPr>
                <w:rFonts w:ascii="Rupee Foradian" w:eastAsia="Arial Unicode MS" w:hAnsi="Rupee Foradian" w:cs="Arial Unicode MS"/>
                <w:b/>
                <w:bCs/>
                <w:szCs w:val="22"/>
              </w:rPr>
            </w:pPr>
            <w:r w:rsidRPr="00336AFA">
              <w:rPr>
                <w:rFonts w:ascii="Rupee Foradian" w:eastAsia="Arial Unicode MS" w:hAnsi="Rupee Foradian" w:cs="Arial Unicode MS"/>
                <w:sz w:val="22"/>
                <w:szCs w:val="22"/>
              </w:rPr>
              <w:t xml:space="preserve">4. Bank Mandate Form as per format given in </w:t>
            </w:r>
            <w:r w:rsidRPr="00336AFA">
              <w:rPr>
                <w:rFonts w:ascii="Rupee Foradian" w:eastAsia="Arial Unicode MS" w:hAnsi="Rupee Foradian" w:cs="Arial Unicode MS"/>
                <w:b/>
                <w:bCs/>
                <w:sz w:val="22"/>
                <w:szCs w:val="22"/>
              </w:rPr>
              <w:t>Annexure VI.</w:t>
            </w:r>
          </w:p>
          <w:p w:rsidR="006567CB" w:rsidRPr="00336AFA" w:rsidRDefault="006567CB" w:rsidP="002D1F11">
            <w:pPr>
              <w:spacing w:before="0" w:after="0"/>
              <w:rPr>
                <w:rFonts w:ascii="Rupee Foradian" w:eastAsia="Arial Unicode MS" w:hAnsi="Rupee Foradian" w:cs="Arial Unicode MS"/>
                <w:b/>
                <w:bCs/>
                <w:szCs w:val="22"/>
              </w:rPr>
            </w:pPr>
            <w:r w:rsidRPr="00336AFA">
              <w:rPr>
                <w:rFonts w:ascii="Rupee Foradian" w:eastAsia="Arial Unicode MS" w:hAnsi="Rupee Foradian" w:cs="Arial Unicode MS"/>
                <w:b/>
                <w:bCs/>
                <w:sz w:val="22"/>
                <w:szCs w:val="22"/>
                <w:vertAlign w:val="superscript"/>
              </w:rPr>
              <w:t>2nd</w:t>
            </w:r>
            <w:r w:rsidRPr="00336AFA">
              <w:rPr>
                <w:rFonts w:ascii="Rupee Foradian" w:eastAsia="Arial Unicode MS" w:hAnsi="Rupee Foradian" w:cs="Arial Unicode MS"/>
                <w:b/>
                <w:bCs/>
                <w:sz w:val="22"/>
                <w:szCs w:val="22"/>
              </w:rPr>
              <w:t xml:space="preserve"> </w:t>
            </w:r>
            <w:r w:rsidRPr="00336AFA">
              <w:rPr>
                <w:rFonts w:ascii="Rupee Foradian" w:eastAsia="Arial Unicode MS" w:hAnsi="Rupee Foradian" w:cs="Arial Unicode MS"/>
                <w:bCs/>
                <w:sz w:val="22"/>
                <w:szCs w:val="22"/>
                <w:vertAlign w:val="superscript"/>
              </w:rPr>
              <w:t xml:space="preserve">  </w:t>
            </w:r>
            <w:r w:rsidRPr="00336AFA">
              <w:rPr>
                <w:rFonts w:ascii="Rupee Foradian" w:eastAsia="Arial Unicode MS" w:hAnsi="Rupee Foradian" w:cs="Arial Unicode MS"/>
                <w:b/>
                <w:bCs/>
                <w:sz w:val="22"/>
                <w:szCs w:val="22"/>
              </w:rPr>
              <w:t xml:space="preserve">Envelope: </w:t>
            </w:r>
          </w:p>
          <w:p w:rsidR="006567CB" w:rsidRPr="00336AFA" w:rsidRDefault="006567CB" w:rsidP="00483A40">
            <w:pPr>
              <w:spacing w:before="0" w:after="0"/>
              <w:rPr>
                <w:rFonts w:ascii="Rupee Foradian" w:eastAsia="Arial Unicode MS" w:hAnsi="Rupee Foradian" w:cs="Arial Unicode MS"/>
                <w:szCs w:val="22"/>
              </w:rPr>
            </w:pPr>
            <w:r w:rsidRPr="00336AFA">
              <w:rPr>
                <w:rFonts w:ascii="Rupee Foradian" w:eastAsia="Arial Unicode MS" w:hAnsi="Rupee Foradian" w:cs="Arial Unicode MS"/>
                <w:sz w:val="22"/>
                <w:szCs w:val="22"/>
              </w:rPr>
              <w:t xml:space="preserve">(Superscribing </w:t>
            </w:r>
            <w:r w:rsidRPr="00336AFA">
              <w:rPr>
                <w:rFonts w:ascii="Rupee Foradian" w:eastAsia="Arial Unicode MS" w:hAnsi="Rupee Foradian" w:cs="Arial Unicode MS"/>
                <w:b/>
                <w:bCs/>
                <w:sz w:val="22"/>
                <w:szCs w:val="22"/>
              </w:rPr>
              <w:t xml:space="preserve">“OFFER FOR CATERING SERVICES - Tender No. </w:t>
            </w:r>
            <w:r>
              <w:rPr>
                <w:rFonts w:ascii="Rupee Foradian" w:eastAsia="Arial Unicode MS" w:hAnsi="Rupee Foradian" w:cs="Arial Unicode MS"/>
                <w:b/>
                <w:bCs/>
                <w:sz w:val="22"/>
                <w:szCs w:val="22"/>
              </w:rPr>
              <w:t xml:space="preserve"> 314/2014/1002/HO1/Admin                                   </w:t>
            </w:r>
            <w:r w:rsidRPr="00336AFA">
              <w:rPr>
                <w:rFonts w:ascii="Rupee Foradian" w:eastAsia="Arial Unicode MS" w:hAnsi="Rupee Foradian" w:cs="Arial Unicode MS"/>
                <w:b/>
                <w:bCs/>
                <w:sz w:val="22"/>
                <w:szCs w:val="22"/>
              </w:rPr>
              <w:t xml:space="preserve">dated  </w:t>
            </w:r>
            <w:r>
              <w:rPr>
                <w:rFonts w:ascii="Rupee Foradian" w:eastAsia="Arial Unicode MS" w:hAnsi="Rupee Foradian" w:cs="Arial Unicode MS"/>
                <w:b/>
                <w:bCs/>
                <w:sz w:val="22"/>
                <w:szCs w:val="22"/>
              </w:rPr>
              <w:t>February 1</w:t>
            </w:r>
            <w:r>
              <w:rPr>
                <w:rFonts w:cs="Arial Unicode MS"/>
                <w:b/>
                <w:bCs/>
                <w:noProof w:val="0"/>
                <w:sz w:val="22"/>
                <w:szCs w:val="22"/>
                <w:cs/>
              </w:rPr>
              <w:t>3</w:t>
            </w:r>
            <w:r>
              <w:rPr>
                <w:rFonts w:ascii="Rupee Foradian" w:eastAsia="Arial Unicode MS" w:hAnsi="Rupee Foradian" w:cs="Arial Unicode MS"/>
                <w:b/>
                <w:bCs/>
                <w:sz w:val="22"/>
                <w:szCs w:val="22"/>
              </w:rPr>
              <w:t xml:space="preserve">, 2014 - </w:t>
            </w:r>
            <w:r w:rsidRPr="00336AFA">
              <w:rPr>
                <w:rFonts w:ascii="Rupee Foradian" w:eastAsia="Arial Unicode MS" w:hAnsi="Rupee Foradian" w:cs="Arial Unicode MS"/>
                <w:b/>
                <w:bCs/>
                <w:sz w:val="22"/>
                <w:szCs w:val="22"/>
              </w:rPr>
              <w:t>Price Bid ”</w:t>
            </w:r>
            <w:r w:rsidRPr="00336AFA">
              <w:rPr>
                <w:rFonts w:ascii="Rupee Foradian" w:eastAsia="Arial Unicode MS" w:hAnsi="Rupee Foradian" w:cs="Arial Unicode MS"/>
                <w:sz w:val="22"/>
                <w:szCs w:val="22"/>
              </w:rPr>
              <w:t>) containing</w:t>
            </w:r>
            <w:r>
              <w:rPr>
                <w:rFonts w:ascii="Rupee Foradian" w:eastAsia="Arial Unicode MS" w:hAnsi="Rupee Foradian" w:cs="Arial Unicode MS"/>
                <w:sz w:val="22"/>
                <w:szCs w:val="22"/>
              </w:rPr>
              <w:t xml:space="preserve"> </w:t>
            </w:r>
            <w:r w:rsidRPr="00336AFA">
              <w:rPr>
                <w:rFonts w:ascii="Rupee Foradian" w:eastAsia="Arial Unicode MS" w:hAnsi="Rupee Foradian" w:cs="Arial Unicode MS"/>
                <w:sz w:val="22"/>
                <w:szCs w:val="22"/>
              </w:rPr>
              <w:t>price bid as per format given in</w:t>
            </w:r>
            <w:r w:rsidRPr="00336AFA">
              <w:rPr>
                <w:rFonts w:ascii="Rupee Foradian" w:eastAsia="Arial Unicode MS" w:hAnsi="Rupee Foradian" w:cs="Arial Unicode MS"/>
                <w:b/>
                <w:bCs/>
                <w:sz w:val="22"/>
                <w:szCs w:val="22"/>
              </w:rPr>
              <w:t xml:space="preserve"> Annexure IV</w:t>
            </w:r>
            <w:r w:rsidRPr="00336AFA">
              <w:rPr>
                <w:rFonts w:ascii="Rupee Foradian" w:eastAsia="Arial Unicode MS" w:hAnsi="Rupee Foradian" w:cs="Arial Unicode MS"/>
                <w:sz w:val="22"/>
                <w:szCs w:val="22"/>
              </w:rPr>
              <w:t>.</w:t>
            </w:r>
          </w:p>
        </w:tc>
      </w:tr>
      <w:tr w:rsidR="006567CB" w:rsidRPr="00336AFA">
        <w:trPr>
          <w:jc w:val="right"/>
        </w:trPr>
        <w:tc>
          <w:tcPr>
            <w:tcW w:w="3408" w:type="dxa"/>
            <w:gridSpan w:val="2"/>
            <w:tcBorders>
              <w:top w:val="single" w:sz="6" w:space="0" w:color="auto"/>
              <w:left w:val="single" w:sz="6" w:space="0" w:color="auto"/>
              <w:bottom w:val="single" w:sz="6" w:space="0" w:color="auto"/>
              <w:right w:val="single" w:sz="6" w:space="0" w:color="auto"/>
            </w:tcBorders>
          </w:tcPr>
          <w:p w:rsidR="006567CB" w:rsidRPr="00336AFA" w:rsidRDefault="006567CB" w:rsidP="00596C36">
            <w:pPr>
              <w:pStyle w:val="TableText"/>
              <w:jc w:val="left"/>
              <w:rPr>
                <w:rFonts w:ascii="Rupee Foradian" w:eastAsia="Arial Unicode MS" w:hAnsi="Rupee Foradian" w:cs="Arial Unicode MS"/>
                <w:szCs w:val="22"/>
              </w:rPr>
            </w:pPr>
            <w:r w:rsidRPr="00336AFA">
              <w:rPr>
                <w:rFonts w:ascii="Rupee Foradian" w:eastAsia="Arial Unicode MS" w:hAnsi="Rupee Foradian" w:cs="Arial Unicode MS"/>
                <w:sz w:val="22"/>
                <w:szCs w:val="22"/>
              </w:rPr>
              <w:t>Date of opening of Technical Bids</w:t>
            </w:r>
          </w:p>
        </w:tc>
        <w:tc>
          <w:tcPr>
            <w:tcW w:w="5841" w:type="dxa"/>
            <w:gridSpan w:val="3"/>
            <w:tcBorders>
              <w:top w:val="single" w:sz="6" w:space="0" w:color="auto"/>
              <w:left w:val="single" w:sz="6" w:space="0" w:color="auto"/>
              <w:bottom w:val="single" w:sz="6" w:space="0" w:color="auto"/>
              <w:right w:val="single" w:sz="6" w:space="0" w:color="auto"/>
            </w:tcBorders>
            <w:vAlign w:val="center"/>
          </w:tcPr>
          <w:p w:rsidR="006567CB" w:rsidRPr="00336AFA" w:rsidRDefault="006567CB" w:rsidP="001E3510">
            <w:pPr>
              <w:pStyle w:val="DefaultText"/>
              <w:rPr>
                <w:rFonts w:ascii="Rupee Foradian" w:eastAsia="Arial Unicode MS" w:hAnsi="Rupee Foradian" w:cs="Arial Unicode MS"/>
                <w:szCs w:val="22"/>
              </w:rPr>
            </w:pPr>
            <w:r>
              <w:rPr>
                <w:rFonts w:ascii="Rupee Foradian" w:eastAsia="Arial Unicode MS" w:hAnsi="Rupee Foradian" w:cs="Arial Unicode MS"/>
                <w:b/>
                <w:bCs/>
                <w:iCs/>
                <w:sz w:val="22"/>
                <w:szCs w:val="22"/>
              </w:rPr>
              <w:t>March 18, 2014 at 1600 hrs.</w:t>
            </w:r>
          </w:p>
        </w:tc>
      </w:tr>
      <w:tr w:rsidR="006567CB" w:rsidRPr="00336AFA">
        <w:trPr>
          <w:jc w:val="right"/>
        </w:trPr>
        <w:tc>
          <w:tcPr>
            <w:tcW w:w="3408" w:type="dxa"/>
            <w:gridSpan w:val="2"/>
            <w:tcBorders>
              <w:top w:val="single" w:sz="6" w:space="0" w:color="auto"/>
              <w:left w:val="single" w:sz="6" w:space="0" w:color="auto"/>
              <w:bottom w:val="single" w:sz="6" w:space="0" w:color="auto"/>
              <w:right w:val="single" w:sz="6" w:space="0" w:color="auto"/>
            </w:tcBorders>
          </w:tcPr>
          <w:p w:rsidR="006567CB" w:rsidRPr="00336AFA" w:rsidRDefault="006567CB" w:rsidP="00873C04">
            <w:pPr>
              <w:pStyle w:val="TableText"/>
              <w:jc w:val="left"/>
              <w:rPr>
                <w:rFonts w:ascii="Rupee Foradian" w:eastAsia="Arial Unicode MS" w:hAnsi="Rupee Foradian" w:cs="Arial Unicode MS"/>
                <w:szCs w:val="22"/>
              </w:rPr>
            </w:pPr>
            <w:r w:rsidRPr="00336AFA">
              <w:rPr>
                <w:rFonts w:ascii="Rupee Foradian" w:eastAsia="Arial Unicode MS" w:hAnsi="Rupee Foradian" w:cs="Arial Unicode MS"/>
                <w:sz w:val="22"/>
                <w:szCs w:val="22"/>
              </w:rPr>
              <w:t>Date and time of opening of Price Bids</w:t>
            </w:r>
          </w:p>
        </w:tc>
        <w:tc>
          <w:tcPr>
            <w:tcW w:w="5841" w:type="dxa"/>
            <w:gridSpan w:val="3"/>
            <w:tcBorders>
              <w:top w:val="single" w:sz="6" w:space="0" w:color="auto"/>
              <w:left w:val="single" w:sz="6" w:space="0" w:color="auto"/>
              <w:bottom w:val="single" w:sz="6" w:space="0" w:color="auto"/>
              <w:right w:val="single" w:sz="6" w:space="0" w:color="auto"/>
            </w:tcBorders>
          </w:tcPr>
          <w:p w:rsidR="006567CB" w:rsidRPr="00336AFA" w:rsidRDefault="006567CB" w:rsidP="009C19E4">
            <w:pPr>
              <w:pStyle w:val="DefaultText"/>
              <w:jc w:val="both"/>
              <w:rPr>
                <w:rFonts w:ascii="Rupee Foradian" w:eastAsia="Arial Unicode MS" w:hAnsi="Rupee Foradian" w:cs="Arial Unicode MS"/>
                <w:szCs w:val="22"/>
              </w:rPr>
            </w:pPr>
            <w:r w:rsidRPr="00336AFA">
              <w:rPr>
                <w:rFonts w:ascii="Rupee Foradian" w:eastAsia="Arial Unicode MS" w:hAnsi="Rupee Foradian" w:cs="Arial Unicode MS"/>
                <w:sz w:val="22"/>
                <w:szCs w:val="22"/>
              </w:rPr>
              <w:t>Price bids would be opened at a later date which would be notified only to the short listed Service Providers.</w:t>
            </w:r>
          </w:p>
        </w:tc>
      </w:tr>
      <w:tr w:rsidR="006567CB" w:rsidRPr="00336AFA">
        <w:trPr>
          <w:jc w:val="right"/>
        </w:trPr>
        <w:tc>
          <w:tcPr>
            <w:tcW w:w="3408" w:type="dxa"/>
            <w:gridSpan w:val="2"/>
            <w:tcBorders>
              <w:top w:val="single" w:sz="6" w:space="0" w:color="auto"/>
              <w:left w:val="single" w:sz="6" w:space="0" w:color="auto"/>
              <w:bottom w:val="single" w:sz="6" w:space="0" w:color="auto"/>
              <w:right w:val="single" w:sz="6" w:space="0" w:color="auto"/>
            </w:tcBorders>
          </w:tcPr>
          <w:p w:rsidR="006567CB" w:rsidRPr="00336AFA" w:rsidRDefault="006567CB" w:rsidP="00873C04">
            <w:pPr>
              <w:pStyle w:val="TableText"/>
              <w:jc w:val="left"/>
              <w:rPr>
                <w:rFonts w:ascii="Rupee Foradian" w:eastAsia="Arial Unicode MS" w:hAnsi="Rupee Foradian" w:cs="Arial Unicode MS"/>
                <w:szCs w:val="22"/>
              </w:rPr>
            </w:pPr>
            <w:r w:rsidRPr="00336AFA">
              <w:rPr>
                <w:rFonts w:ascii="Rupee Foradian" w:eastAsia="Arial Unicode MS" w:hAnsi="Rupee Foradian" w:cs="Arial Unicode MS"/>
                <w:sz w:val="22"/>
                <w:szCs w:val="22"/>
              </w:rPr>
              <w:t>Contact Details</w:t>
            </w:r>
          </w:p>
        </w:tc>
        <w:tc>
          <w:tcPr>
            <w:tcW w:w="5841" w:type="dxa"/>
            <w:gridSpan w:val="3"/>
            <w:tcBorders>
              <w:top w:val="single" w:sz="6" w:space="0" w:color="auto"/>
              <w:left w:val="single" w:sz="6" w:space="0" w:color="auto"/>
              <w:bottom w:val="single" w:sz="6" w:space="0" w:color="auto"/>
              <w:right w:val="single" w:sz="6" w:space="0" w:color="auto"/>
            </w:tcBorders>
          </w:tcPr>
          <w:p w:rsidR="006567CB" w:rsidRPr="000C6FFC" w:rsidRDefault="006567CB" w:rsidP="009C19E4">
            <w:pPr>
              <w:pStyle w:val="BodyText2"/>
              <w:spacing w:before="100"/>
              <w:jc w:val="center"/>
              <w:rPr>
                <w:rFonts w:ascii="Rupee Foradian" w:eastAsia="Arial Unicode MS" w:hAnsi="Rupee Foradian" w:cs="Arial Unicode MS"/>
                <w:b/>
                <w:bCs/>
                <w:color w:val="FF0000"/>
                <w:szCs w:val="22"/>
              </w:rPr>
            </w:pPr>
            <w:r>
              <w:rPr>
                <w:rFonts w:ascii="Rupee Foradian" w:eastAsia="Arial Unicode MS" w:hAnsi="Rupee Foradian" w:cs="Arial Unicode MS"/>
                <w:sz w:val="22"/>
                <w:szCs w:val="22"/>
              </w:rPr>
              <w:t xml:space="preserve">SIDBI TOWER, 15, Ashok Marg, </w:t>
            </w:r>
            <w:r>
              <w:rPr>
                <w:rFonts w:ascii="Rupee Foradian" w:eastAsia="Arial Unicode MS" w:hAnsi="Rupee Foradian" w:cs="Arial Unicode MS"/>
                <w:sz w:val="22"/>
                <w:szCs w:val="22"/>
                <w:lang w:val="fr-FR"/>
              </w:rPr>
              <w:t>Lucknow</w:t>
            </w:r>
            <w:r w:rsidRPr="000C6FFC">
              <w:rPr>
                <w:rFonts w:ascii="Rupee Foradian" w:eastAsia="Arial Unicode MS" w:hAnsi="Rupee Foradian" w:cs="Arial Unicode MS"/>
                <w:sz w:val="22"/>
                <w:szCs w:val="22"/>
                <w:lang w:val="fr-FR"/>
              </w:rPr>
              <w:t xml:space="preserve"> </w:t>
            </w:r>
            <w:r>
              <w:rPr>
                <w:rFonts w:ascii="Rupee Foradian" w:eastAsia="Arial Unicode MS" w:hAnsi="Rupee Foradian" w:cs="Arial Unicode MS"/>
                <w:sz w:val="22"/>
                <w:szCs w:val="22"/>
                <w:lang w:val="fr-FR"/>
              </w:rPr>
              <w:t>–</w:t>
            </w:r>
            <w:r w:rsidRPr="000C6FFC">
              <w:rPr>
                <w:rFonts w:ascii="Rupee Foradian" w:eastAsia="Arial Unicode MS" w:hAnsi="Rupee Foradian" w:cs="Arial Unicode MS"/>
                <w:sz w:val="22"/>
                <w:szCs w:val="22"/>
                <w:lang w:val="fr-FR"/>
              </w:rPr>
              <w:t xml:space="preserve"> </w:t>
            </w:r>
            <w:r>
              <w:rPr>
                <w:rFonts w:ascii="Rupee Foradian" w:eastAsia="Arial Unicode MS" w:hAnsi="Rupee Foradian" w:cs="Arial Unicode MS"/>
                <w:sz w:val="22"/>
                <w:szCs w:val="22"/>
                <w:lang w:val="fr-FR"/>
              </w:rPr>
              <w:t>226 001</w:t>
            </w:r>
          </w:p>
          <w:p w:rsidR="006567CB" w:rsidRPr="00336AFA" w:rsidRDefault="006567CB" w:rsidP="008F132E">
            <w:pPr>
              <w:numPr>
                <w:ilvl w:val="12"/>
                <w:numId w:val="0"/>
              </w:numPr>
              <w:spacing w:before="0" w:after="0"/>
              <w:jc w:val="both"/>
              <w:rPr>
                <w:rFonts w:ascii="Rupee Foradian" w:eastAsia="Arial Unicode MS" w:hAnsi="Rupee Foradian" w:cs="Arial Unicode MS"/>
                <w:szCs w:val="22"/>
              </w:rPr>
            </w:pPr>
          </w:p>
        </w:tc>
      </w:tr>
      <w:tr w:rsidR="006567CB" w:rsidRPr="00336AFA">
        <w:trPr>
          <w:jc w:val="right"/>
        </w:trPr>
        <w:tc>
          <w:tcPr>
            <w:tcW w:w="1518" w:type="dxa"/>
            <w:tcBorders>
              <w:top w:val="single" w:sz="6" w:space="0" w:color="auto"/>
              <w:left w:val="single" w:sz="6" w:space="0" w:color="auto"/>
              <w:bottom w:val="single" w:sz="6" w:space="0" w:color="auto"/>
              <w:right w:val="single" w:sz="6" w:space="0" w:color="auto"/>
            </w:tcBorders>
          </w:tcPr>
          <w:p w:rsidR="006567CB" w:rsidRPr="00336AFA" w:rsidRDefault="006567CB" w:rsidP="00640362">
            <w:pPr>
              <w:pStyle w:val="TableText"/>
              <w:jc w:val="center"/>
              <w:rPr>
                <w:rFonts w:ascii="Rupee Foradian" w:eastAsia="Arial Unicode MS" w:hAnsi="Rupee Foradian" w:cs="Arial Unicode MS"/>
                <w:b/>
                <w:bCs/>
                <w:szCs w:val="22"/>
              </w:rPr>
            </w:pPr>
            <w:r w:rsidRPr="00336AFA">
              <w:rPr>
                <w:rFonts w:ascii="Rupee Foradian" w:eastAsia="Arial Unicode MS" w:hAnsi="Rupee Foradian" w:cs="Arial Unicode MS"/>
                <w:b/>
                <w:bCs/>
                <w:sz w:val="22"/>
                <w:szCs w:val="22"/>
              </w:rPr>
              <w:t>Name (S/Sh.)</w:t>
            </w:r>
          </w:p>
        </w:tc>
        <w:tc>
          <w:tcPr>
            <w:tcW w:w="1890" w:type="dxa"/>
            <w:tcBorders>
              <w:top w:val="single" w:sz="6" w:space="0" w:color="auto"/>
              <w:left w:val="single" w:sz="6" w:space="0" w:color="auto"/>
              <w:bottom w:val="single" w:sz="6" w:space="0" w:color="auto"/>
              <w:right w:val="single" w:sz="6" w:space="0" w:color="auto"/>
            </w:tcBorders>
          </w:tcPr>
          <w:p w:rsidR="006567CB" w:rsidRPr="00336AFA" w:rsidRDefault="006567CB" w:rsidP="00640362">
            <w:pPr>
              <w:pStyle w:val="TableText"/>
              <w:jc w:val="center"/>
              <w:rPr>
                <w:rFonts w:ascii="Rupee Foradian" w:eastAsia="Arial Unicode MS" w:hAnsi="Rupee Foradian" w:cs="Arial Unicode MS"/>
                <w:b/>
                <w:bCs/>
                <w:szCs w:val="22"/>
              </w:rPr>
            </w:pPr>
            <w:r w:rsidRPr="00336AFA">
              <w:rPr>
                <w:rFonts w:ascii="Rupee Foradian" w:eastAsia="Arial Unicode MS" w:hAnsi="Rupee Foradian" w:cs="Arial Unicode MS"/>
                <w:b/>
                <w:bCs/>
                <w:sz w:val="22"/>
                <w:szCs w:val="22"/>
              </w:rPr>
              <w:t>Designation</w:t>
            </w:r>
          </w:p>
        </w:tc>
        <w:tc>
          <w:tcPr>
            <w:tcW w:w="1350" w:type="dxa"/>
            <w:tcBorders>
              <w:top w:val="single" w:sz="6" w:space="0" w:color="auto"/>
              <w:left w:val="single" w:sz="6" w:space="0" w:color="auto"/>
              <w:bottom w:val="single" w:sz="6" w:space="0" w:color="auto"/>
              <w:right w:val="single" w:sz="6" w:space="0" w:color="auto"/>
            </w:tcBorders>
          </w:tcPr>
          <w:p w:rsidR="006567CB" w:rsidRPr="00336AFA" w:rsidRDefault="006567CB" w:rsidP="00640362">
            <w:pPr>
              <w:pStyle w:val="TableText"/>
              <w:jc w:val="center"/>
              <w:rPr>
                <w:rFonts w:ascii="Rupee Foradian" w:eastAsia="Arial Unicode MS" w:hAnsi="Rupee Foradian" w:cs="Arial Unicode MS"/>
                <w:b/>
                <w:bCs/>
                <w:szCs w:val="22"/>
              </w:rPr>
            </w:pPr>
            <w:r w:rsidRPr="00336AFA">
              <w:rPr>
                <w:rFonts w:ascii="Rupee Foradian" w:eastAsia="Arial Unicode MS" w:hAnsi="Rupee Foradian" w:cs="Arial Unicode MS"/>
                <w:b/>
                <w:bCs/>
                <w:sz w:val="22"/>
                <w:szCs w:val="22"/>
              </w:rPr>
              <w:t>Phone</w:t>
            </w:r>
          </w:p>
        </w:tc>
        <w:tc>
          <w:tcPr>
            <w:tcW w:w="1350" w:type="dxa"/>
            <w:tcBorders>
              <w:top w:val="single" w:sz="6" w:space="0" w:color="auto"/>
              <w:left w:val="single" w:sz="6" w:space="0" w:color="auto"/>
              <w:bottom w:val="single" w:sz="6" w:space="0" w:color="auto"/>
              <w:right w:val="single" w:sz="6" w:space="0" w:color="auto"/>
            </w:tcBorders>
          </w:tcPr>
          <w:p w:rsidR="006567CB" w:rsidRPr="00336AFA" w:rsidRDefault="006567CB" w:rsidP="00640362">
            <w:pPr>
              <w:pStyle w:val="TableText"/>
              <w:jc w:val="center"/>
              <w:rPr>
                <w:rFonts w:ascii="Rupee Foradian" w:eastAsia="Arial Unicode MS" w:hAnsi="Rupee Foradian" w:cs="Arial Unicode MS"/>
                <w:b/>
                <w:bCs/>
                <w:szCs w:val="22"/>
              </w:rPr>
            </w:pPr>
            <w:r w:rsidRPr="00336AFA">
              <w:rPr>
                <w:rFonts w:ascii="Rupee Foradian" w:eastAsia="Arial Unicode MS" w:hAnsi="Rupee Foradian" w:cs="Arial Unicode MS"/>
                <w:b/>
                <w:bCs/>
                <w:sz w:val="22"/>
                <w:szCs w:val="22"/>
              </w:rPr>
              <w:t>Fax</w:t>
            </w:r>
          </w:p>
        </w:tc>
        <w:tc>
          <w:tcPr>
            <w:tcW w:w="3141" w:type="dxa"/>
            <w:tcBorders>
              <w:top w:val="single" w:sz="6" w:space="0" w:color="auto"/>
              <w:left w:val="single" w:sz="6" w:space="0" w:color="auto"/>
              <w:bottom w:val="single" w:sz="6" w:space="0" w:color="auto"/>
              <w:right w:val="single" w:sz="6" w:space="0" w:color="auto"/>
            </w:tcBorders>
          </w:tcPr>
          <w:p w:rsidR="006567CB" w:rsidRPr="00336AFA" w:rsidRDefault="006567CB" w:rsidP="00640362">
            <w:pPr>
              <w:pStyle w:val="TableText"/>
              <w:jc w:val="center"/>
              <w:rPr>
                <w:rFonts w:ascii="Rupee Foradian" w:eastAsia="Arial Unicode MS" w:hAnsi="Rupee Foradian" w:cs="Arial Unicode MS"/>
                <w:b/>
                <w:bCs/>
                <w:szCs w:val="22"/>
              </w:rPr>
            </w:pPr>
            <w:r w:rsidRPr="00336AFA">
              <w:rPr>
                <w:rFonts w:ascii="Rupee Foradian" w:eastAsia="Arial Unicode MS" w:hAnsi="Rupee Foradian" w:cs="Arial Unicode MS"/>
                <w:b/>
                <w:bCs/>
                <w:sz w:val="22"/>
                <w:szCs w:val="22"/>
              </w:rPr>
              <w:t>E-mail</w:t>
            </w:r>
          </w:p>
        </w:tc>
      </w:tr>
      <w:tr w:rsidR="006567CB" w:rsidRPr="00336AFA">
        <w:trPr>
          <w:jc w:val="right"/>
        </w:trPr>
        <w:tc>
          <w:tcPr>
            <w:tcW w:w="1518" w:type="dxa"/>
            <w:tcBorders>
              <w:top w:val="single" w:sz="6" w:space="0" w:color="auto"/>
              <w:left w:val="single" w:sz="6" w:space="0" w:color="auto"/>
              <w:bottom w:val="single" w:sz="6" w:space="0" w:color="auto"/>
              <w:right w:val="single" w:sz="6" w:space="0" w:color="auto"/>
            </w:tcBorders>
          </w:tcPr>
          <w:p w:rsidR="006567CB" w:rsidRDefault="006567CB">
            <w:pPr>
              <w:pStyle w:val="TableText"/>
              <w:jc w:val="left"/>
              <w:rPr>
                <w:rFonts w:ascii="Rupee Foradian" w:eastAsia="Arial Unicode MS" w:hAnsi="Rupee Foradian" w:cs="Arial Unicode MS"/>
                <w:szCs w:val="22"/>
              </w:rPr>
            </w:pPr>
            <w:r>
              <w:rPr>
                <w:rFonts w:ascii="Rupee Foradian" w:eastAsia="Arial Unicode MS" w:hAnsi="Rupee Foradian" w:cs="Arial Unicode MS"/>
                <w:sz w:val="22"/>
                <w:szCs w:val="22"/>
              </w:rPr>
              <w:t>U.K.Singh</w:t>
            </w:r>
          </w:p>
        </w:tc>
        <w:tc>
          <w:tcPr>
            <w:tcW w:w="1890" w:type="dxa"/>
            <w:tcBorders>
              <w:top w:val="single" w:sz="6" w:space="0" w:color="auto"/>
              <w:left w:val="single" w:sz="6" w:space="0" w:color="auto"/>
              <w:bottom w:val="single" w:sz="6" w:space="0" w:color="auto"/>
              <w:right w:val="single" w:sz="6" w:space="0" w:color="auto"/>
            </w:tcBorders>
          </w:tcPr>
          <w:p w:rsidR="006567CB" w:rsidRDefault="006567CB">
            <w:pPr>
              <w:pStyle w:val="TableText"/>
              <w:jc w:val="left"/>
              <w:rPr>
                <w:rFonts w:ascii="Rupee Foradian" w:eastAsia="Arial Unicode MS" w:hAnsi="Rupee Foradian" w:cs="Arial Unicode MS"/>
                <w:szCs w:val="22"/>
              </w:rPr>
            </w:pPr>
            <w:r w:rsidRPr="00336AFA">
              <w:rPr>
                <w:rFonts w:ascii="Rupee Foradian" w:eastAsia="Arial Unicode MS" w:hAnsi="Rupee Foradian" w:cs="Arial Unicode MS"/>
                <w:sz w:val="22"/>
                <w:szCs w:val="22"/>
              </w:rPr>
              <w:t>AGM(</w:t>
            </w:r>
            <w:r>
              <w:rPr>
                <w:rFonts w:ascii="Rupee Foradian" w:eastAsia="Arial Unicode MS" w:hAnsi="Rupee Foradian" w:cs="Arial Unicode MS"/>
                <w:sz w:val="22"/>
                <w:szCs w:val="22"/>
              </w:rPr>
              <w:t>Security</w:t>
            </w:r>
            <w:r w:rsidRPr="00336AFA">
              <w:rPr>
                <w:rFonts w:ascii="Rupee Foradian" w:eastAsia="Arial Unicode MS" w:hAnsi="Rupee Foradian" w:cs="Arial Unicode MS"/>
                <w:sz w:val="22"/>
                <w:szCs w:val="22"/>
              </w:rPr>
              <w:t>)</w:t>
            </w:r>
          </w:p>
        </w:tc>
        <w:tc>
          <w:tcPr>
            <w:tcW w:w="1350" w:type="dxa"/>
            <w:tcBorders>
              <w:top w:val="single" w:sz="6" w:space="0" w:color="auto"/>
              <w:left w:val="single" w:sz="6" w:space="0" w:color="auto"/>
              <w:bottom w:val="single" w:sz="6" w:space="0" w:color="auto"/>
              <w:right w:val="single" w:sz="6" w:space="0" w:color="auto"/>
            </w:tcBorders>
          </w:tcPr>
          <w:p w:rsidR="006567CB" w:rsidRDefault="006567CB">
            <w:pPr>
              <w:pStyle w:val="TableText"/>
              <w:jc w:val="left"/>
              <w:rPr>
                <w:rFonts w:ascii="Rupee Foradian" w:eastAsia="Arial Unicode MS" w:hAnsi="Rupee Foradian" w:cs="Arial Unicode MS"/>
                <w:szCs w:val="22"/>
              </w:rPr>
            </w:pPr>
            <w:r>
              <w:rPr>
                <w:rFonts w:ascii="Rupee Foradian" w:eastAsia="Arial Unicode MS" w:hAnsi="Rupee Foradian" w:cs="Arial Unicode MS"/>
                <w:sz w:val="22"/>
                <w:szCs w:val="22"/>
              </w:rPr>
              <w:t>2288506</w:t>
            </w:r>
          </w:p>
        </w:tc>
        <w:tc>
          <w:tcPr>
            <w:tcW w:w="1350" w:type="dxa"/>
            <w:tcBorders>
              <w:top w:val="single" w:sz="6" w:space="0" w:color="auto"/>
              <w:left w:val="single" w:sz="6" w:space="0" w:color="auto"/>
              <w:bottom w:val="single" w:sz="6" w:space="0" w:color="auto"/>
              <w:right w:val="single" w:sz="6" w:space="0" w:color="auto"/>
            </w:tcBorders>
          </w:tcPr>
          <w:p w:rsidR="006567CB" w:rsidRDefault="006567CB">
            <w:pPr>
              <w:pStyle w:val="DefaultText"/>
              <w:rPr>
                <w:rFonts w:ascii="Rupee Foradian" w:eastAsia="Arial Unicode MS" w:hAnsi="Rupee Foradian" w:cs="Arial Unicode MS"/>
                <w:bCs/>
                <w:szCs w:val="22"/>
              </w:rPr>
            </w:pPr>
            <w:r>
              <w:rPr>
                <w:rFonts w:ascii="Rupee Foradian" w:eastAsia="Arial Unicode MS" w:hAnsi="Rupee Foradian" w:cs="Arial Unicode MS"/>
                <w:bCs/>
                <w:sz w:val="22"/>
                <w:szCs w:val="22"/>
              </w:rPr>
              <w:t>2288458</w:t>
            </w:r>
          </w:p>
        </w:tc>
        <w:tc>
          <w:tcPr>
            <w:tcW w:w="3141" w:type="dxa"/>
            <w:tcBorders>
              <w:top w:val="single" w:sz="6" w:space="0" w:color="auto"/>
              <w:left w:val="single" w:sz="6" w:space="0" w:color="auto"/>
              <w:bottom w:val="single" w:sz="6" w:space="0" w:color="auto"/>
              <w:right w:val="single" w:sz="6" w:space="0" w:color="auto"/>
            </w:tcBorders>
          </w:tcPr>
          <w:p w:rsidR="006567CB" w:rsidRDefault="006567CB">
            <w:pPr>
              <w:pStyle w:val="TableText"/>
              <w:jc w:val="center"/>
              <w:rPr>
                <w:rFonts w:ascii="Rupee Foradian" w:eastAsia="Arial Unicode MS" w:hAnsi="Rupee Foradian" w:cs="Arial Unicode MS"/>
                <w:szCs w:val="22"/>
              </w:rPr>
            </w:pPr>
            <w:r>
              <w:rPr>
                <w:rFonts w:ascii="Rupee Foradian" w:eastAsia="Arial Unicode MS" w:hAnsi="Rupee Foradian" w:cs="Arial Unicode MS"/>
                <w:sz w:val="22"/>
                <w:szCs w:val="22"/>
              </w:rPr>
              <w:t>uksingh</w:t>
            </w:r>
            <w:r w:rsidRPr="00336AFA">
              <w:rPr>
                <w:rFonts w:ascii="Rupee Foradian" w:eastAsia="Arial Unicode MS" w:hAnsi="Rupee Foradian" w:cs="Arial Unicode MS"/>
                <w:sz w:val="22"/>
                <w:szCs w:val="22"/>
              </w:rPr>
              <w:t>@sidbi.in</w:t>
            </w:r>
          </w:p>
        </w:tc>
      </w:tr>
    </w:tbl>
    <w:p w:rsidR="006567CB" w:rsidRPr="00336AFA" w:rsidRDefault="006567CB" w:rsidP="008713FA">
      <w:pPr>
        <w:pStyle w:val="Heading1"/>
        <w:keepNext/>
        <w:keepLines/>
        <w:numPr>
          <w:ilvl w:val="0"/>
          <w:numId w:val="19"/>
        </w:numPr>
        <w:spacing w:before="140"/>
        <w:rPr>
          <w:rFonts w:ascii="Rupee Foradian" w:eastAsia="Arial Unicode MS" w:hAnsi="Rupee Foradian" w:cs="Arial Unicode MS"/>
          <w:sz w:val="22"/>
          <w:szCs w:val="22"/>
        </w:rPr>
      </w:pPr>
      <w:r w:rsidRPr="00336AFA">
        <w:rPr>
          <w:rFonts w:ascii="Rupee Foradian" w:eastAsia="Arial Unicode MS" w:hAnsi="Rupee Foradian" w:cs="Arial Unicode MS"/>
          <w:b/>
          <w:bCs/>
          <w:smallCaps/>
          <w:sz w:val="22"/>
          <w:szCs w:val="22"/>
        </w:rPr>
        <w:t>Instruction to Service Providers</w:t>
      </w:r>
    </w:p>
    <w:p w:rsidR="006567CB" w:rsidRPr="00336AFA" w:rsidRDefault="006567CB" w:rsidP="00605569">
      <w:pPr>
        <w:pStyle w:val="Heading2"/>
        <w:keepLines/>
        <w:spacing w:before="120"/>
        <w:ind w:left="990" w:hanging="630"/>
        <w:jc w:val="both"/>
        <w:rPr>
          <w:rFonts w:ascii="Rupee Foradian" w:eastAsia="Arial Unicode MS" w:hAnsi="Rupee Foradian" w:cs="Arial Unicode MS"/>
          <w:b w:val="0"/>
          <w:bCs w:val="0"/>
          <w:sz w:val="22"/>
          <w:szCs w:val="22"/>
        </w:rPr>
      </w:pPr>
      <w:r w:rsidRPr="00336AFA">
        <w:rPr>
          <w:rFonts w:ascii="Rupee Foradian" w:eastAsia="Arial Unicode MS" w:hAnsi="Rupee Foradian" w:cs="Arial Unicode MS"/>
          <w:b w:val="0"/>
          <w:bCs w:val="0"/>
          <w:sz w:val="22"/>
          <w:szCs w:val="22"/>
        </w:rPr>
        <w:t>3.1. Service Providers are advised to study the tender document carefully.        Submission of bids shall be deemed to have been done after careful study and examination of the tender document with full understanding of its implications.</w:t>
      </w:r>
    </w:p>
    <w:p w:rsidR="006567CB" w:rsidRPr="00336AFA" w:rsidRDefault="006567CB" w:rsidP="00605569">
      <w:pPr>
        <w:pStyle w:val="Heading2"/>
        <w:keepNext w:val="0"/>
        <w:tabs>
          <w:tab w:val="left" w:pos="360"/>
        </w:tabs>
        <w:spacing w:before="120"/>
        <w:ind w:left="990" w:hanging="630"/>
        <w:jc w:val="both"/>
        <w:rPr>
          <w:rFonts w:ascii="Rupee Foradian" w:eastAsia="Arial Unicode MS" w:hAnsi="Rupee Foradian" w:cs="Arial Unicode MS"/>
          <w:b w:val="0"/>
          <w:bCs w:val="0"/>
          <w:sz w:val="22"/>
          <w:szCs w:val="22"/>
        </w:rPr>
      </w:pPr>
      <w:r w:rsidRPr="00336AFA">
        <w:rPr>
          <w:rFonts w:ascii="Rupee Foradian" w:eastAsia="Arial Unicode MS" w:hAnsi="Rupee Foradian" w:cs="Arial Unicode MS"/>
          <w:b w:val="0"/>
          <w:bCs w:val="0"/>
          <w:sz w:val="22"/>
          <w:szCs w:val="22"/>
        </w:rPr>
        <w:t>3.2.  Any clarification to be sought by the Service Providers should be done on or    before the stipulated date.</w:t>
      </w:r>
    </w:p>
    <w:p w:rsidR="006567CB" w:rsidRPr="00336AFA" w:rsidRDefault="006567CB" w:rsidP="00605569">
      <w:pPr>
        <w:pStyle w:val="Heading2"/>
        <w:keepNext w:val="0"/>
        <w:tabs>
          <w:tab w:val="left" w:pos="810"/>
          <w:tab w:val="left" w:pos="990"/>
        </w:tabs>
        <w:spacing w:before="120"/>
        <w:ind w:left="990" w:hanging="990"/>
        <w:jc w:val="both"/>
        <w:rPr>
          <w:rFonts w:ascii="Rupee Foradian" w:eastAsia="Arial Unicode MS" w:hAnsi="Rupee Foradian" w:cs="Arial Unicode MS"/>
          <w:b w:val="0"/>
          <w:bCs w:val="0"/>
          <w:sz w:val="22"/>
          <w:szCs w:val="22"/>
        </w:rPr>
      </w:pPr>
      <w:r w:rsidRPr="00336AFA">
        <w:rPr>
          <w:rFonts w:ascii="Rupee Foradian" w:eastAsia="Arial Unicode MS" w:hAnsi="Rupee Foradian" w:cs="Arial Unicode MS"/>
          <w:b w:val="0"/>
          <w:bCs w:val="0"/>
          <w:sz w:val="22"/>
          <w:szCs w:val="22"/>
        </w:rPr>
        <w:t xml:space="preserve">     3.3. At any time prior to the deadline for submission of Bids, the Bank, for any                  reason, may  modify the Bidding Document, by amendment.</w:t>
      </w:r>
    </w:p>
    <w:p w:rsidR="006567CB" w:rsidRPr="00336AFA" w:rsidRDefault="006567CB" w:rsidP="00605569">
      <w:pPr>
        <w:pStyle w:val="Heading2"/>
        <w:keepNext w:val="0"/>
        <w:spacing w:before="120"/>
        <w:ind w:left="900" w:hanging="900"/>
        <w:jc w:val="both"/>
        <w:rPr>
          <w:rFonts w:ascii="Rupee Foradian" w:eastAsia="Arial Unicode MS" w:hAnsi="Rupee Foradian" w:cs="Arial Unicode MS"/>
          <w:b w:val="0"/>
          <w:bCs w:val="0"/>
          <w:sz w:val="22"/>
          <w:szCs w:val="22"/>
        </w:rPr>
      </w:pPr>
      <w:r w:rsidRPr="00336AFA">
        <w:rPr>
          <w:rFonts w:ascii="Rupee Foradian" w:eastAsia="Arial Unicode MS" w:hAnsi="Rupee Foradian" w:cs="Arial Unicode MS"/>
          <w:b w:val="0"/>
          <w:bCs w:val="0"/>
          <w:sz w:val="22"/>
          <w:szCs w:val="22"/>
        </w:rPr>
        <w:t xml:space="preserve">     3.4. Amendment, if any, shall be hosted on SIDBI Website (www.sidbi.in).</w:t>
      </w:r>
    </w:p>
    <w:p w:rsidR="006567CB" w:rsidRPr="00336AFA" w:rsidRDefault="006567CB" w:rsidP="00605569">
      <w:pPr>
        <w:pStyle w:val="Heading2"/>
        <w:keepNext w:val="0"/>
        <w:spacing w:before="120"/>
        <w:ind w:left="900" w:hanging="900"/>
        <w:jc w:val="both"/>
        <w:rPr>
          <w:rFonts w:ascii="Rupee Foradian" w:eastAsia="Arial Unicode MS" w:hAnsi="Rupee Foradian" w:cs="Arial Unicode MS"/>
          <w:b w:val="0"/>
          <w:bCs w:val="0"/>
          <w:sz w:val="22"/>
          <w:szCs w:val="22"/>
        </w:rPr>
      </w:pPr>
      <w:r w:rsidRPr="00336AFA">
        <w:rPr>
          <w:rFonts w:ascii="Rupee Foradian" w:eastAsia="Arial Unicode MS" w:hAnsi="Rupee Foradian" w:cs="Arial Unicode MS"/>
          <w:b w:val="0"/>
          <w:bCs w:val="0"/>
          <w:sz w:val="22"/>
          <w:szCs w:val="22"/>
        </w:rPr>
        <w:t xml:space="preserve">     3.5. In order to allow prospective Service Providers reasonable time in which to take the amendment into account in preparing their Bids, the Bank, at its discretion, may extend the deadline for the submission of Bids. </w:t>
      </w:r>
    </w:p>
    <w:p w:rsidR="006567CB" w:rsidRPr="00336AFA" w:rsidRDefault="006567CB" w:rsidP="00605569">
      <w:pPr>
        <w:pStyle w:val="Heading2"/>
        <w:keepNext w:val="0"/>
        <w:tabs>
          <w:tab w:val="left" w:pos="900"/>
        </w:tabs>
        <w:spacing w:before="120"/>
        <w:ind w:left="900" w:hanging="900"/>
        <w:jc w:val="both"/>
        <w:rPr>
          <w:rFonts w:ascii="Rupee Foradian" w:eastAsia="Arial Unicode MS" w:hAnsi="Rupee Foradian" w:cs="Arial Unicode MS"/>
          <w:b w:val="0"/>
          <w:bCs w:val="0"/>
          <w:sz w:val="22"/>
          <w:szCs w:val="22"/>
        </w:rPr>
      </w:pPr>
      <w:r w:rsidRPr="00336AFA">
        <w:rPr>
          <w:rFonts w:ascii="Rupee Foradian" w:eastAsia="Arial Unicode MS" w:hAnsi="Rupee Foradian" w:cs="Arial Unicode MS"/>
          <w:b w:val="0"/>
          <w:bCs w:val="0"/>
          <w:sz w:val="22"/>
          <w:szCs w:val="22"/>
        </w:rPr>
        <w:t xml:space="preserve">     3.6. In case of any clarification required by SIDBI to assist in the examination, evaluation and comparison of bids, SIDBI may, at its discretion, ask the Service Provider for clarification. The response / Clarification shall be in writing and no change in the price of substance of the bid shall be sought, offered or permitted</w:t>
      </w:r>
    </w:p>
    <w:p w:rsidR="006567CB" w:rsidRPr="00336AFA" w:rsidRDefault="006567CB" w:rsidP="00844F71">
      <w:pPr>
        <w:pStyle w:val="Heading2"/>
        <w:keepNext w:val="0"/>
        <w:spacing w:before="120"/>
        <w:ind w:left="900" w:hanging="900"/>
        <w:jc w:val="both"/>
        <w:rPr>
          <w:rFonts w:ascii="Rupee Foradian" w:eastAsia="Arial Unicode MS" w:hAnsi="Rupee Foradian" w:cs="Arial Unicode MS"/>
          <w:b w:val="0"/>
          <w:bCs w:val="0"/>
          <w:sz w:val="22"/>
          <w:szCs w:val="22"/>
        </w:rPr>
      </w:pPr>
      <w:r w:rsidRPr="00336AFA">
        <w:rPr>
          <w:rFonts w:ascii="Rupee Foradian" w:eastAsia="Arial Unicode MS" w:hAnsi="Rupee Foradian" w:cs="Arial Unicode MS"/>
          <w:b w:val="0"/>
          <w:bCs w:val="0"/>
          <w:sz w:val="22"/>
          <w:szCs w:val="22"/>
        </w:rPr>
        <w:t xml:space="preserve">     3.7. It would be the responsibility of the Service Provider’s representative (only one person per Service Provider) to be present at the venue of opening of Bids. </w:t>
      </w:r>
    </w:p>
    <w:p w:rsidR="006567CB" w:rsidRPr="00336AFA" w:rsidRDefault="006567CB" w:rsidP="00844F71">
      <w:pPr>
        <w:pStyle w:val="Heading2"/>
        <w:keepNext w:val="0"/>
        <w:tabs>
          <w:tab w:val="left" w:pos="900"/>
        </w:tabs>
        <w:spacing w:before="120"/>
        <w:ind w:left="900" w:hanging="540"/>
        <w:jc w:val="both"/>
        <w:rPr>
          <w:rFonts w:ascii="Rupee Foradian" w:eastAsia="Arial Unicode MS" w:hAnsi="Rupee Foradian" w:cs="Arial Unicode MS"/>
          <w:b w:val="0"/>
          <w:bCs w:val="0"/>
          <w:sz w:val="22"/>
          <w:szCs w:val="22"/>
        </w:rPr>
      </w:pPr>
      <w:r w:rsidRPr="00336AFA">
        <w:rPr>
          <w:rFonts w:ascii="Rupee Foradian" w:eastAsia="Arial Unicode MS" w:hAnsi="Rupee Foradian" w:cs="Arial Unicode MS"/>
          <w:b w:val="0"/>
          <w:bCs w:val="0"/>
          <w:sz w:val="22"/>
          <w:szCs w:val="22"/>
        </w:rPr>
        <w:t xml:space="preserve">3.8. The  envelopes should clearly indicate the Name and Address of the Service   Provider. All pages of the bid are to be signed and numbered as </w:t>
      </w:r>
      <w:r w:rsidRPr="00336AFA">
        <w:rPr>
          <w:rFonts w:ascii="Rupee Foradian" w:eastAsia="Arial Unicode MS" w:hAnsi="Rupee Foradian" w:cs="Arial Unicode MS"/>
          <w:sz w:val="22"/>
          <w:szCs w:val="22"/>
        </w:rPr>
        <w:t>Page ---(page) of --(total pages)</w:t>
      </w:r>
      <w:r w:rsidRPr="00336AFA">
        <w:rPr>
          <w:rFonts w:ascii="Rupee Foradian" w:eastAsia="Arial Unicode MS" w:hAnsi="Rupee Foradian" w:cs="Arial Unicode MS"/>
          <w:b w:val="0"/>
          <w:bCs w:val="0"/>
          <w:sz w:val="22"/>
          <w:szCs w:val="22"/>
        </w:rPr>
        <w:t xml:space="preserve"> and the page numbers should be running across the compelete bid document and not section wise.</w:t>
      </w:r>
    </w:p>
    <w:p w:rsidR="006567CB" w:rsidRPr="00336AFA" w:rsidRDefault="006567CB" w:rsidP="008F7CE0">
      <w:pPr>
        <w:pStyle w:val="Heading2"/>
        <w:keepNext w:val="0"/>
        <w:tabs>
          <w:tab w:val="left" w:pos="360"/>
          <w:tab w:val="left" w:pos="720"/>
        </w:tabs>
        <w:spacing w:before="120"/>
        <w:ind w:left="900" w:hanging="900"/>
        <w:jc w:val="both"/>
        <w:rPr>
          <w:rFonts w:ascii="Rupee Foradian" w:eastAsia="Arial Unicode MS" w:hAnsi="Rupee Foradian" w:cs="Arial Unicode MS"/>
          <w:b w:val="0"/>
          <w:bCs w:val="0"/>
          <w:sz w:val="22"/>
          <w:szCs w:val="22"/>
        </w:rPr>
      </w:pPr>
      <w:r w:rsidRPr="00336AFA">
        <w:rPr>
          <w:rFonts w:ascii="Rupee Foradian" w:eastAsia="Arial Unicode MS" w:hAnsi="Rupee Foradian" w:cs="Arial Unicode MS"/>
          <w:b w:val="0"/>
          <w:bCs w:val="0"/>
          <w:sz w:val="22"/>
          <w:szCs w:val="22"/>
        </w:rPr>
        <w:t xml:space="preserve">     3.9. The Service Provider shall bear all the costs associated with the preparation and submission of the bid and SIDBI will in no case be responsible or liable for those costs, regardless of the conduct or the outcome of the tendering process. </w:t>
      </w:r>
    </w:p>
    <w:p w:rsidR="006567CB" w:rsidRPr="00336AFA" w:rsidRDefault="006567CB" w:rsidP="006E1821">
      <w:pPr>
        <w:pStyle w:val="Heading2"/>
        <w:keepNext w:val="0"/>
        <w:tabs>
          <w:tab w:val="left" w:pos="450"/>
        </w:tabs>
        <w:spacing w:before="120"/>
        <w:ind w:left="900" w:hanging="540"/>
        <w:jc w:val="both"/>
        <w:rPr>
          <w:rFonts w:ascii="Rupee Foradian" w:eastAsia="Arial Unicode MS" w:hAnsi="Rupee Foradian" w:cs="Arial Unicode MS"/>
          <w:b w:val="0"/>
          <w:bCs w:val="0"/>
          <w:sz w:val="22"/>
          <w:szCs w:val="22"/>
        </w:rPr>
      </w:pPr>
      <w:r w:rsidRPr="00336AFA">
        <w:rPr>
          <w:rFonts w:ascii="Rupee Foradian" w:eastAsia="Arial Unicode MS" w:hAnsi="Rupee Foradian" w:cs="Arial Unicode MS"/>
          <w:b w:val="0"/>
          <w:bCs w:val="0"/>
          <w:sz w:val="22"/>
          <w:szCs w:val="22"/>
        </w:rPr>
        <w:t>3.10.Deviations, if any, to the terms of the RfP should be annexed separately to    the Technical bid.</w:t>
      </w:r>
    </w:p>
    <w:p w:rsidR="006567CB" w:rsidRPr="00336AFA" w:rsidRDefault="006567CB" w:rsidP="006E1821">
      <w:pPr>
        <w:pStyle w:val="Heading2"/>
        <w:keepNext w:val="0"/>
        <w:tabs>
          <w:tab w:val="left" w:pos="900"/>
        </w:tabs>
        <w:spacing w:before="120"/>
        <w:ind w:left="360"/>
        <w:jc w:val="both"/>
        <w:rPr>
          <w:rFonts w:ascii="Rupee Foradian" w:eastAsia="Arial Unicode MS" w:hAnsi="Rupee Foradian" w:cs="Arial Unicode MS"/>
          <w:b w:val="0"/>
          <w:bCs w:val="0"/>
          <w:sz w:val="22"/>
          <w:szCs w:val="22"/>
        </w:rPr>
      </w:pPr>
      <w:r w:rsidRPr="00336AFA">
        <w:rPr>
          <w:rFonts w:ascii="Rupee Foradian" w:eastAsia="Arial Unicode MS" w:hAnsi="Rupee Foradian" w:cs="Arial Unicode MS"/>
          <w:b w:val="0"/>
          <w:bCs w:val="0"/>
          <w:sz w:val="22"/>
          <w:szCs w:val="22"/>
        </w:rPr>
        <w:t>3.11. BID VALIDITY:</w:t>
      </w:r>
    </w:p>
    <w:p w:rsidR="006567CB" w:rsidRPr="00336AFA" w:rsidRDefault="006567CB" w:rsidP="00A72C54">
      <w:pPr>
        <w:pStyle w:val="Heading2"/>
        <w:keepNext w:val="0"/>
        <w:spacing w:before="120"/>
        <w:ind w:left="900"/>
        <w:jc w:val="both"/>
        <w:rPr>
          <w:rFonts w:ascii="Rupee Foradian" w:eastAsia="Arial Unicode MS" w:hAnsi="Rupee Foradian" w:cs="Arial Unicode MS"/>
          <w:b w:val="0"/>
          <w:bCs w:val="0"/>
          <w:sz w:val="22"/>
          <w:szCs w:val="22"/>
        </w:rPr>
      </w:pPr>
      <w:r w:rsidRPr="00336AFA">
        <w:rPr>
          <w:rFonts w:ascii="Rupee Foradian" w:eastAsia="Arial Unicode MS" w:hAnsi="Rupee Foradian" w:cs="Arial Unicode MS"/>
          <w:b w:val="0"/>
          <w:bCs w:val="0"/>
          <w:sz w:val="22"/>
          <w:szCs w:val="22"/>
        </w:rPr>
        <w:t>The period of bid validity shall be binding on the Service Provider, as SIDBI may award the contract at any stage on or before the expiry of the bid validity date. SIDBI, however, reserves the right to call for fresh quotes at any time during the period, if considered necessary.</w:t>
      </w:r>
    </w:p>
    <w:p w:rsidR="006567CB" w:rsidRPr="00336AFA" w:rsidRDefault="006567CB" w:rsidP="006E1821">
      <w:pPr>
        <w:pStyle w:val="Heading2"/>
        <w:keepNext w:val="0"/>
        <w:spacing w:before="120"/>
        <w:ind w:firstLine="360"/>
        <w:jc w:val="both"/>
        <w:rPr>
          <w:rFonts w:ascii="Rupee Foradian" w:eastAsia="Arial Unicode MS" w:hAnsi="Rupee Foradian" w:cs="Arial Unicode MS"/>
          <w:b w:val="0"/>
          <w:bCs w:val="0"/>
          <w:sz w:val="22"/>
          <w:szCs w:val="22"/>
        </w:rPr>
      </w:pPr>
      <w:r w:rsidRPr="00336AFA">
        <w:rPr>
          <w:rFonts w:ascii="Rupee Foradian" w:eastAsia="Arial Unicode MS" w:hAnsi="Rupee Foradian" w:cs="Arial Unicode MS"/>
          <w:b w:val="0"/>
          <w:bCs w:val="0"/>
          <w:sz w:val="22"/>
          <w:szCs w:val="22"/>
        </w:rPr>
        <w:t>3.12.Modification And/Or Withdrawal of Bids:</w:t>
      </w:r>
    </w:p>
    <w:p w:rsidR="006567CB" w:rsidRPr="00336AFA" w:rsidRDefault="006567CB" w:rsidP="00B10AA1">
      <w:pPr>
        <w:numPr>
          <w:ilvl w:val="12"/>
          <w:numId w:val="0"/>
        </w:numPr>
        <w:spacing w:before="120"/>
        <w:ind w:left="900"/>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Bids once submitted will be treated, as final and no further correspondence in this regard will be entertained. No Service Provider shall be allowed to withdraw the bid. SIDBI has the right to reject any or all the bids received without assigning any reason whatsoever. SIDBI shall not be responsible for non-receipt / nondelivery of the bid documents due to any reason whatsoever.</w:t>
      </w:r>
    </w:p>
    <w:p w:rsidR="006567CB" w:rsidRPr="00336AFA" w:rsidRDefault="006567CB" w:rsidP="008713FA">
      <w:pPr>
        <w:pStyle w:val="Heading1"/>
        <w:numPr>
          <w:ilvl w:val="0"/>
          <w:numId w:val="19"/>
        </w:numPr>
        <w:spacing w:before="140"/>
        <w:jc w:val="both"/>
        <w:rPr>
          <w:rFonts w:ascii="Rupee Foradian" w:eastAsia="Arial Unicode MS" w:hAnsi="Rupee Foradian" w:cs="Arial Unicode MS"/>
          <w:sz w:val="22"/>
          <w:szCs w:val="22"/>
        </w:rPr>
      </w:pPr>
      <w:r w:rsidRPr="00336AFA">
        <w:rPr>
          <w:rFonts w:ascii="Rupee Foradian" w:eastAsia="Arial Unicode MS" w:hAnsi="Rupee Foradian" w:cs="Arial Unicode MS"/>
          <w:b/>
          <w:bCs/>
          <w:smallCaps/>
          <w:sz w:val="22"/>
          <w:szCs w:val="22"/>
        </w:rPr>
        <w:t>Tender Methodology, Bid Evaluation &amp; Award of Contract:</w:t>
      </w:r>
    </w:p>
    <w:p w:rsidR="006567CB" w:rsidRPr="00336AFA" w:rsidRDefault="006567CB" w:rsidP="00A72C54">
      <w:pPr>
        <w:pStyle w:val="Heading1"/>
        <w:tabs>
          <w:tab w:val="left" w:pos="360"/>
          <w:tab w:val="left" w:pos="900"/>
        </w:tabs>
        <w:spacing w:before="140"/>
        <w:ind w:left="900" w:hanging="900"/>
        <w:jc w:val="both"/>
        <w:rPr>
          <w:rFonts w:ascii="Rupee Foradian" w:eastAsia="Arial Unicode MS" w:hAnsi="Rupee Foradian" w:cs="Arial Unicode MS"/>
          <w:b/>
          <w:bCs/>
          <w:sz w:val="22"/>
          <w:szCs w:val="22"/>
        </w:rPr>
      </w:pPr>
      <w:r w:rsidRPr="00336AFA">
        <w:rPr>
          <w:rFonts w:ascii="Rupee Foradian" w:eastAsia="Arial Unicode MS" w:hAnsi="Rupee Foradian" w:cs="Arial Unicode MS"/>
          <w:bCs/>
          <w:smallCaps/>
          <w:sz w:val="22"/>
          <w:szCs w:val="22"/>
        </w:rPr>
        <w:tab/>
        <w:t xml:space="preserve">4.1. </w:t>
      </w:r>
      <w:r w:rsidRPr="00336AFA">
        <w:rPr>
          <w:rFonts w:ascii="Rupee Foradian" w:eastAsia="Arial Unicode MS" w:hAnsi="Rupee Foradian" w:cs="Arial Unicode MS"/>
          <w:bCs/>
          <w:sz w:val="22"/>
          <w:szCs w:val="22"/>
        </w:rPr>
        <w:t xml:space="preserve">The tender methodology proposed to be adopted by SIDBI will be </w:t>
      </w:r>
      <w:r w:rsidRPr="00336AFA">
        <w:rPr>
          <w:rFonts w:ascii="Rupee Foradian" w:eastAsia="Arial Unicode MS" w:hAnsi="Rupee Foradian" w:cs="Arial Unicode MS"/>
          <w:sz w:val="22"/>
          <w:szCs w:val="22"/>
        </w:rPr>
        <w:t>“</w:t>
      </w:r>
      <w:r w:rsidRPr="00336AFA">
        <w:rPr>
          <w:rFonts w:ascii="Rupee Foradian" w:eastAsia="Arial Unicode MS" w:hAnsi="Rupee Foradian" w:cs="Arial Unicode MS"/>
          <w:smallCaps/>
          <w:sz w:val="22"/>
          <w:szCs w:val="22"/>
        </w:rPr>
        <w:t>TWO Bid          System”</w:t>
      </w:r>
      <w:r w:rsidRPr="00336AFA">
        <w:rPr>
          <w:rFonts w:ascii="Rupee Foradian" w:eastAsia="Arial Unicode MS" w:hAnsi="Rupee Foradian" w:cs="Arial Unicode MS"/>
          <w:bCs/>
          <w:sz w:val="22"/>
          <w:szCs w:val="22"/>
        </w:rPr>
        <w:t xml:space="preserve"> i.e., Technical Bid and Price Bid</w:t>
      </w:r>
      <w:r w:rsidRPr="00336AFA">
        <w:rPr>
          <w:rFonts w:ascii="Rupee Foradian" w:eastAsia="Arial Unicode MS" w:hAnsi="Rupee Foradian" w:cs="Arial Unicode MS"/>
          <w:b/>
          <w:bCs/>
          <w:sz w:val="22"/>
          <w:szCs w:val="22"/>
        </w:rPr>
        <w:t>.</w:t>
      </w:r>
    </w:p>
    <w:p w:rsidR="006567CB" w:rsidRPr="00336AFA" w:rsidRDefault="006567CB" w:rsidP="00B52AA2">
      <w:pPr>
        <w:pStyle w:val="Heading1"/>
        <w:tabs>
          <w:tab w:val="left" w:pos="450"/>
        </w:tabs>
        <w:spacing w:before="140"/>
        <w:ind w:left="900" w:hanging="540"/>
        <w:jc w:val="both"/>
        <w:rPr>
          <w:rFonts w:ascii="Rupee Foradian" w:eastAsia="Arial Unicode MS" w:hAnsi="Rupee Foradian" w:cs="Arial Unicode MS"/>
          <w:b/>
          <w:bCs/>
          <w:sz w:val="22"/>
          <w:szCs w:val="22"/>
        </w:rPr>
      </w:pPr>
      <w:r w:rsidRPr="00336AFA">
        <w:rPr>
          <w:rFonts w:ascii="Rupee Foradian" w:eastAsia="Arial Unicode MS" w:hAnsi="Rupee Foradian" w:cs="Arial Unicode MS"/>
          <w:bCs/>
          <w:sz w:val="22"/>
          <w:szCs w:val="22"/>
        </w:rPr>
        <w:t xml:space="preserve">4.2. Bid evaluation shall be done in two phases. </w:t>
      </w:r>
      <w:r w:rsidRPr="00336AFA">
        <w:rPr>
          <w:rFonts w:ascii="Rupee Foradian" w:eastAsia="Arial Unicode MS" w:hAnsi="Rupee Foradian" w:cs="Arial Unicode MS"/>
          <w:sz w:val="22"/>
          <w:szCs w:val="22"/>
        </w:rPr>
        <w:t>In first phase</w:t>
      </w:r>
      <w:r w:rsidRPr="00336AFA">
        <w:rPr>
          <w:rFonts w:ascii="Rupee Foradian" w:eastAsia="Arial Unicode MS" w:hAnsi="Rupee Foradian" w:cs="Arial Unicode MS"/>
          <w:bCs/>
          <w:sz w:val="22"/>
          <w:szCs w:val="22"/>
        </w:rPr>
        <w:t xml:space="preserve"> only the </w:t>
      </w:r>
      <w:r w:rsidRPr="00336AFA">
        <w:rPr>
          <w:rFonts w:ascii="Rupee Foradian" w:eastAsia="Arial Unicode MS" w:hAnsi="Rupee Foradian" w:cs="Arial Unicode MS"/>
          <w:sz w:val="22"/>
          <w:szCs w:val="22"/>
        </w:rPr>
        <w:t>1</w:t>
      </w:r>
      <w:r w:rsidRPr="00336AFA">
        <w:rPr>
          <w:rFonts w:ascii="Rupee Foradian" w:eastAsia="Arial Unicode MS" w:hAnsi="Rupee Foradian" w:cs="Arial Unicode MS"/>
          <w:sz w:val="22"/>
          <w:szCs w:val="22"/>
          <w:vertAlign w:val="superscript"/>
        </w:rPr>
        <w:t xml:space="preserve">st </w:t>
      </w:r>
      <w:r w:rsidRPr="00336AFA">
        <w:rPr>
          <w:rFonts w:ascii="Rupee Foradian" w:eastAsia="Arial Unicode MS" w:hAnsi="Rupee Foradian" w:cs="Arial Unicode MS"/>
          <w:bCs/>
          <w:sz w:val="22"/>
          <w:szCs w:val="22"/>
        </w:rPr>
        <w:t xml:space="preserve"> envelope   will be opened on the date mentioned above.  Representatives of the Service Providers may like to be present during this bid opening. Evaluation of Technical Bids shall be done with respect to terms and conditions defined in the tender. Based on the technical evaluation, Service Providers will be short listed for opening of the Price Bids</w:t>
      </w:r>
      <w:r w:rsidRPr="00336AFA">
        <w:rPr>
          <w:rFonts w:ascii="Rupee Foradian" w:eastAsia="Arial Unicode MS" w:hAnsi="Rupee Foradian" w:cs="Arial Unicode MS"/>
          <w:b/>
          <w:bCs/>
          <w:sz w:val="22"/>
          <w:szCs w:val="22"/>
        </w:rPr>
        <w:t>.</w:t>
      </w:r>
    </w:p>
    <w:p w:rsidR="006567CB" w:rsidRPr="00336AFA" w:rsidRDefault="006567CB" w:rsidP="00D72E37">
      <w:pPr>
        <w:pStyle w:val="Heading1"/>
        <w:tabs>
          <w:tab w:val="left" w:pos="450"/>
        </w:tabs>
        <w:spacing w:before="140"/>
        <w:ind w:left="900" w:hanging="540"/>
        <w:jc w:val="both"/>
        <w:rPr>
          <w:rFonts w:ascii="Rupee Foradian" w:eastAsia="Arial Unicode MS" w:hAnsi="Rupee Foradian" w:cs="Arial Unicode MS"/>
          <w:bCs/>
          <w:sz w:val="22"/>
          <w:szCs w:val="22"/>
        </w:rPr>
      </w:pPr>
      <w:r w:rsidRPr="00336AFA">
        <w:rPr>
          <w:rFonts w:ascii="Rupee Foradian" w:eastAsia="Arial Unicode MS" w:hAnsi="Rupee Foradian" w:cs="Arial Unicode MS"/>
          <w:bCs/>
          <w:sz w:val="22"/>
          <w:szCs w:val="22"/>
        </w:rPr>
        <w:t xml:space="preserve">4.3. </w:t>
      </w:r>
      <w:r w:rsidRPr="00336AFA">
        <w:rPr>
          <w:rFonts w:ascii="Rupee Foradian" w:eastAsia="Arial Unicode MS" w:hAnsi="Rupee Foradian" w:cs="Arial Unicode MS"/>
          <w:sz w:val="22"/>
          <w:szCs w:val="22"/>
        </w:rPr>
        <w:t>In second phase</w:t>
      </w:r>
      <w:r w:rsidRPr="00336AFA">
        <w:rPr>
          <w:rFonts w:ascii="Rupee Foradian" w:eastAsia="Arial Unicode MS" w:hAnsi="Rupee Foradian" w:cs="Arial Unicode MS"/>
          <w:bCs/>
          <w:sz w:val="22"/>
          <w:szCs w:val="22"/>
        </w:rPr>
        <w:t>, 2</w:t>
      </w:r>
      <w:r w:rsidRPr="00336AFA">
        <w:rPr>
          <w:rFonts w:ascii="Rupee Foradian" w:eastAsia="Arial Unicode MS" w:hAnsi="Rupee Foradian" w:cs="Arial Unicode MS"/>
          <w:bCs/>
          <w:sz w:val="22"/>
          <w:szCs w:val="22"/>
          <w:vertAlign w:val="superscript"/>
        </w:rPr>
        <w:t>nd</w:t>
      </w:r>
      <w:r w:rsidRPr="00336AFA">
        <w:rPr>
          <w:rFonts w:ascii="Rupee Foradian" w:eastAsia="Arial Unicode MS" w:hAnsi="Rupee Foradian" w:cs="Arial Unicode MS"/>
          <w:bCs/>
          <w:sz w:val="22"/>
          <w:szCs w:val="22"/>
        </w:rPr>
        <w:t xml:space="preserve"> envelope containing price bids of the Service Providers short listed in the first phase shall be opened. Service Provider’s representatives may like to be present during Price bid opening. Date and time of opening of the price bids shall be advised only to the Service Providers shortlisted in the first phase of evaluation, through fax/ email.</w:t>
      </w:r>
    </w:p>
    <w:p w:rsidR="006567CB" w:rsidRPr="00336AFA" w:rsidRDefault="006567CB" w:rsidP="008F7CE0">
      <w:pPr>
        <w:pStyle w:val="Heading1"/>
        <w:tabs>
          <w:tab w:val="left" w:pos="450"/>
        </w:tabs>
        <w:spacing w:before="140"/>
        <w:ind w:left="900" w:hanging="540"/>
        <w:jc w:val="both"/>
        <w:rPr>
          <w:rFonts w:ascii="Rupee Foradian" w:eastAsia="Arial Unicode MS" w:hAnsi="Rupee Foradian" w:cs="Arial Unicode MS"/>
          <w:bCs/>
          <w:sz w:val="22"/>
          <w:szCs w:val="22"/>
        </w:rPr>
      </w:pPr>
      <w:r w:rsidRPr="00336AFA">
        <w:rPr>
          <w:rFonts w:ascii="Rupee Foradian" w:eastAsia="Arial Unicode MS" w:hAnsi="Rupee Foradian" w:cs="Arial Unicode MS"/>
          <w:bCs/>
          <w:sz w:val="22"/>
          <w:szCs w:val="22"/>
        </w:rPr>
        <w:t>4.4. Accepting of application by the Bank would not guarantee the award of contract. The Bank reserves the right to accept or reject any or all applications without assigning any reason whatsoever.</w:t>
      </w:r>
    </w:p>
    <w:p w:rsidR="006567CB" w:rsidRPr="00336AFA" w:rsidRDefault="006567CB" w:rsidP="00D047D5">
      <w:pPr>
        <w:pStyle w:val="Heading1"/>
        <w:tabs>
          <w:tab w:val="left" w:pos="450"/>
        </w:tabs>
        <w:spacing w:before="140"/>
        <w:ind w:left="900" w:hanging="540"/>
        <w:jc w:val="both"/>
        <w:rPr>
          <w:rFonts w:ascii="Rupee Foradian" w:eastAsia="Arial Unicode MS" w:hAnsi="Rupee Foradian" w:cs="Arial Unicode MS"/>
          <w:bCs/>
          <w:sz w:val="22"/>
          <w:szCs w:val="22"/>
        </w:rPr>
      </w:pPr>
      <w:r w:rsidRPr="00336AFA">
        <w:rPr>
          <w:rFonts w:ascii="Rupee Foradian" w:eastAsia="Arial Unicode MS" w:hAnsi="Rupee Foradian" w:cs="Arial Unicode MS"/>
          <w:bCs/>
          <w:sz w:val="22"/>
          <w:szCs w:val="22"/>
        </w:rPr>
        <w:t xml:space="preserve">4.5.  SIDBI will award the contract to the successful Service Provider whose bid has been determined to be substantially responsive and has been determined as the </w:t>
      </w:r>
      <w:r w:rsidRPr="00336AFA">
        <w:rPr>
          <w:rFonts w:ascii="Rupee Foradian" w:eastAsia="Arial Unicode MS" w:hAnsi="Rupee Foradian" w:cs="Arial Unicode MS"/>
          <w:smallCaps/>
          <w:sz w:val="22"/>
          <w:szCs w:val="22"/>
        </w:rPr>
        <w:t>Lowest (L1) price bid</w:t>
      </w:r>
      <w:r w:rsidRPr="00336AFA">
        <w:rPr>
          <w:rFonts w:ascii="Rupee Foradian" w:eastAsia="Arial Unicode MS" w:hAnsi="Rupee Foradian" w:cs="Arial Unicode MS"/>
          <w:bCs/>
          <w:sz w:val="22"/>
          <w:szCs w:val="22"/>
        </w:rPr>
        <w:t>.</w:t>
      </w:r>
    </w:p>
    <w:p w:rsidR="006567CB" w:rsidRDefault="006567CB" w:rsidP="002D066B">
      <w:pPr>
        <w:pStyle w:val="Heading1"/>
        <w:tabs>
          <w:tab w:val="left" w:pos="450"/>
        </w:tabs>
        <w:spacing w:before="140"/>
        <w:ind w:left="900" w:hanging="540"/>
        <w:jc w:val="both"/>
        <w:rPr>
          <w:rFonts w:ascii="Rupee Foradian" w:eastAsia="Arial Unicode MS" w:hAnsi="Rupee Foradian" w:cs="Arial Unicode MS"/>
          <w:bCs/>
          <w:sz w:val="22"/>
          <w:szCs w:val="22"/>
        </w:rPr>
      </w:pPr>
      <w:r w:rsidRPr="00336AFA">
        <w:rPr>
          <w:rFonts w:ascii="Rupee Foradian" w:eastAsia="Arial Unicode MS" w:hAnsi="Rupee Foradian" w:cs="Arial Unicode MS"/>
          <w:bCs/>
          <w:sz w:val="22"/>
          <w:szCs w:val="22"/>
        </w:rPr>
        <w:t xml:space="preserve">4.6.  The Bank, on the request of the Service Providers may furnish the reasons for rejecting tender.                     </w:t>
      </w:r>
    </w:p>
    <w:p w:rsidR="006567CB" w:rsidRDefault="006567CB" w:rsidP="002D066B">
      <w:pPr>
        <w:pStyle w:val="Heading1"/>
        <w:tabs>
          <w:tab w:val="left" w:pos="450"/>
        </w:tabs>
        <w:spacing w:before="140"/>
        <w:ind w:left="900" w:hanging="540"/>
        <w:jc w:val="both"/>
        <w:rPr>
          <w:rFonts w:ascii="Rupee Foradian" w:eastAsia="Arial Unicode MS" w:hAnsi="Rupee Foradian" w:cs="Arial Unicode MS"/>
          <w:bCs/>
          <w:sz w:val="22"/>
          <w:szCs w:val="22"/>
        </w:rPr>
      </w:pPr>
    </w:p>
    <w:p w:rsidR="006567CB" w:rsidRPr="00336AFA" w:rsidRDefault="006567CB" w:rsidP="00960C55">
      <w:pPr>
        <w:pStyle w:val="Heading1"/>
        <w:tabs>
          <w:tab w:val="left" w:pos="450"/>
        </w:tabs>
        <w:spacing w:before="140"/>
        <w:ind w:left="900" w:hanging="540"/>
        <w:jc w:val="center"/>
        <w:rPr>
          <w:rFonts w:ascii="Rupee Foradian" w:eastAsia="Arial Unicode MS" w:hAnsi="Rupee Foradian" w:cs="Arial Unicode MS"/>
          <w:b/>
          <w:bCs/>
          <w:sz w:val="22"/>
          <w:szCs w:val="22"/>
          <w:u w:val="single"/>
        </w:rPr>
        <w:sectPr w:rsidR="006567CB" w:rsidRPr="00336AFA" w:rsidSect="00997F47">
          <w:headerReference w:type="default" r:id="rId9"/>
          <w:footerReference w:type="default" r:id="rId10"/>
          <w:pgSz w:w="11907" w:h="16839" w:code="9"/>
          <w:pgMar w:top="1443" w:right="1152" w:bottom="1440" w:left="1152" w:header="648" w:footer="648" w:gutter="0"/>
          <w:pgNumType w:start="1" w:chapStyle="1" w:chapSep="colon"/>
          <w:cols w:space="720"/>
          <w:docGrid w:linePitch="326"/>
        </w:sectPr>
      </w:pPr>
      <w:r w:rsidRPr="00336AFA">
        <w:rPr>
          <w:rFonts w:ascii="Rupee Foradian" w:eastAsia="Arial Unicode MS" w:hAnsi="Rupee Foradian" w:cs="Arial Unicode MS"/>
          <w:b/>
          <w:bCs/>
          <w:sz w:val="22"/>
          <w:szCs w:val="22"/>
        </w:rPr>
        <w:t>**********</w:t>
      </w:r>
    </w:p>
    <w:p w:rsidR="006567CB" w:rsidRPr="00336AFA" w:rsidRDefault="006567CB" w:rsidP="00433AB9">
      <w:pPr>
        <w:pStyle w:val="Heading2"/>
        <w:keepNext w:val="0"/>
        <w:jc w:val="right"/>
        <w:rPr>
          <w:rFonts w:ascii="Rupee Foradian" w:eastAsia="Arial Unicode MS" w:hAnsi="Rupee Foradian" w:cs="Arial Unicode MS"/>
          <w:bCs w:val="0"/>
          <w:sz w:val="22"/>
          <w:szCs w:val="22"/>
        </w:rPr>
      </w:pPr>
      <w:r w:rsidRPr="00336AFA">
        <w:rPr>
          <w:rFonts w:ascii="Rupee Foradian" w:eastAsia="Arial Unicode MS" w:hAnsi="Rupee Foradian" w:cs="Arial Unicode MS"/>
          <w:sz w:val="22"/>
          <w:szCs w:val="22"/>
        </w:rPr>
        <w:t>Annexure</w:t>
      </w:r>
      <w:r w:rsidRPr="00336AFA">
        <w:rPr>
          <w:rFonts w:ascii="Rupee Foradian" w:eastAsia="Arial Unicode MS" w:hAnsi="Rupee Foradian" w:cs="Arial Unicode MS"/>
          <w:bCs w:val="0"/>
          <w:sz w:val="22"/>
          <w:szCs w:val="22"/>
        </w:rPr>
        <w:t xml:space="preserve"> II</w:t>
      </w:r>
    </w:p>
    <w:p w:rsidR="006567CB" w:rsidRPr="00336AFA" w:rsidRDefault="006567CB" w:rsidP="00433AB9">
      <w:pPr>
        <w:spacing w:before="0" w:after="0"/>
        <w:jc w:val="center"/>
        <w:rPr>
          <w:rFonts w:ascii="Rupee Foradian" w:eastAsia="Arial Unicode MS" w:hAnsi="Rupee Foradian" w:cs="Arial Unicode MS"/>
          <w:b/>
          <w:bCs/>
          <w:sz w:val="22"/>
          <w:szCs w:val="22"/>
        </w:rPr>
      </w:pPr>
      <w:r w:rsidRPr="00336AFA">
        <w:rPr>
          <w:rFonts w:ascii="Rupee Foradian" w:eastAsia="Arial Unicode MS" w:hAnsi="Rupee Foradian" w:cs="Arial Unicode MS"/>
          <w:b/>
          <w:bCs/>
          <w:sz w:val="22"/>
          <w:szCs w:val="22"/>
        </w:rPr>
        <w:t>Terms and Conditions</w:t>
      </w:r>
    </w:p>
    <w:p w:rsidR="006567CB" w:rsidRPr="00336AFA" w:rsidRDefault="006567CB" w:rsidP="000E74C5">
      <w:pPr>
        <w:pStyle w:val="NumberList"/>
        <w:numPr>
          <w:ilvl w:val="0"/>
          <w:numId w:val="21"/>
        </w:numPr>
        <w:ind w:left="90"/>
        <w:jc w:val="both"/>
        <w:rPr>
          <w:rFonts w:ascii="Rupee Foradian" w:eastAsia="Arial Unicode MS" w:hAnsi="Rupee Foradian" w:cs="Arial Unicode MS"/>
          <w:b/>
          <w:bCs/>
          <w:noProof w:val="0"/>
          <w:sz w:val="22"/>
          <w:szCs w:val="22"/>
        </w:rPr>
      </w:pPr>
      <w:r w:rsidRPr="00336AFA">
        <w:rPr>
          <w:rFonts w:ascii="Rupee Foradian" w:eastAsia="Arial Unicode MS" w:hAnsi="Rupee Foradian" w:cs="Arial Unicode MS"/>
          <w:b/>
          <w:bCs/>
          <w:smallCaps/>
          <w:sz w:val="22"/>
          <w:szCs w:val="22"/>
        </w:rPr>
        <w:t>Definitions</w:t>
      </w:r>
      <w:r w:rsidRPr="00336AFA">
        <w:rPr>
          <w:rFonts w:ascii="Rupee Foradian" w:eastAsia="Arial Unicode MS" w:hAnsi="Rupee Foradian" w:cs="Arial Unicode MS"/>
          <w:b/>
          <w:bCs/>
          <w:noProof w:val="0"/>
          <w:sz w:val="22"/>
          <w:szCs w:val="22"/>
        </w:rPr>
        <w:t>:</w:t>
      </w:r>
    </w:p>
    <w:p w:rsidR="006567CB" w:rsidRPr="00336AFA" w:rsidRDefault="006567CB" w:rsidP="003C4B59">
      <w:pPr>
        <w:numPr>
          <w:ilvl w:val="12"/>
          <w:numId w:val="0"/>
        </w:numPr>
        <w:spacing w:before="50"/>
        <w:ind w:left="90" w:firstLine="540"/>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In this Contract, the following terms shall be interpreted as indicated below:</w:t>
      </w:r>
    </w:p>
    <w:p w:rsidR="006567CB" w:rsidRPr="00336AFA" w:rsidRDefault="006567CB" w:rsidP="00D731AD">
      <w:pPr>
        <w:pStyle w:val="DefaultText3"/>
        <w:tabs>
          <w:tab w:val="left" w:pos="630"/>
        </w:tabs>
        <w:spacing w:after="240"/>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 xml:space="preserve">1.1.  The “Bank ” means Small Industries Development Bank Of India (SIDBI); </w:t>
      </w:r>
    </w:p>
    <w:p w:rsidR="006567CB" w:rsidRPr="00336AFA" w:rsidRDefault="006567CB" w:rsidP="003C4B59">
      <w:pPr>
        <w:pStyle w:val="DefaultText3"/>
        <w:tabs>
          <w:tab w:val="left" w:pos="630"/>
        </w:tabs>
        <w:spacing w:after="240"/>
        <w:ind w:left="630" w:hanging="630"/>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 xml:space="preserve">1.2.  The “Service Provier” means the individual or firm or company supplying or intending to supply the Food and Services under this Contract; </w:t>
      </w:r>
    </w:p>
    <w:p w:rsidR="006567CB" w:rsidRPr="00336AFA" w:rsidRDefault="006567CB" w:rsidP="003C4B59">
      <w:pPr>
        <w:pStyle w:val="DefaultText3"/>
        <w:tabs>
          <w:tab w:val="left" w:pos="630"/>
        </w:tabs>
        <w:spacing w:after="240"/>
        <w:ind w:left="630" w:hanging="630"/>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1.3. The “Contract” means the agreement entered into between the Bank, represented by its authorised representative and the service provider represented by its authorised representative as recorded in the Contract Form signed by the parties, including all attachments and appendices thereto and all documents incorporated by reference therein;</w:t>
      </w:r>
    </w:p>
    <w:p w:rsidR="006567CB" w:rsidRPr="00336AFA" w:rsidRDefault="006567CB" w:rsidP="00F22F81">
      <w:pPr>
        <w:pStyle w:val="DefaultText3"/>
        <w:tabs>
          <w:tab w:val="left" w:pos="180"/>
          <w:tab w:val="left" w:pos="630"/>
        </w:tabs>
        <w:spacing w:after="240"/>
        <w:ind w:left="630" w:hanging="630"/>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1.4.  The “Contract Price” means the price payable to the Service Provider under the Contract for the full and proper performance of its contractual obligations;</w:t>
      </w:r>
    </w:p>
    <w:p w:rsidR="006567CB" w:rsidRPr="00336AFA" w:rsidRDefault="006567CB" w:rsidP="00A132E1">
      <w:pPr>
        <w:pStyle w:val="DefaultText3"/>
        <w:tabs>
          <w:tab w:val="left" w:pos="90"/>
          <w:tab w:val="left" w:pos="360"/>
          <w:tab w:val="left" w:pos="630"/>
        </w:tabs>
        <w:spacing w:after="240"/>
        <w:ind w:left="630" w:hanging="630"/>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 xml:space="preserve">1.5.  The “Services” means those services ancillary to the supply &amp; service of food &amp; any other incidental service related to catering.  </w:t>
      </w:r>
    </w:p>
    <w:p w:rsidR="006567CB" w:rsidRPr="00336AFA" w:rsidRDefault="006567CB" w:rsidP="0053695A">
      <w:pPr>
        <w:pStyle w:val="DefaultText3"/>
        <w:tabs>
          <w:tab w:val="left" w:pos="360"/>
          <w:tab w:val="left" w:pos="630"/>
        </w:tabs>
        <w:spacing w:after="240"/>
        <w:ind w:left="630" w:hanging="630"/>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1.6. “TCC” means the Terms and Conditions of Contract contained in this section;</w:t>
      </w:r>
    </w:p>
    <w:p w:rsidR="006567CB" w:rsidRPr="00336AFA" w:rsidRDefault="006567CB" w:rsidP="0053695A">
      <w:pPr>
        <w:pStyle w:val="DefaultText3"/>
        <w:tabs>
          <w:tab w:val="left" w:pos="360"/>
          <w:tab w:val="left" w:pos="630"/>
        </w:tabs>
        <w:spacing w:after="240"/>
        <w:ind w:left="630" w:hanging="630"/>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 xml:space="preserve">1.7.  The “Site” means the </w:t>
      </w:r>
      <w:r>
        <w:rPr>
          <w:rFonts w:ascii="Rupee Foradian" w:eastAsia="Arial Unicode MS" w:hAnsi="Rupee Foradian" w:cs="Arial Unicode MS"/>
          <w:sz w:val="22"/>
          <w:szCs w:val="22"/>
        </w:rPr>
        <w:t>Lucknow</w:t>
      </w:r>
      <w:r w:rsidRPr="00336AFA">
        <w:rPr>
          <w:rFonts w:ascii="Rupee Foradian" w:eastAsia="Arial Unicode MS" w:hAnsi="Rupee Foradian" w:cs="Arial Unicode MS"/>
          <w:sz w:val="22"/>
          <w:szCs w:val="22"/>
        </w:rPr>
        <w:t xml:space="preserve"> Office of  Small industries Development Bank of India located at </w:t>
      </w:r>
      <w:r>
        <w:rPr>
          <w:rFonts w:ascii="Rupee Foradian" w:eastAsia="Arial Unicode MS" w:hAnsi="Rupee Foradian" w:cs="Arial Unicode MS"/>
          <w:sz w:val="22"/>
          <w:szCs w:val="22"/>
        </w:rPr>
        <w:t>SIDBI Tower, 15, Ashok Marg, Lucknow</w:t>
      </w:r>
      <w:r w:rsidRPr="00336AFA">
        <w:rPr>
          <w:rFonts w:ascii="Rupee Foradian" w:eastAsia="Arial Unicode MS" w:hAnsi="Rupee Foradian" w:cs="Arial Unicode MS"/>
          <w:sz w:val="22"/>
          <w:szCs w:val="22"/>
        </w:rPr>
        <w:t xml:space="preserve">– </w:t>
      </w:r>
      <w:r>
        <w:rPr>
          <w:rFonts w:ascii="Rupee Foradian" w:eastAsia="Arial Unicode MS" w:hAnsi="Rupee Foradian" w:cs="Arial Unicode MS"/>
          <w:sz w:val="22"/>
          <w:szCs w:val="22"/>
        </w:rPr>
        <w:t xml:space="preserve">226 001 </w:t>
      </w:r>
    </w:p>
    <w:p w:rsidR="006567CB" w:rsidRPr="00336AFA" w:rsidRDefault="006567CB" w:rsidP="008713FA">
      <w:pPr>
        <w:pStyle w:val="DefaultText3"/>
        <w:numPr>
          <w:ilvl w:val="1"/>
          <w:numId w:val="24"/>
        </w:numPr>
        <w:spacing w:after="240"/>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 xml:space="preserve">The relationship between Service Provider and the Bank shall be of Vendor &amp; Vendee and the catering services (supply of food) shall be on sale and purchase basis. </w:t>
      </w:r>
    </w:p>
    <w:p w:rsidR="006567CB" w:rsidRPr="00336AFA" w:rsidRDefault="006567CB" w:rsidP="008713FA">
      <w:pPr>
        <w:pStyle w:val="DefaultText3"/>
        <w:numPr>
          <w:ilvl w:val="0"/>
          <w:numId w:val="24"/>
        </w:numPr>
        <w:spacing w:after="240"/>
        <w:rPr>
          <w:rFonts w:ascii="Rupee Foradian" w:eastAsia="Arial Unicode MS" w:hAnsi="Rupee Foradian" w:cs="Arial Unicode MS"/>
          <w:sz w:val="22"/>
          <w:szCs w:val="22"/>
        </w:rPr>
      </w:pPr>
      <w:r w:rsidRPr="00336AFA">
        <w:rPr>
          <w:rFonts w:ascii="Rupee Foradian" w:eastAsia="Arial Unicode MS" w:hAnsi="Rupee Foradian" w:cs="Arial Unicode MS"/>
          <w:b/>
          <w:bCs/>
          <w:smallCaps/>
          <w:sz w:val="22"/>
          <w:szCs w:val="22"/>
        </w:rPr>
        <w:t>Responsive bids</w:t>
      </w:r>
      <w:r w:rsidRPr="00336AFA">
        <w:rPr>
          <w:rFonts w:ascii="Rupee Foradian" w:eastAsia="Arial Unicode MS" w:hAnsi="Rupee Foradian" w:cs="Arial Unicode MS"/>
          <w:sz w:val="22"/>
          <w:szCs w:val="22"/>
        </w:rPr>
        <w:t>: Bids conforming to the following essential requirements shall be considered as responsive:</w:t>
      </w:r>
    </w:p>
    <w:p w:rsidR="006567CB" w:rsidRPr="00336AFA" w:rsidRDefault="006567CB" w:rsidP="008713FA">
      <w:pPr>
        <w:pStyle w:val="ListParagraph"/>
        <w:numPr>
          <w:ilvl w:val="0"/>
          <w:numId w:val="17"/>
        </w:numPr>
        <w:spacing w:before="0" w:after="0" w:line="360" w:lineRule="auto"/>
        <w:jc w:val="both"/>
        <w:rPr>
          <w:rFonts w:ascii="Rupee Foradian" w:eastAsia="Arial Unicode MS" w:hAnsi="Rupee Foradian" w:cs="Arial Unicode MS"/>
          <w:vanish/>
          <w:sz w:val="22"/>
          <w:szCs w:val="22"/>
        </w:rPr>
      </w:pPr>
    </w:p>
    <w:p w:rsidR="006567CB" w:rsidRPr="00336AFA" w:rsidRDefault="006567CB" w:rsidP="007E4B10">
      <w:pPr>
        <w:pStyle w:val="DefaultText3"/>
        <w:tabs>
          <w:tab w:val="left" w:pos="540"/>
        </w:tabs>
        <w:spacing w:line="360" w:lineRule="auto"/>
        <w:ind w:left="450"/>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ab/>
        <w:t>2.1. Bids submitted at the pre</w:t>
      </w:r>
      <w:r>
        <w:rPr>
          <w:rFonts w:ascii="Rupee Foradian" w:eastAsia="Arial Unicode MS" w:hAnsi="Rupee Foradian" w:cs="Arial Unicode MS"/>
          <w:sz w:val="22"/>
          <w:szCs w:val="22"/>
        </w:rPr>
        <w:t>s</w:t>
      </w:r>
      <w:r w:rsidRPr="00336AFA">
        <w:rPr>
          <w:rFonts w:ascii="Rupee Foradian" w:eastAsia="Arial Unicode MS" w:hAnsi="Rupee Foradian" w:cs="Arial Unicode MS"/>
          <w:sz w:val="22"/>
          <w:szCs w:val="22"/>
        </w:rPr>
        <w:t>cribed address on or before the stipulated date and time.</w:t>
      </w:r>
    </w:p>
    <w:p w:rsidR="006567CB" w:rsidRPr="00336AFA" w:rsidRDefault="006567CB" w:rsidP="003C1A56">
      <w:pPr>
        <w:pStyle w:val="DefaultText3"/>
        <w:tabs>
          <w:tab w:val="left" w:pos="540"/>
        </w:tabs>
        <w:spacing w:line="360" w:lineRule="auto"/>
        <w:ind w:left="450"/>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2.2.Bids  accompanied with following documents:</w:t>
      </w:r>
    </w:p>
    <w:p w:rsidR="006567CB" w:rsidRPr="00336AFA" w:rsidRDefault="006567CB" w:rsidP="003C1A56">
      <w:pPr>
        <w:pStyle w:val="DefaultText3"/>
        <w:tabs>
          <w:tab w:val="left" w:pos="540"/>
        </w:tabs>
        <w:spacing w:line="360" w:lineRule="auto"/>
        <w:ind w:left="450"/>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ab/>
      </w:r>
      <w:r w:rsidRPr="00336AFA">
        <w:rPr>
          <w:rFonts w:ascii="Rupee Foradian" w:eastAsia="Arial Unicode MS" w:hAnsi="Rupee Foradian" w:cs="Arial Unicode MS"/>
          <w:sz w:val="22"/>
          <w:szCs w:val="22"/>
        </w:rPr>
        <w:tab/>
        <w:t>2.2.1.Forwarding letter</w:t>
      </w:r>
    </w:p>
    <w:p w:rsidR="006567CB" w:rsidRPr="00336AFA" w:rsidRDefault="006567CB" w:rsidP="003C1A56">
      <w:pPr>
        <w:pStyle w:val="DefaultText3"/>
        <w:tabs>
          <w:tab w:val="left" w:pos="540"/>
        </w:tabs>
        <w:spacing w:line="360" w:lineRule="auto"/>
        <w:ind w:left="450"/>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ab/>
      </w:r>
      <w:r w:rsidRPr="00336AFA">
        <w:rPr>
          <w:rFonts w:ascii="Rupee Foradian" w:eastAsia="Arial Unicode MS" w:hAnsi="Rupee Foradian" w:cs="Arial Unicode MS"/>
          <w:sz w:val="22"/>
          <w:szCs w:val="22"/>
        </w:rPr>
        <w:tab/>
        <w:t>2.2.2.DD/ PO/BG towards the EMD as required.</w:t>
      </w:r>
    </w:p>
    <w:p w:rsidR="006567CB" w:rsidRPr="00336AFA" w:rsidRDefault="006567CB" w:rsidP="005A3D30">
      <w:pPr>
        <w:pStyle w:val="DefaultText3"/>
        <w:tabs>
          <w:tab w:val="left" w:pos="540"/>
        </w:tabs>
        <w:spacing w:line="360" w:lineRule="auto"/>
        <w:ind w:left="720"/>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2.2.3.Duly filled in and signed Technical Bid in prescribed format [</w:t>
      </w:r>
      <w:r w:rsidRPr="00336AFA">
        <w:rPr>
          <w:rFonts w:ascii="Rupee Foradian" w:eastAsia="Arial Unicode MS" w:hAnsi="Rupee Foradian" w:cs="Arial Unicode MS"/>
          <w:b/>
          <w:bCs/>
          <w:sz w:val="22"/>
          <w:szCs w:val="22"/>
        </w:rPr>
        <w:t>Annexure  III</w:t>
      </w:r>
      <w:r w:rsidRPr="00336AFA">
        <w:rPr>
          <w:rFonts w:ascii="Rupee Foradian" w:eastAsia="Arial Unicode MS" w:hAnsi="Rupee Foradian" w:cs="Arial Unicode MS"/>
          <w:sz w:val="22"/>
          <w:szCs w:val="22"/>
        </w:rPr>
        <w:t>].</w:t>
      </w:r>
    </w:p>
    <w:p w:rsidR="006567CB" w:rsidRPr="00336AFA" w:rsidRDefault="006567CB" w:rsidP="00336AFA">
      <w:pPr>
        <w:pStyle w:val="DefaultText3"/>
        <w:tabs>
          <w:tab w:val="left" w:pos="480"/>
        </w:tabs>
        <w:spacing w:line="360" w:lineRule="auto"/>
        <w:ind w:left="450"/>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ab/>
      </w:r>
      <w:r w:rsidRPr="00336AFA">
        <w:rPr>
          <w:rFonts w:ascii="Rupee Foradian" w:eastAsia="Arial Unicode MS" w:hAnsi="Rupee Foradian" w:cs="Arial Unicode MS"/>
          <w:sz w:val="22"/>
          <w:szCs w:val="22"/>
        </w:rPr>
        <w:tab/>
        <w:t>2.2.4.Duly filled in and signed Price Bid in prescribed format [</w:t>
      </w:r>
      <w:r w:rsidRPr="00336AFA">
        <w:rPr>
          <w:rFonts w:ascii="Rupee Foradian" w:eastAsia="Arial Unicode MS" w:hAnsi="Rupee Foradian" w:cs="Arial Unicode MS"/>
          <w:b/>
          <w:bCs/>
          <w:sz w:val="22"/>
          <w:szCs w:val="22"/>
        </w:rPr>
        <w:t>Annexure IV</w:t>
      </w:r>
      <w:r w:rsidRPr="00336AFA">
        <w:rPr>
          <w:rFonts w:ascii="Rupee Foradian" w:eastAsia="Arial Unicode MS" w:hAnsi="Rupee Foradian" w:cs="Arial Unicode MS"/>
          <w:sz w:val="22"/>
          <w:szCs w:val="22"/>
        </w:rPr>
        <w:t>].</w:t>
      </w:r>
    </w:p>
    <w:p w:rsidR="006567CB" w:rsidRPr="00336AFA" w:rsidRDefault="006567CB" w:rsidP="003C1A56">
      <w:pPr>
        <w:pStyle w:val="DefaultText3"/>
        <w:tabs>
          <w:tab w:val="left" w:pos="540"/>
        </w:tabs>
        <w:spacing w:line="360" w:lineRule="auto"/>
        <w:ind w:left="450"/>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ab/>
      </w:r>
      <w:r w:rsidRPr="00336AFA">
        <w:rPr>
          <w:rFonts w:ascii="Rupee Foradian" w:eastAsia="Arial Unicode MS" w:hAnsi="Rupee Foradian" w:cs="Arial Unicode MS"/>
          <w:sz w:val="22"/>
          <w:szCs w:val="22"/>
        </w:rPr>
        <w:tab/>
        <w:t xml:space="preserve">2.2.5.Duly filled in and signed Bank Mandate Form in prescribed format </w:t>
      </w:r>
      <w:r>
        <w:rPr>
          <w:rFonts w:ascii="Rupee Foradian" w:eastAsia="Arial Unicode MS" w:hAnsi="Rupee Foradian" w:cs="Arial Unicode MS"/>
          <w:sz w:val="22"/>
          <w:szCs w:val="22"/>
        </w:rPr>
        <w:t xml:space="preserve">           </w:t>
      </w:r>
      <w:r w:rsidRPr="00336AFA">
        <w:rPr>
          <w:rFonts w:ascii="Rupee Foradian" w:eastAsia="Arial Unicode MS" w:hAnsi="Rupee Foradian" w:cs="Arial Unicode MS"/>
          <w:sz w:val="22"/>
          <w:szCs w:val="22"/>
        </w:rPr>
        <w:t>[</w:t>
      </w:r>
      <w:r w:rsidRPr="00336AFA">
        <w:rPr>
          <w:rFonts w:ascii="Rupee Foradian" w:eastAsia="Arial Unicode MS" w:hAnsi="Rupee Foradian" w:cs="Arial Unicode MS"/>
          <w:b/>
          <w:bCs/>
          <w:sz w:val="22"/>
          <w:szCs w:val="22"/>
        </w:rPr>
        <w:t>Annexure VI</w:t>
      </w:r>
      <w:r w:rsidRPr="00336AFA">
        <w:rPr>
          <w:rFonts w:ascii="Rupee Foradian" w:eastAsia="Arial Unicode MS" w:hAnsi="Rupee Foradian" w:cs="Arial Unicode MS"/>
          <w:sz w:val="22"/>
          <w:szCs w:val="22"/>
        </w:rPr>
        <w:t>]</w:t>
      </w:r>
    </w:p>
    <w:p w:rsidR="006567CB" w:rsidRPr="00336AFA" w:rsidRDefault="006567CB" w:rsidP="00EB355D">
      <w:pPr>
        <w:pStyle w:val="DefaultText3"/>
        <w:rPr>
          <w:rFonts w:ascii="Rupee Foradian" w:eastAsia="Arial Unicode MS" w:hAnsi="Rupee Foradian" w:cs="Arial Unicode MS"/>
          <w:sz w:val="22"/>
          <w:szCs w:val="22"/>
        </w:rPr>
      </w:pPr>
    </w:p>
    <w:p w:rsidR="006567CB" w:rsidRPr="00336AFA" w:rsidRDefault="006567CB" w:rsidP="008713FA">
      <w:pPr>
        <w:pStyle w:val="NumberList"/>
        <w:numPr>
          <w:ilvl w:val="0"/>
          <w:numId w:val="24"/>
        </w:numPr>
        <w:jc w:val="both"/>
        <w:rPr>
          <w:rFonts w:ascii="Rupee Foradian" w:eastAsia="Arial Unicode MS" w:hAnsi="Rupee Foradian" w:cs="Arial Unicode MS"/>
          <w:sz w:val="22"/>
          <w:szCs w:val="22"/>
        </w:rPr>
      </w:pPr>
      <w:r w:rsidRPr="00336AFA">
        <w:rPr>
          <w:rFonts w:ascii="Rupee Foradian" w:eastAsia="Arial Unicode MS" w:hAnsi="Rupee Foradian" w:cs="Arial Unicode MS"/>
          <w:b/>
          <w:bCs/>
          <w:smallCaps/>
          <w:sz w:val="22"/>
          <w:szCs w:val="22"/>
        </w:rPr>
        <w:t>Minimum Eligibility Criteria / Technical Bid</w:t>
      </w:r>
      <w:r w:rsidRPr="00336AFA">
        <w:rPr>
          <w:rFonts w:ascii="Rupee Foradian" w:eastAsia="Arial Unicode MS" w:hAnsi="Rupee Foradian" w:cs="Arial Unicode MS"/>
          <w:sz w:val="22"/>
          <w:szCs w:val="22"/>
        </w:rPr>
        <w:t>:</w:t>
      </w:r>
    </w:p>
    <w:p w:rsidR="006567CB" w:rsidRPr="00336AFA" w:rsidRDefault="006567CB" w:rsidP="00CD6354">
      <w:pPr>
        <w:pStyle w:val="DefaultText3"/>
        <w:tabs>
          <w:tab w:val="left" w:pos="360"/>
          <w:tab w:val="left" w:pos="630"/>
        </w:tabs>
        <w:spacing w:after="240"/>
        <w:ind w:left="630" w:hanging="630"/>
        <w:rPr>
          <w:rFonts w:ascii="Rupee Foradian" w:eastAsia="Arial Unicode MS" w:hAnsi="Rupee Foradian" w:cs="Arial Unicode MS"/>
          <w:sz w:val="22"/>
          <w:szCs w:val="22"/>
        </w:rPr>
      </w:pPr>
      <w:r w:rsidRPr="00336AFA">
        <w:rPr>
          <w:rFonts w:ascii="Rupee Foradian" w:eastAsia="Arial Unicode MS" w:hAnsi="Rupee Foradian" w:cs="Arial Unicode MS"/>
        </w:rPr>
        <w:t xml:space="preserve">The Service Provider should be located within </w:t>
      </w:r>
      <w:r>
        <w:rPr>
          <w:rFonts w:ascii="Rupee Foradian" w:eastAsia="Arial Unicode MS" w:hAnsi="Rupee Foradian" w:cs="Arial Unicode MS"/>
        </w:rPr>
        <w:t>Lucknow</w:t>
      </w:r>
      <w:r w:rsidRPr="00336AFA">
        <w:rPr>
          <w:rFonts w:ascii="Rupee Foradian" w:eastAsia="Arial Unicode MS" w:hAnsi="Rupee Foradian" w:cs="Arial Unicode MS"/>
        </w:rPr>
        <w:t xml:space="preserve"> and having their base kitchen within </w:t>
      </w:r>
      <w:r>
        <w:rPr>
          <w:rFonts w:ascii="Rupee Foradian" w:eastAsia="Arial Unicode MS" w:hAnsi="Rupee Foradian" w:cs="Arial Unicode MS"/>
        </w:rPr>
        <w:t>15</w:t>
      </w:r>
      <w:r w:rsidRPr="00336AFA">
        <w:rPr>
          <w:rFonts w:ascii="Rupee Foradian" w:eastAsia="Arial Unicode MS" w:hAnsi="Rupee Foradian" w:cs="Arial Unicode MS"/>
        </w:rPr>
        <w:t xml:space="preserve"> km radius of </w:t>
      </w:r>
      <w:r>
        <w:rPr>
          <w:rFonts w:ascii="Rupee Foradian" w:eastAsia="Arial Unicode MS" w:hAnsi="Rupee Foradian" w:cs="Arial Unicode MS"/>
          <w:sz w:val="22"/>
          <w:szCs w:val="22"/>
        </w:rPr>
        <w:t>SIDBI Tower, 15, Ashok Marg, Lucknow</w:t>
      </w:r>
      <w:r w:rsidRPr="00336AFA">
        <w:rPr>
          <w:rFonts w:ascii="Rupee Foradian" w:eastAsia="Arial Unicode MS" w:hAnsi="Rupee Foradian" w:cs="Arial Unicode MS"/>
          <w:sz w:val="22"/>
          <w:szCs w:val="22"/>
        </w:rPr>
        <w:t xml:space="preserve">– </w:t>
      </w:r>
      <w:r>
        <w:rPr>
          <w:rFonts w:ascii="Rupee Foradian" w:eastAsia="Arial Unicode MS" w:hAnsi="Rupee Foradian" w:cs="Arial Unicode MS"/>
          <w:sz w:val="22"/>
          <w:szCs w:val="22"/>
        </w:rPr>
        <w:t>226 001.</w:t>
      </w:r>
    </w:p>
    <w:p w:rsidR="006567CB" w:rsidRPr="00CD6354" w:rsidRDefault="006567CB" w:rsidP="000E74C5">
      <w:pPr>
        <w:pStyle w:val="NoSpacing"/>
        <w:numPr>
          <w:ilvl w:val="1"/>
          <w:numId w:val="25"/>
        </w:numPr>
        <w:ind w:left="1080" w:hanging="720"/>
        <w:jc w:val="both"/>
        <w:rPr>
          <w:rFonts w:ascii="Rupee Foradian" w:eastAsia="Arial Unicode MS" w:hAnsi="Rupee Foradian" w:cs="Arial Unicode MS"/>
        </w:rPr>
      </w:pPr>
      <w:r w:rsidRPr="00CD6354">
        <w:rPr>
          <w:rFonts w:ascii="Rupee Foradian" w:eastAsia="Arial Unicode MS" w:hAnsi="Rupee Foradian" w:cs="Arial Unicode MS"/>
        </w:rPr>
        <w:t>The Service Provider should be a sole proprietary concern, partnership firm or a company and should be in existence for at least 5 years. Preference will be given to Service Provider having necessary experience in providing catering services to reputed organizations like All India Financial Institutions, public sector banks / undertakings, MNCs and large private sector companies and who are catering to more than 300 persons daily.</w:t>
      </w:r>
    </w:p>
    <w:p w:rsidR="006567CB" w:rsidRPr="00336AFA" w:rsidRDefault="006567CB" w:rsidP="000E74C5">
      <w:pPr>
        <w:pStyle w:val="NoSpacing"/>
        <w:numPr>
          <w:ilvl w:val="1"/>
          <w:numId w:val="25"/>
        </w:numPr>
        <w:ind w:left="1080" w:hanging="720"/>
        <w:jc w:val="both"/>
        <w:rPr>
          <w:rFonts w:ascii="Rupee Foradian" w:eastAsia="Arial Unicode MS" w:hAnsi="Rupee Foradian" w:cs="Arial Unicode MS"/>
        </w:rPr>
      </w:pPr>
      <w:r w:rsidRPr="00CD6354">
        <w:rPr>
          <w:rFonts w:ascii="Rupee Foradian" w:eastAsia="Arial Unicode MS" w:hAnsi="Rupee Foradian" w:cs="Arial Unicode MS"/>
        </w:rPr>
        <w:t>The Service Provider should have achieved annual sales turnover of `50.00 Lakh in any two of the last three finan</w:t>
      </w:r>
      <w:r w:rsidRPr="00336AFA">
        <w:rPr>
          <w:rFonts w:ascii="Rupee Foradian" w:eastAsia="Arial Unicode MS" w:hAnsi="Rupee Foradian" w:cs="Arial Unicode MS"/>
        </w:rPr>
        <w:t xml:space="preserve">cial years </w:t>
      </w:r>
      <w:r w:rsidRPr="00336AFA">
        <w:rPr>
          <w:rFonts w:ascii="Rupee Foradian" w:eastAsia="Arial Unicode MS" w:hAnsi="Rupee Foradian" w:cs="Arial Unicode MS"/>
          <w:i/>
        </w:rPr>
        <w:t>i.e.</w:t>
      </w:r>
      <w:r w:rsidRPr="00336AFA">
        <w:rPr>
          <w:rFonts w:ascii="Rupee Foradian" w:eastAsia="Arial Unicode MS" w:hAnsi="Rupee Foradian" w:cs="Arial Unicode MS"/>
        </w:rPr>
        <w:t xml:space="preserve">, 2010-11, 2011-12 and 2012-13, as per the audited financial results. </w:t>
      </w:r>
    </w:p>
    <w:p w:rsidR="006567CB" w:rsidRPr="00336AFA" w:rsidRDefault="006567CB" w:rsidP="000E74C5">
      <w:pPr>
        <w:pStyle w:val="NoSpacing"/>
        <w:numPr>
          <w:ilvl w:val="1"/>
          <w:numId w:val="25"/>
        </w:numPr>
        <w:ind w:left="1080" w:hanging="720"/>
        <w:jc w:val="both"/>
        <w:rPr>
          <w:rFonts w:ascii="Rupee Foradian" w:eastAsia="Arial Unicode MS" w:hAnsi="Rupee Foradian" w:cs="Arial Unicode MS"/>
        </w:rPr>
      </w:pPr>
      <w:r w:rsidRPr="00336AFA">
        <w:rPr>
          <w:rFonts w:ascii="Rupee Foradian" w:eastAsia="Arial Unicode MS" w:hAnsi="Rupee Foradian" w:cs="Arial Unicode MS"/>
        </w:rPr>
        <w:t xml:space="preserve">The Service Provider should be making profit during these last three years as per the audited financial results. </w:t>
      </w:r>
    </w:p>
    <w:p w:rsidR="006567CB" w:rsidRPr="00336AFA" w:rsidRDefault="006567CB" w:rsidP="000E74C5">
      <w:pPr>
        <w:pStyle w:val="NoSpacing"/>
        <w:numPr>
          <w:ilvl w:val="1"/>
          <w:numId w:val="25"/>
        </w:numPr>
        <w:ind w:left="1080" w:hanging="720"/>
        <w:jc w:val="both"/>
        <w:rPr>
          <w:rFonts w:ascii="Rupee Foradian" w:eastAsia="Arial Unicode MS" w:hAnsi="Rupee Foradian" w:cs="Arial Unicode MS"/>
          <w:lang w:val="en-IN"/>
        </w:rPr>
      </w:pPr>
      <w:r w:rsidRPr="00336AFA">
        <w:rPr>
          <w:rFonts w:ascii="Rupee Foradian" w:eastAsia="Arial Unicode MS" w:hAnsi="Rupee Foradian" w:cs="Arial Unicode MS"/>
        </w:rPr>
        <w:t xml:space="preserve">The Service Provider should have licence / permit / approval etc. from the concerned statutory authority or any other </w:t>
      </w:r>
      <w:r>
        <w:rPr>
          <w:rFonts w:ascii="Rupee Foradian" w:eastAsia="Arial Unicode MS" w:hAnsi="Rupee Foradian" w:cs="Arial Unicode MS"/>
        </w:rPr>
        <w:t xml:space="preserve">competent </w:t>
      </w:r>
      <w:r w:rsidRPr="00336AFA">
        <w:rPr>
          <w:rFonts w:ascii="Rupee Foradian" w:eastAsia="Arial Unicode MS" w:hAnsi="Rupee Foradian" w:cs="Arial Unicode MS"/>
        </w:rPr>
        <w:t xml:space="preserve">authority concerned for carrying out this type of work. They have to </w:t>
      </w:r>
      <w:r>
        <w:rPr>
          <w:rFonts w:ascii="Rupee Foradian" w:eastAsia="Arial Unicode MS" w:hAnsi="Rupee Foradian" w:cs="Arial Unicode MS"/>
        </w:rPr>
        <w:t xml:space="preserve">furnish </w:t>
      </w:r>
      <w:r w:rsidRPr="00336AFA">
        <w:rPr>
          <w:rFonts w:ascii="Rupee Foradian" w:eastAsia="Arial Unicode MS" w:hAnsi="Rupee Foradian" w:cs="Arial Unicode MS"/>
        </w:rPr>
        <w:t>the relevant documents</w:t>
      </w:r>
      <w:r>
        <w:rPr>
          <w:rFonts w:ascii="Rupee Foradian" w:eastAsia="Arial Unicode MS" w:hAnsi="Rupee Foradian" w:cs="Arial Unicode MS"/>
        </w:rPr>
        <w:t xml:space="preserve"> alongwith the Technical Bid</w:t>
      </w:r>
      <w:r w:rsidRPr="00336AFA">
        <w:rPr>
          <w:rFonts w:ascii="Rupee Foradian" w:eastAsia="Arial Unicode MS" w:hAnsi="Rupee Foradian" w:cs="Arial Unicode MS"/>
        </w:rPr>
        <w:t>.</w:t>
      </w:r>
    </w:p>
    <w:p w:rsidR="006567CB" w:rsidRPr="00336AFA" w:rsidRDefault="006567CB" w:rsidP="000E74C5">
      <w:pPr>
        <w:pStyle w:val="NoSpacing"/>
        <w:numPr>
          <w:ilvl w:val="1"/>
          <w:numId w:val="25"/>
        </w:numPr>
        <w:ind w:left="1080" w:hanging="720"/>
        <w:jc w:val="both"/>
        <w:rPr>
          <w:rFonts w:ascii="Rupee Foradian" w:eastAsia="Arial Unicode MS" w:hAnsi="Rupee Foradian" w:cs="Arial Unicode MS"/>
          <w:lang w:val="en-IN"/>
        </w:rPr>
      </w:pPr>
      <w:r w:rsidRPr="00336AFA">
        <w:rPr>
          <w:rFonts w:ascii="Rupee Foradian" w:eastAsia="Arial Unicode MS" w:hAnsi="Rupee Foradian" w:cs="Arial Unicode MS"/>
        </w:rPr>
        <w:t xml:space="preserve">The Service Provider should have personnel with relevant experience preferably with professional qualification (viz. degree / diploma in catering technology / Hotel Management etc.) at the supervisory level. </w:t>
      </w:r>
    </w:p>
    <w:p w:rsidR="006567CB" w:rsidRPr="00336AFA" w:rsidRDefault="006567CB" w:rsidP="000E74C5">
      <w:pPr>
        <w:pStyle w:val="NoSpacing"/>
        <w:numPr>
          <w:ilvl w:val="1"/>
          <w:numId w:val="25"/>
        </w:numPr>
        <w:ind w:left="1080" w:hanging="720"/>
        <w:jc w:val="both"/>
        <w:rPr>
          <w:rFonts w:ascii="Rupee Foradian" w:eastAsia="Arial Unicode MS" w:hAnsi="Rupee Foradian" w:cs="Arial Unicode MS"/>
          <w:lang w:val="en-IN"/>
        </w:rPr>
      </w:pPr>
      <w:r w:rsidRPr="00336AFA">
        <w:rPr>
          <w:rFonts w:ascii="Rupee Foradian" w:eastAsia="Arial Unicode MS" w:hAnsi="Rupee Foradian" w:cs="Arial Unicode MS"/>
        </w:rPr>
        <w:t>The Service Provider should not have been black-listed by any Public Sector Bank, RBI or IBA or any other Government agencies during last 5 years.</w:t>
      </w:r>
    </w:p>
    <w:p w:rsidR="006567CB" w:rsidRPr="00336AFA" w:rsidRDefault="006567CB" w:rsidP="00091226">
      <w:pPr>
        <w:pStyle w:val="NoSpacing"/>
        <w:jc w:val="both"/>
        <w:rPr>
          <w:rFonts w:ascii="Rupee Foradian" w:eastAsia="Arial Unicode MS" w:hAnsi="Rupee Foradian" w:cs="Arial Unicode MS"/>
        </w:rPr>
      </w:pPr>
    </w:p>
    <w:p w:rsidR="006567CB" w:rsidRPr="00336AFA" w:rsidRDefault="006567CB" w:rsidP="008713FA">
      <w:pPr>
        <w:pStyle w:val="ListParagraph"/>
        <w:numPr>
          <w:ilvl w:val="0"/>
          <w:numId w:val="24"/>
        </w:numPr>
        <w:spacing w:before="0" w:after="0" w:line="360" w:lineRule="auto"/>
        <w:jc w:val="both"/>
        <w:rPr>
          <w:rFonts w:ascii="Rupee Foradian" w:eastAsia="Arial Unicode MS" w:hAnsi="Rupee Foradian" w:cs="Arial Unicode MS"/>
          <w:vanish/>
          <w:sz w:val="22"/>
          <w:szCs w:val="22"/>
        </w:rPr>
      </w:pPr>
    </w:p>
    <w:p w:rsidR="006567CB" w:rsidRPr="00336AFA" w:rsidRDefault="006567CB" w:rsidP="008713FA">
      <w:pPr>
        <w:pStyle w:val="Style1"/>
        <w:numPr>
          <w:ilvl w:val="0"/>
          <w:numId w:val="23"/>
        </w:numPr>
        <w:spacing w:after="240"/>
        <w:rPr>
          <w:rFonts w:ascii="Rupee Foradian" w:eastAsia="Arial Unicode MS" w:hAnsi="Rupee Foradian" w:cs="Arial Unicode MS"/>
        </w:rPr>
      </w:pPr>
      <w:r w:rsidRPr="00336AFA">
        <w:rPr>
          <w:rFonts w:ascii="Rupee Foradian" w:eastAsia="Arial Unicode MS" w:hAnsi="Rupee Foradian" w:cs="Arial Unicode MS"/>
          <w:smallCaps/>
          <w:noProof/>
        </w:rPr>
        <w:t>Scope of Work</w:t>
      </w:r>
      <w:r w:rsidRPr="00336AFA">
        <w:rPr>
          <w:rFonts w:ascii="Rupee Foradian" w:eastAsia="Arial Unicode MS" w:hAnsi="Rupee Foradian" w:cs="Arial Unicode MS"/>
        </w:rPr>
        <w:t>:</w:t>
      </w:r>
      <w:r w:rsidRPr="00336AFA">
        <w:rPr>
          <w:rFonts w:ascii="Rupee Foradian" w:eastAsia="Arial Unicode MS" w:hAnsi="Rupee Foradian" w:cs="Arial Unicode MS"/>
          <w:b w:val="0"/>
          <w:bCs w:val="0"/>
        </w:rPr>
        <w:t xml:space="preserve"> </w:t>
      </w:r>
    </w:p>
    <w:p w:rsidR="006567CB" w:rsidRPr="00336AFA" w:rsidRDefault="006567CB" w:rsidP="00B504D0">
      <w:pPr>
        <w:pStyle w:val="Style1"/>
        <w:spacing w:after="240"/>
        <w:ind w:left="720" w:hanging="720"/>
        <w:rPr>
          <w:rFonts w:ascii="Rupee Foradian" w:eastAsia="Arial Unicode MS" w:hAnsi="Rupee Foradian" w:cs="Arial Unicode MS"/>
        </w:rPr>
      </w:pPr>
      <w:r w:rsidRPr="00336AFA">
        <w:rPr>
          <w:rFonts w:ascii="Rupee Foradian" w:eastAsia="Arial Unicode MS" w:hAnsi="Rupee Foradian" w:cs="Arial Unicode MS"/>
          <w:b w:val="0"/>
          <w:bCs w:val="0"/>
        </w:rPr>
        <w:t>Following would be the scope of work under the contract.</w:t>
      </w:r>
    </w:p>
    <w:p w:rsidR="006567CB" w:rsidRPr="00336AFA" w:rsidRDefault="006567CB" w:rsidP="000E74C5">
      <w:pPr>
        <w:pStyle w:val="NoSpacing"/>
        <w:numPr>
          <w:ilvl w:val="1"/>
          <w:numId w:val="27"/>
        </w:numPr>
        <w:ind w:left="1080" w:hanging="720"/>
        <w:jc w:val="both"/>
        <w:rPr>
          <w:rFonts w:ascii="Rupee Foradian" w:eastAsia="Arial Unicode MS" w:hAnsi="Rupee Foradian" w:cs="Arial Unicode MS"/>
        </w:rPr>
      </w:pPr>
      <w:r w:rsidRPr="00336AFA">
        <w:rPr>
          <w:rFonts w:ascii="Rupee Foradian" w:eastAsia="Arial Unicode MS" w:hAnsi="Rupee Foradian" w:cs="Arial Unicode MS"/>
        </w:rPr>
        <w:t xml:space="preserve">SIDBI requires the Service Provider to provide all kinds of catering services to the Officers/official visitors and Staff at the </w:t>
      </w:r>
      <w:r>
        <w:rPr>
          <w:rFonts w:ascii="Rupee Foradian" w:eastAsia="Arial Unicode MS" w:hAnsi="Rupee Foradian" w:cs="Arial Unicode MS"/>
        </w:rPr>
        <w:t>Lucknow</w:t>
      </w:r>
      <w:r w:rsidRPr="00336AFA">
        <w:rPr>
          <w:rFonts w:ascii="Rupee Foradian" w:eastAsia="Arial Unicode MS" w:hAnsi="Rupee Foradian" w:cs="Arial Unicode MS"/>
        </w:rPr>
        <w:t xml:space="preserve"> Office</w:t>
      </w:r>
      <w:r>
        <w:rPr>
          <w:rFonts w:ascii="Rupee Foradian" w:eastAsia="Arial Unicode MS" w:hAnsi="Rupee Foradian" w:cs="Arial Unicode MS"/>
        </w:rPr>
        <w:t>.</w:t>
      </w:r>
      <w:r w:rsidRPr="00336AFA">
        <w:rPr>
          <w:rFonts w:ascii="Rupee Foradian" w:eastAsia="Arial Unicode MS" w:hAnsi="Rupee Foradian" w:cs="Arial Unicode MS"/>
        </w:rPr>
        <w:t xml:space="preserve"> The required services include Morning &amp; Evening Tea / coffee (served on respective workstations) and Lunch services to the staff and officers of the Bank.</w:t>
      </w:r>
    </w:p>
    <w:p w:rsidR="006567CB" w:rsidRPr="00336AFA" w:rsidRDefault="006567CB" w:rsidP="000E74C5">
      <w:pPr>
        <w:pStyle w:val="NoSpacing"/>
        <w:numPr>
          <w:ilvl w:val="1"/>
          <w:numId w:val="27"/>
        </w:numPr>
        <w:ind w:left="1080" w:hanging="720"/>
        <w:jc w:val="both"/>
        <w:rPr>
          <w:rFonts w:ascii="Rupee Foradian" w:eastAsia="Arial Unicode MS" w:hAnsi="Rupee Foradian" w:cs="Arial Unicode MS"/>
        </w:rPr>
      </w:pPr>
      <w:r w:rsidRPr="00336AFA">
        <w:rPr>
          <w:rFonts w:ascii="Rupee Foradian" w:eastAsia="Arial Unicode MS" w:hAnsi="Rupee Foradian" w:cs="Arial Unicode MS"/>
        </w:rPr>
        <w:t xml:space="preserve">For this purpose the Bank will provide required space for Pantry / dining and crockery / cutlery / equipment for re-heating and furniture in the dining areas, </w:t>
      </w:r>
      <w:r w:rsidRPr="00336AFA">
        <w:rPr>
          <w:rFonts w:ascii="Rupee Foradian" w:eastAsia="Arial Unicode MS" w:hAnsi="Rupee Foradian" w:cs="Arial Unicode MS"/>
          <w:b/>
          <w:u w:val="single"/>
        </w:rPr>
        <w:t>free of cost.</w:t>
      </w:r>
    </w:p>
    <w:p w:rsidR="006567CB" w:rsidRPr="00336AFA" w:rsidRDefault="006567CB" w:rsidP="000E74C5">
      <w:pPr>
        <w:pStyle w:val="NoSpacing"/>
        <w:numPr>
          <w:ilvl w:val="1"/>
          <w:numId w:val="27"/>
        </w:numPr>
        <w:ind w:left="1080" w:hanging="720"/>
        <w:jc w:val="both"/>
        <w:rPr>
          <w:rFonts w:ascii="Rupee Foradian" w:eastAsia="Arial Unicode MS" w:hAnsi="Rupee Foradian" w:cs="Arial Unicode MS"/>
        </w:rPr>
      </w:pPr>
      <w:r w:rsidRPr="00336AFA">
        <w:rPr>
          <w:rFonts w:ascii="Rupee Foradian" w:eastAsia="Arial Unicode MS" w:hAnsi="Rupee Foradian" w:cs="Arial Unicode MS"/>
        </w:rPr>
        <w:t>The Service Provider will source gas, food ingredients, service staff, labour etc. at their own cost, prepare the food items in their base kitchen, transport the same in  closed van, hygienically packed, re-heat before serving and serve the same in designated dining areas / cabins in a hygienic manner,</w:t>
      </w:r>
    </w:p>
    <w:p w:rsidR="006567CB" w:rsidRPr="00336AFA" w:rsidRDefault="006567CB" w:rsidP="000E74C5">
      <w:pPr>
        <w:pStyle w:val="NoSpacing"/>
        <w:numPr>
          <w:ilvl w:val="1"/>
          <w:numId w:val="27"/>
        </w:numPr>
        <w:ind w:left="1080" w:hanging="720"/>
        <w:jc w:val="both"/>
        <w:rPr>
          <w:rFonts w:ascii="Rupee Foradian" w:eastAsia="Arial Unicode MS" w:hAnsi="Rupee Foradian" w:cs="Arial Unicode MS"/>
        </w:rPr>
      </w:pPr>
      <w:r w:rsidRPr="00336AFA">
        <w:rPr>
          <w:rFonts w:ascii="Rupee Foradian" w:eastAsia="Arial Unicode MS" w:hAnsi="Rupee Foradian" w:cs="Arial Unicode MS"/>
        </w:rPr>
        <w:t>The Service Provider will be responsible for removal of the garbage and keep the assigned</w:t>
      </w:r>
      <w:r w:rsidRPr="00336AFA">
        <w:rPr>
          <w:rFonts w:ascii="Rupee Foradian" w:eastAsia="Arial Unicode MS" w:hAnsi="Rupee Foradian" w:cs="Arial Unicode MS"/>
          <w:i/>
        </w:rPr>
        <w:t xml:space="preserve"> </w:t>
      </w:r>
      <w:r w:rsidRPr="00336AFA">
        <w:rPr>
          <w:rFonts w:ascii="Rupee Foradian" w:eastAsia="Arial Unicode MS" w:hAnsi="Rupee Foradian" w:cs="Arial Unicode MS"/>
        </w:rPr>
        <w:t>premises clean.</w:t>
      </w:r>
    </w:p>
    <w:p w:rsidR="006567CB" w:rsidRPr="00336AFA" w:rsidRDefault="006567CB" w:rsidP="000E74C5">
      <w:pPr>
        <w:pStyle w:val="NoSpacing"/>
        <w:numPr>
          <w:ilvl w:val="1"/>
          <w:numId w:val="27"/>
        </w:numPr>
        <w:ind w:left="1080" w:hanging="720"/>
        <w:jc w:val="both"/>
        <w:rPr>
          <w:rFonts w:ascii="Rupee Foradian" w:eastAsia="Arial Unicode MS" w:hAnsi="Rupee Foradian" w:cs="Arial Unicode MS"/>
        </w:rPr>
      </w:pPr>
      <w:r w:rsidRPr="00336AFA">
        <w:rPr>
          <w:rFonts w:ascii="Rupee Foradian" w:eastAsia="Arial Unicode MS" w:hAnsi="Rupee Foradian" w:cs="Arial Unicode MS"/>
        </w:rPr>
        <w:t>A sample Lunch Menu is given in this RFP. Weekly Menu will be submitted by the Service Provider to the Bank’s Officer</w:t>
      </w:r>
      <w:r>
        <w:rPr>
          <w:rFonts w:ascii="Rupee Foradian" w:eastAsia="Arial Unicode MS" w:hAnsi="Rupee Foradian" w:cs="Arial Unicode MS"/>
        </w:rPr>
        <w:t xml:space="preserve"> </w:t>
      </w:r>
      <w:r w:rsidRPr="00336AFA">
        <w:rPr>
          <w:rFonts w:ascii="Rupee Foradian" w:eastAsia="Arial Unicode MS" w:hAnsi="Rupee Foradian" w:cs="Arial Unicode MS"/>
        </w:rPr>
        <w:t>in-charge of Catering Services for approval. The approved menu will be served in the Lounge.</w:t>
      </w:r>
    </w:p>
    <w:p w:rsidR="006567CB" w:rsidRPr="00336AFA" w:rsidRDefault="006567CB" w:rsidP="008F7CE0">
      <w:pPr>
        <w:pStyle w:val="NoSpacing"/>
        <w:ind w:left="360"/>
        <w:jc w:val="both"/>
        <w:rPr>
          <w:rFonts w:ascii="Rupee Foradian" w:eastAsia="Arial Unicode MS" w:hAnsi="Rupee Foradian" w:cs="Arial Unicode MS"/>
        </w:rPr>
      </w:pPr>
    </w:p>
    <w:p w:rsidR="006567CB" w:rsidRPr="00336AFA" w:rsidRDefault="006567CB" w:rsidP="008F7CE0">
      <w:pPr>
        <w:pStyle w:val="NoSpacing"/>
        <w:ind w:left="360"/>
        <w:jc w:val="both"/>
        <w:rPr>
          <w:rFonts w:ascii="Rupee Foradian" w:eastAsia="Arial Unicode MS" w:hAnsi="Rupee Foradian" w:cs="Arial Unicode MS"/>
        </w:rPr>
      </w:pPr>
    </w:p>
    <w:p w:rsidR="006567CB" w:rsidRPr="00336AFA" w:rsidRDefault="006567CB" w:rsidP="008F7CE0">
      <w:pPr>
        <w:pStyle w:val="NoSpacing"/>
        <w:jc w:val="both"/>
        <w:rPr>
          <w:rFonts w:ascii="Rupee Foradian" w:eastAsia="Arial Unicode MS" w:hAnsi="Rupee Foradian" w:cs="Arial Unicode MS"/>
        </w:rPr>
      </w:pPr>
    </w:p>
    <w:p w:rsidR="006567CB" w:rsidRDefault="006567CB" w:rsidP="008F7CE0">
      <w:pPr>
        <w:pStyle w:val="NoSpacing"/>
        <w:ind w:left="360"/>
        <w:jc w:val="both"/>
        <w:rPr>
          <w:rFonts w:ascii="Rupee Foradian" w:eastAsia="Arial Unicode MS" w:hAnsi="Rupee Foradian" w:cs="Arial Unicode MS"/>
        </w:rPr>
      </w:pPr>
    </w:p>
    <w:p w:rsidR="006567CB" w:rsidRDefault="006567CB" w:rsidP="008F7CE0">
      <w:pPr>
        <w:pStyle w:val="NoSpacing"/>
        <w:ind w:left="360"/>
        <w:jc w:val="both"/>
        <w:rPr>
          <w:rFonts w:ascii="Rupee Foradian" w:eastAsia="Arial Unicode MS" w:hAnsi="Rupee Foradian" w:cs="Arial Unicode MS"/>
        </w:rPr>
      </w:pPr>
    </w:p>
    <w:p w:rsidR="006567CB" w:rsidRDefault="006567CB" w:rsidP="008F7CE0">
      <w:pPr>
        <w:pStyle w:val="NoSpacing"/>
        <w:ind w:left="360"/>
        <w:jc w:val="both"/>
        <w:rPr>
          <w:rFonts w:ascii="Rupee Foradian" w:eastAsia="Arial Unicode MS" w:hAnsi="Rupee Foradian" w:cs="Arial Unicode MS"/>
        </w:rPr>
      </w:pPr>
    </w:p>
    <w:p w:rsidR="006567CB" w:rsidRDefault="006567CB" w:rsidP="008F7CE0">
      <w:pPr>
        <w:pStyle w:val="NoSpacing"/>
        <w:ind w:left="360"/>
        <w:jc w:val="both"/>
        <w:rPr>
          <w:rFonts w:ascii="Rupee Foradian" w:eastAsia="Arial Unicode MS" w:hAnsi="Rupee Foradian" w:cs="Arial Unicode MS"/>
        </w:rPr>
      </w:pPr>
    </w:p>
    <w:p w:rsidR="006567CB" w:rsidRPr="00336AFA" w:rsidRDefault="006567CB" w:rsidP="008F7CE0">
      <w:pPr>
        <w:pStyle w:val="NoSpacing"/>
        <w:ind w:left="360"/>
        <w:jc w:val="both"/>
        <w:rPr>
          <w:rFonts w:ascii="Rupee Foradian" w:eastAsia="Arial Unicode MS" w:hAnsi="Rupee Foradian" w:cs="Arial Unicode MS"/>
        </w:rPr>
      </w:pPr>
    </w:p>
    <w:p w:rsidR="006567CB" w:rsidRPr="00336AFA" w:rsidRDefault="006567CB" w:rsidP="008F7CE0">
      <w:pPr>
        <w:pStyle w:val="NoSpacing"/>
        <w:ind w:left="360"/>
        <w:jc w:val="both"/>
        <w:rPr>
          <w:rFonts w:ascii="Rupee Foradian" w:eastAsia="Arial Unicode MS" w:hAnsi="Rupee Foradian" w:cs="Arial Unicode MS"/>
        </w:rPr>
      </w:pPr>
    </w:p>
    <w:p w:rsidR="006567CB" w:rsidRPr="00336AFA" w:rsidRDefault="006567CB" w:rsidP="008F7CE0">
      <w:pPr>
        <w:pStyle w:val="NoSpacing"/>
        <w:ind w:left="360"/>
        <w:jc w:val="both"/>
        <w:rPr>
          <w:rFonts w:ascii="Rupee Foradian" w:eastAsia="Arial Unicode MS" w:hAnsi="Rupee Foradian" w:cs="Arial Unicode MS"/>
        </w:rPr>
      </w:pPr>
      <w:r w:rsidRPr="00336AFA">
        <w:rPr>
          <w:rFonts w:ascii="Rupee Foradian" w:eastAsia="Arial Unicode MS" w:hAnsi="Rupee Foradian" w:cs="Arial Unicode MS"/>
        </w:rPr>
        <w:t>The ceiling rates fixed by the Bank for various services are as under : -</w:t>
      </w:r>
    </w:p>
    <w:p w:rsidR="006567CB" w:rsidRPr="00336AFA" w:rsidRDefault="006567CB" w:rsidP="004D1F66">
      <w:pPr>
        <w:pStyle w:val="NoSpacing"/>
        <w:ind w:firstLine="720"/>
        <w:jc w:val="both"/>
        <w:rPr>
          <w:rFonts w:ascii="Rupee Foradian" w:eastAsia="Arial Unicode MS" w:hAnsi="Rupee Foradian" w:cs="Arial Unicode MS"/>
        </w:rPr>
      </w:pPr>
    </w:p>
    <w:tbl>
      <w:tblPr>
        <w:tblW w:w="90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835"/>
        <w:gridCol w:w="3451"/>
        <w:gridCol w:w="2382"/>
        <w:gridCol w:w="2350"/>
      </w:tblGrid>
      <w:tr w:rsidR="006567CB" w:rsidRPr="00336AFA">
        <w:trPr>
          <w:trHeight w:val="669"/>
        </w:trPr>
        <w:tc>
          <w:tcPr>
            <w:tcW w:w="835" w:type="dxa"/>
          </w:tcPr>
          <w:p w:rsidR="006567CB" w:rsidRPr="00336AFA" w:rsidRDefault="006567CB" w:rsidP="00BB1B93">
            <w:pPr>
              <w:pStyle w:val="NoSpacing"/>
              <w:overflowPunct w:val="0"/>
              <w:autoSpaceDE w:val="0"/>
              <w:autoSpaceDN w:val="0"/>
              <w:adjustRightInd w:val="0"/>
              <w:spacing w:before="100" w:after="100"/>
              <w:jc w:val="center"/>
              <w:textAlignment w:val="baseline"/>
              <w:rPr>
                <w:rFonts w:ascii="Rupee Foradian" w:eastAsia="Arial Unicode MS" w:hAnsi="Rupee Foradian" w:cs="Arial Unicode MS"/>
                <w:b/>
              </w:rPr>
            </w:pPr>
            <w:r w:rsidRPr="00336AFA">
              <w:rPr>
                <w:rFonts w:ascii="Rupee Foradian" w:eastAsia="Arial Unicode MS" w:hAnsi="Rupee Foradian" w:cs="Arial Unicode MS"/>
                <w:b/>
              </w:rPr>
              <w:t>Sr No</w:t>
            </w:r>
          </w:p>
        </w:tc>
        <w:tc>
          <w:tcPr>
            <w:tcW w:w="3451" w:type="dxa"/>
          </w:tcPr>
          <w:p w:rsidR="006567CB" w:rsidRPr="00336AFA" w:rsidRDefault="006567CB" w:rsidP="00BB1B93">
            <w:pPr>
              <w:pStyle w:val="NoSpacing"/>
              <w:overflowPunct w:val="0"/>
              <w:autoSpaceDE w:val="0"/>
              <w:autoSpaceDN w:val="0"/>
              <w:adjustRightInd w:val="0"/>
              <w:spacing w:before="100" w:after="100"/>
              <w:jc w:val="center"/>
              <w:textAlignment w:val="baseline"/>
              <w:rPr>
                <w:rFonts w:ascii="Rupee Foradian" w:eastAsia="Arial Unicode MS" w:hAnsi="Rupee Foradian" w:cs="Arial Unicode MS"/>
                <w:b/>
              </w:rPr>
            </w:pPr>
            <w:r w:rsidRPr="00336AFA">
              <w:rPr>
                <w:rFonts w:ascii="Rupee Foradian" w:eastAsia="Arial Unicode MS" w:hAnsi="Rupee Foradian" w:cs="Arial Unicode MS"/>
                <w:b/>
              </w:rPr>
              <w:t>Services</w:t>
            </w:r>
          </w:p>
        </w:tc>
        <w:tc>
          <w:tcPr>
            <w:tcW w:w="2382" w:type="dxa"/>
          </w:tcPr>
          <w:p w:rsidR="006567CB" w:rsidRPr="00336AFA" w:rsidRDefault="006567CB" w:rsidP="00BB1B93">
            <w:pPr>
              <w:pStyle w:val="NoSpacing"/>
              <w:overflowPunct w:val="0"/>
              <w:autoSpaceDE w:val="0"/>
              <w:autoSpaceDN w:val="0"/>
              <w:adjustRightInd w:val="0"/>
              <w:spacing w:before="100" w:after="100"/>
              <w:jc w:val="center"/>
              <w:textAlignment w:val="baseline"/>
              <w:rPr>
                <w:rFonts w:ascii="Rupee Foradian" w:eastAsia="Arial Unicode MS" w:hAnsi="Rupee Foradian" w:cs="Arial Unicode MS"/>
                <w:b/>
              </w:rPr>
            </w:pPr>
            <w:r w:rsidRPr="00336AFA">
              <w:rPr>
                <w:rFonts w:ascii="Rupee Foradian" w:eastAsia="Arial Unicode MS" w:hAnsi="Rupee Foradian" w:cs="Arial Unicode MS"/>
                <w:b/>
              </w:rPr>
              <w:t>Rate</w:t>
            </w:r>
          </w:p>
        </w:tc>
        <w:tc>
          <w:tcPr>
            <w:tcW w:w="2350" w:type="dxa"/>
          </w:tcPr>
          <w:p w:rsidR="006567CB" w:rsidRPr="00336AFA" w:rsidRDefault="006567CB" w:rsidP="00BB1B93">
            <w:pPr>
              <w:pStyle w:val="NoSpacing"/>
              <w:overflowPunct w:val="0"/>
              <w:autoSpaceDE w:val="0"/>
              <w:autoSpaceDN w:val="0"/>
              <w:adjustRightInd w:val="0"/>
              <w:spacing w:before="100" w:after="100"/>
              <w:jc w:val="center"/>
              <w:textAlignment w:val="baseline"/>
              <w:rPr>
                <w:rFonts w:ascii="Rupee Foradian" w:eastAsia="Arial Unicode MS" w:hAnsi="Rupee Foradian" w:cs="Arial Unicode MS"/>
                <w:b/>
              </w:rPr>
            </w:pPr>
            <w:r w:rsidRPr="00336AFA">
              <w:rPr>
                <w:rFonts w:ascii="Rupee Foradian" w:eastAsia="Arial Unicode MS" w:hAnsi="Rupee Foradian" w:cs="Arial Unicode MS"/>
                <w:b/>
              </w:rPr>
              <w:t>Timings</w:t>
            </w:r>
          </w:p>
        </w:tc>
      </w:tr>
      <w:tr w:rsidR="006567CB" w:rsidRPr="00336AFA">
        <w:trPr>
          <w:trHeight w:val="1349"/>
        </w:trPr>
        <w:tc>
          <w:tcPr>
            <w:tcW w:w="835" w:type="dxa"/>
          </w:tcPr>
          <w:p w:rsidR="006567CB" w:rsidRPr="00336AFA" w:rsidRDefault="006567CB" w:rsidP="00B2323F">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sidRPr="00336AFA">
              <w:rPr>
                <w:rFonts w:ascii="Rupee Foradian" w:eastAsia="Arial Unicode MS" w:hAnsi="Rupee Foradian" w:cs="Arial Unicode MS"/>
              </w:rPr>
              <w:t>1</w:t>
            </w:r>
          </w:p>
        </w:tc>
        <w:tc>
          <w:tcPr>
            <w:tcW w:w="3451" w:type="dxa"/>
          </w:tcPr>
          <w:p w:rsidR="006567CB" w:rsidRPr="00336AFA" w:rsidRDefault="006567CB" w:rsidP="003F6451">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sidRPr="00336AFA">
              <w:rPr>
                <w:rFonts w:ascii="Rupee Foradian" w:eastAsia="Arial Unicode MS" w:hAnsi="Rupee Foradian" w:cs="Arial Unicode MS"/>
              </w:rPr>
              <w:t xml:space="preserve">Tea / Coffee with good quality cookies  or multigrain biscuit </w:t>
            </w:r>
            <w:r w:rsidRPr="00F41B2D">
              <w:rPr>
                <w:rFonts w:ascii="Rupee Foradian" w:eastAsia="Arial Unicode MS" w:hAnsi="Rupee Foradian" w:cs="Arial Unicode MS"/>
              </w:rPr>
              <w:t xml:space="preserve">(worth </w:t>
            </w:r>
            <w:r>
              <w:rPr>
                <w:rFonts w:ascii="Rupee Foradian" w:eastAsia="Arial Unicode MS" w:hAnsi="Rupee Foradian" w:cs="Arial Unicode MS"/>
              </w:rPr>
              <w:t xml:space="preserve">about </w:t>
            </w:r>
            <w:r w:rsidRPr="00F41B2D">
              <w:rPr>
                <w:rFonts w:ascii="Rupee Foradian" w:eastAsia="Arial Unicode MS" w:hAnsi="Rupee Foradian" w:cs="Arial Unicode MS"/>
                <w:sz w:val="20"/>
                <w:szCs w:val="20"/>
              </w:rPr>
              <w:t>`2.00) each time.</w:t>
            </w:r>
            <w:r w:rsidRPr="00336AFA" w:rsidDel="00064E7A">
              <w:rPr>
                <w:rFonts w:ascii="Rupee Foradian" w:eastAsia="Arial Unicode MS" w:hAnsi="Rupee Foradian" w:cs="Arial Unicode MS"/>
              </w:rPr>
              <w:t xml:space="preserve"> </w:t>
            </w:r>
            <w:r w:rsidRPr="00336AFA">
              <w:rPr>
                <w:rFonts w:ascii="Rupee Foradian" w:eastAsia="Arial Unicode MS" w:hAnsi="Rupee Foradian" w:cs="Arial Unicode MS"/>
              </w:rPr>
              <w:t xml:space="preserve">(served in morning and evening on individual work–stations / cabins). </w:t>
            </w:r>
          </w:p>
        </w:tc>
        <w:tc>
          <w:tcPr>
            <w:tcW w:w="2382" w:type="dxa"/>
          </w:tcPr>
          <w:p w:rsidR="006567CB" w:rsidRPr="00336AFA" w:rsidRDefault="006567CB" w:rsidP="00103F90">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Pr>
                <w:rFonts w:ascii="Rupee Foradian" w:eastAsia="Arial Unicode MS" w:hAnsi="Rupee Foradian" w:cs="Arial Unicode MS"/>
              </w:rPr>
              <w:t>`</w:t>
            </w:r>
            <w:r w:rsidRPr="00336AFA">
              <w:rPr>
                <w:rFonts w:ascii="Rupee Foradian" w:eastAsia="Arial Unicode MS" w:hAnsi="Rupee Foradian" w:cs="Arial Unicode MS"/>
              </w:rPr>
              <w:t xml:space="preserve">16.00 </w:t>
            </w:r>
            <w:r>
              <w:rPr>
                <w:rFonts w:ascii="Rupee Foradian" w:eastAsia="Arial Unicode MS" w:hAnsi="Rupee Foradian" w:cs="Arial Unicode MS"/>
              </w:rPr>
              <w:t>for two servings in a day.</w:t>
            </w:r>
          </w:p>
        </w:tc>
        <w:tc>
          <w:tcPr>
            <w:tcW w:w="2350" w:type="dxa"/>
          </w:tcPr>
          <w:p w:rsidR="006567CB" w:rsidRPr="00336AFA" w:rsidRDefault="006567CB" w:rsidP="00C54A6A">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sidRPr="00336AFA">
              <w:rPr>
                <w:rFonts w:ascii="Rupee Foradian" w:eastAsia="Arial Unicode MS" w:hAnsi="Rupee Foradian" w:cs="Arial Unicode MS"/>
              </w:rPr>
              <w:t>Morning 10:</w:t>
            </w:r>
            <w:r>
              <w:rPr>
                <w:rFonts w:ascii="Rupee Foradian" w:eastAsia="Arial Unicode MS" w:hAnsi="Rupee Foradian" w:cs="Arial Unicode MS"/>
              </w:rPr>
              <w:t>15</w:t>
            </w:r>
            <w:r w:rsidRPr="00336AFA">
              <w:rPr>
                <w:rFonts w:ascii="Rupee Foradian" w:eastAsia="Arial Unicode MS" w:hAnsi="Rupee Foradian" w:cs="Arial Unicode MS"/>
              </w:rPr>
              <w:t xml:space="preserve"> to 10:45 am</w:t>
            </w:r>
          </w:p>
          <w:p w:rsidR="006567CB" w:rsidRPr="00336AFA" w:rsidRDefault="006567CB" w:rsidP="00EA67D0">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sidRPr="00336AFA">
              <w:rPr>
                <w:rFonts w:ascii="Rupee Foradian" w:eastAsia="Arial Unicode MS" w:hAnsi="Rupee Foradian" w:cs="Arial Unicode MS"/>
              </w:rPr>
              <w:t>Evening 03.30 to 0</w:t>
            </w:r>
            <w:r>
              <w:rPr>
                <w:rFonts w:ascii="Rupee Foradian" w:eastAsia="Arial Unicode MS" w:hAnsi="Rupee Foradian" w:cs="Arial Unicode MS"/>
              </w:rPr>
              <w:t>4</w:t>
            </w:r>
            <w:r w:rsidRPr="00336AFA">
              <w:rPr>
                <w:rFonts w:ascii="Rupee Foradian" w:eastAsia="Arial Unicode MS" w:hAnsi="Rupee Foradian" w:cs="Arial Unicode MS"/>
              </w:rPr>
              <w:t>.</w:t>
            </w:r>
            <w:r>
              <w:rPr>
                <w:rFonts w:ascii="Rupee Foradian" w:eastAsia="Arial Unicode MS" w:hAnsi="Rupee Foradian" w:cs="Arial Unicode MS"/>
              </w:rPr>
              <w:t>15</w:t>
            </w:r>
            <w:r w:rsidRPr="00336AFA">
              <w:rPr>
                <w:rFonts w:ascii="Rupee Foradian" w:eastAsia="Arial Unicode MS" w:hAnsi="Rupee Foradian" w:cs="Arial Unicode MS"/>
              </w:rPr>
              <w:t xml:space="preserve"> pm</w:t>
            </w:r>
          </w:p>
        </w:tc>
      </w:tr>
      <w:tr w:rsidR="006567CB" w:rsidRPr="00336AFA">
        <w:trPr>
          <w:trHeight w:val="809"/>
        </w:trPr>
        <w:tc>
          <w:tcPr>
            <w:tcW w:w="835" w:type="dxa"/>
          </w:tcPr>
          <w:p w:rsidR="006567CB" w:rsidRPr="00336AFA" w:rsidRDefault="006567CB" w:rsidP="00B2323F">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sidRPr="00336AFA">
              <w:rPr>
                <w:rFonts w:ascii="Rupee Foradian" w:eastAsia="Arial Unicode MS" w:hAnsi="Rupee Foradian" w:cs="Arial Unicode MS"/>
              </w:rPr>
              <w:t>2</w:t>
            </w:r>
          </w:p>
        </w:tc>
        <w:tc>
          <w:tcPr>
            <w:tcW w:w="3451" w:type="dxa"/>
          </w:tcPr>
          <w:p w:rsidR="006567CB" w:rsidRPr="00336AFA" w:rsidRDefault="006567CB" w:rsidP="008A2F2F">
            <w:pPr>
              <w:pStyle w:val="NoSpacing"/>
              <w:jc w:val="both"/>
              <w:rPr>
                <w:rFonts w:ascii="Rupee Foradian" w:eastAsia="Arial Unicode MS" w:hAnsi="Rupee Foradian" w:cs="Arial Unicode MS"/>
              </w:rPr>
            </w:pPr>
            <w:r w:rsidRPr="00336AFA">
              <w:rPr>
                <w:rFonts w:ascii="Rupee Foradian" w:eastAsia="Arial Unicode MS" w:hAnsi="Rupee Foradian" w:cs="Arial Unicode MS"/>
                <w:bCs/>
              </w:rPr>
              <w:t>Lunch (Category 1) buffet</w:t>
            </w:r>
          </w:p>
        </w:tc>
        <w:tc>
          <w:tcPr>
            <w:tcW w:w="2382" w:type="dxa"/>
          </w:tcPr>
          <w:p w:rsidR="006567CB" w:rsidRPr="00336AFA" w:rsidRDefault="006567CB" w:rsidP="005475DD">
            <w:pPr>
              <w:pStyle w:val="NoSpacing"/>
              <w:jc w:val="both"/>
              <w:rPr>
                <w:rFonts w:ascii="Rupee Foradian" w:eastAsia="Arial Unicode MS" w:hAnsi="Rupee Foradian" w:cs="Arial Unicode MS"/>
                <w:bCs/>
              </w:rPr>
            </w:pPr>
            <w:r>
              <w:rPr>
                <w:rFonts w:ascii="Rupee Foradian" w:eastAsia="Arial Unicode MS" w:hAnsi="Rupee Foradian" w:cs="Arial Unicode MS"/>
              </w:rPr>
              <w:t>`</w:t>
            </w:r>
            <w:r w:rsidRPr="00336AFA">
              <w:rPr>
                <w:rFonts w:ascii="Rupee Foradian" w:eastAsia="Arial Unicode MS" w:hAnsi="Rupee Foradian" w:cs="Arial Unicode MS"/>
                <w:bCs/>
              </w:rPr>
              <w:t>100.00 per meal</w:t>
            </w:r>
          </w:p>
        </w:tc>
        <w:tc>
          <w:tcPr>
            <w:tcW w:w="2350" w:type="dxa"/>
          </w:tcPr>
          <w:p w:rsidR="006567CB" w:rsidRPr="00336AFA" w:rsidRDefault="006567CB" w:rsidP="00906435">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sidRPr="00336AFA">
              <w:rPr>
                <w:rFonts w:ascii="Rupee Foradian" w:eastAsia="Arial Unicode MS" w:hAnsi="Rupee Foradian" w:cs="Arial Unicode MS"/>
              </w:rPr>
              <w:t>between 1 pm &amp; 02.30 pm</w:t>
            </w:r>
          </w:p>
        </w:tc>
      </w:tr>
      <w:tr w:rsidR="006567CB" w:rsidRPr="00336AFA">
        <w:trPr>
          <w:trHeight w:val="568"/>
        </w:trPr>
        <w:tc>
          <w:tcPr>
            <w:tcW w:w="835" w:type="dxa"/>
          </w:tcPr>
          <w:p w:rsidR="006567CB" w:rsidRPr="00336AFA" w:rsidRDefault="006567CB" w:rsidP="00B2323F">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sidRPr="00336AFA">
              <w:rPr>
                <w:rFonts w:ascii="Rupee Foradian" w:eastAsia="Arial Unicode MS" w:hAnsi="Rupee Foradian" w:cs="Arial Unicode MS"/>
              </w:rPr>
              <w:t>3</w:t>
            </w:r>
          </w:p>
        </w:tc>
        <w:tc>
          <w:tcPr>
            <w:tcW w:w="3451" w:type="dxa"/>
          </w:tcPr>
          <w:p w:rsidR="006567CB" w:rsidRPr="00336AFA" w:rsidRDefault="006567CB" w:rsidP="005475DD">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sidRPr="00336AFA">
              <w:rPr>
                <w:rFonts w:ascii="Rupee Foradian" w:eastAsia="Arial Unicode MS" w:hAnsi="Rupee Foradian" w:cs="Arial Unicode MS"/>
              </w:rPr>
              <w:t xml:space="preserve">Lunch (Category 2) buffet/fixed standard portion </w:t>
            </w:r>
          </w:p>
        </w:tc>
        <w:tc>
          <w:tcPr>
            <w:tcW w:w="2382" w:type="dxa"/>
          </w:tcPr>
          <w:p w:rsidR="006567CB" w:rsidRPr="00336AFA" w:rsidRDefault="006567CB" w:rsidP="00EA67D0">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Pr>
                <w:rFonts w:ascii="Rupee Foradian" w:eastAsia="Arial Unicode MS" w:hAnsi="Rupee Foradian" w:cs="Arial Unicode MS"/>
              </w:rPr>
              <w:t>`75</w:t>
            </w:r>
            <w:r w:rsidRPr="00336AFA">
              <w:rPr>
                <w:rFonts w:ascii="Rupee Foradian" w:eastAsia="Arial Unicode MS" w:hAnsi="Rupee Foradian" w:cs="Arial Unicode MS"/>
              </w:rPr>
              <w:t>.00 per meal</w:t>
            </w:r>
          </w:p>
        </w:tc>
        <w:tc>
          <w:tcPr>
            <w:tcW w:w="2350" w:type="dxa"/>
          </w:tcPr>
          <w:p w:rsidR="006567CB" w:rsidRPr="00336AFA" w:rsidRDefault="006567CB" w:rsidP="00EA67D0">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sidRPr="00336AFA">
              <w:rPr>
                <w:rFonts w:ascii="Rupee Foradian" w:eastAsia="Arial Unicode MS" w:hAnsi="Rupee Foradian" w:cs="Arial Unicode MS"/>
              </w:rPr>
              <w:t xml:space="preserve">between </w:t>
            </w:r>
            <w:r>
              <w:rPr>
                <w:rFonts w:ascii="Rupee Foradian" w:eastAsia="Arial Unicode MS" w:hAnsi="Rupee Foradian" w:cs="Arial Unicode MS"/>
              </w:rPr>
              <w:t xml:space="preserve">12.45 </w:t>
            </w:r>
            <w:r w:rsidRPr="00336AFA">
              <w:rPr>
                <w:rFonts w:ascii="Rupee Foradian" w:eastAsia="Arial Unicode MS" w:hAnsi="Rupee Foradian" w:cs="Arial Unicode MS"/>
              </w:rPr>
              <w:t>pm &amp; 0</w:t>
            </w:r>
            <w:r>
              <w:rPr>
                <w:rFonts w:ascii="Rupee Foradian" w:eastAsia="Arial Unicode MS" w:hAnsi="Rupee Foradian" w:cs="Arial Unicode MS"/>
              </w:rPr>
              <w:t>1</w:t>
            </w:r>
            <w:r w:rsidRPr="00336AFA">
              <w:rPr>
                <w:rFonts w:ascii="Rupee Foradian" w:eastAsia="Arial Unicode MS" w:hAnsi="Rupee Foradian" w:cs="Arial Unicode MS"/>
              </w:rPr>
              <w:t>.30 pm</w:t>
            </w:r>
          </w:p>
        </w:tc>
      </w:tr>
      <w:tr w:rsidR="006567CB" w:rsidRPr="00336AFA">
        <w:trPr>
          <w:trHeight w:val="568"/>
        </w:trPr>
        <w:tc>
          <w:tcPr>
            <w:tcW w:w="835" w:type="dxa"/>
          </w:tcPr>
          <w:p w:rsidR="006567CB" w:rsidRPr="00336AFA" w:rsidRDefault="006567CB" w:rsidP="00B2323F">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Pr>
                <w:rFonts w:ascii="Rupee Foradian" w:eastAsia="Arial Unicode MS" w:hAnsi="Rupee Foradian" w:cs="Arial Unicode MS"/>
              </w:rPr>
              <w:t>4</w:t>
            </w:r>
          </w:p>
        </w:tc>
        <w:tc>
          <w:tcPr>
            <w:tcW w:w="3451" w:type="dxa"/>
          </w:tcPr>
          <w:p w:rsidR="006567CB" w:rsidRPr="00336AFA" w:rsidRDefault="006567CB" w:rsidP="005475DD">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Pr>
                <w:rFonts w:ascii="Rupee Foradian" w:eastAsia="Arial Unicode MS" w:hAnsi="Rupee Foradian" w:cs="Arial Unicode MS"/>
              </w:rPr>
              <w:t>Lunch (Category 3) – Fruit Lunch</w:t>
            </w:r>
          </w:p>
        </w:tc>
        <w:tc>
          <w:tcPr>
            <w:tcW w:w="2382" w:type="dxa"/>
          </w:tcPr>
          <w:p w:rsidR="006567CB" w:rsidRDefault="006567CB" w:rsidP="005475DD">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Pr>
                <w:rFonts w:ascii="Rupee Foradian" w:eastAsia="Arial Unicode MS" w:hAnsi="Rupee Foradian" w:cs="Arial Unicode MS"/>
              </w:rPr>
              <w:t>`</w:t>
            </w:r>
            <w:r w:rsidRPr="00336AFA">
              <w:rPr>
                <w:rFonts w:ascii="Rupee Foradian" w:eastAsia="Arial Unicode MS" w:hAnsi="Rupee Foradian" w:cs="Arial Unicode MS"/>
              </w:rPr>
              <w:t>100.00 per meal</w:t>
            </w:r>
          </w:p>
        </w:tc>
        <w:tc>
          <w:tcPr>
            <w:tcW w:w="2350" w:type="dxa"/>
          </w:tcPr>
          <w:p w:rsidR="006567CB" w:rsidRPr="00336AFA" w:rsidRDefault="006567CB" w:rsidP="00906435">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sidRPr="00336AFA">
              <w:rPr>
                <w:rFonts w:ascii="Rupee Foradian" w:eastAsia="Arial Unicode MS" w:hAnsi="Rupee Foradian" w:cs="Arial Unicode MS"/>
              </w:rPr>
              <w:t>between 1 pm &amp; 02.30 pm</w:t>
            </w:r>
          </w:p>
        </w:tc>
      </w:tr>
      <w:tr w:rsidR="006567CB" w:rsidRPr="00336AFA">
        <w:trPr>
          <w:trHeight w:val="568"/>
        </w:trPr>
        <w:tc>
          <w:tcPr>
            <w:tcW w:w="835" w:type="dxa"/>
          </w:tcPr>
          <w:p w:rsidR="006567CB" w:rsidRPr="00336AFA" w:rsidRDefault="006567CB" w:rsidP="00EA67D0">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Pr>
                <w:rFonts w:ascii="Rupee Foradian" w:eastAsia="Arial Unicode MS" w:hAnsi="Rupee Foradian" w:cs="Arial Unicode MS"/>
              </w:rPr>
              <w:t>5</w:t>
            </w:r>
          </w:p>
        </w:tc>
        <w:tc>
          <w:tcPr>
            <w:tcW w:w="3451" w:type="dxa"/>
          </w:tcPr>
          <w:p w:rsidR="006567CB" w:rsidRPr="00336AFA" w:rsidRDefault="006567CB" w:rsidP="00EA67D0">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Pr>
                <w:rFonts w:ascii="Rupee Foradian" w:eastAsia="Arial Unicode MS" w:hAnsi="Rupee Foradian" w:cs="Arial Unicode MS"/>
              </w:rPr>
              <w:t>Lunch (Category 4) – Fruit Lunch</w:t>
            </w:r>
          </w:p>
        </w:tc>
        <w:tc>
          <w:tcPr>
            <w:tcW w:w="2382" w:type="dxa"/>
          </w:tcPr>
          <w:p w:rsidR="006567CB" w:rsidRDefault="006567CB" w:rsidP="00EA67D0">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Pr>
                <w:rFonts w:ascii="Rupee Foradian" w:eastAsia="Arial Unicode MS" w:hAnsi="Rupee Foradian" w:cs="Arial Unicode MS"/>
              </w:rPr>
              <w:t>`75</w:t>
            </w:r>
            <w:r w:rsidRPr="00336AFA">
              <w:rPr>
                <w:rFonts w:ascii="Rupee Foradian" w:eastAsia="Arial Unicode MS" w:hAnsi="Rupee Foradian" w:cs="Arial Unicode MS"/>
              </w:rPr>
              <w:t>.00 per meal</w:t>
            </w:r>
          </w:p>
        </w:tc>
        <w:tc>
          <w:tcPr>
            <w:tcW w:w="2350" w:type="dxa"/>
          </w:tcPr>
          <w:p w:rsidR="006567CB" w:rsidRPr="00336AFA" w:rsidRDefault="006567CB" w:rsidP="00EA67D0">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sidRPr="00336AFA">
              <w:rPr>
                <w:rFonts w:ascii="Rupee Foradian" w:eastAsia="Arial Unicode MS" w:hAnsi="Rupee Foradian" w:cs="Arial Unicode MS"/>
              </w:rPr>
              <w:t xml:space="preserve">between </w:t>
            </w:r>
            <w:r>
              <w:rPr>
                <w:rFonts w:ascii="Rupee Foradian" w:eastAsia="Arial Unicode MS" w:hAnsi="Rupee Foradian" w:cs="Arial Unicode MS"/>
              </w:rPr>
              <w:t xml:space="preserve">12.45 </w:t>
            </w:r>
            <w:r w:rsidRPr="00336AFA">
              <w:rPr>
                <w:rFonts w:ascii="Rupee Foradian" w:eastAsia="Arial Unicode MS" w:hAnsi="Rupee Foradian" w:cs="Arial Unicode MS"/>
              </w:rPr>
              <w:t>pm &amp; 0</w:t>
            </w:r>
            <w:r>
              <w:rPr>
                <w:rFonts w:ascii="Rupee Foradian" w:eastAsia="Arial Unicode MS" w:hAnsi="Rupee Foradian" w:cs="Arial Unicode MS"/>
              </w:rPr>
              <w:t>1</w:t>
            </w:r>
            <w:r w:rsidRPr="00336AFA">
              <w:rPr>
                <w:rFonts w:ascii="Rupee Foradian" w:eastAsia="Arial Unicode MS" w:hAnsi="Rupee Foradian" w:cs="Arial Unicode MS"/>
              </w:rPr>
              <w:t>.30 pm</w:t>
            </w:r>
          </w:p>
        </w:tc>
      </w:tr>
    </w:tbl>
    <w:p w:rsidR="006567CB" w:rsidRPr="00336AFA" w:rsidRDefault="006567CB" w:rsidP="00E5486D">
      <w:pPr>
        <w:pStyle w:val="NoSpacing"/>
        <w:ind w:left="360"/>
        <w:jc w:val="both"/>
        <w:rPr>
          <w:rFonts w:ascii="Rupee Foradian" w:eastAsia="Arial Unicode MS" w:hAnsi="Rupee Foradian" w:cs="Arial Unicode MS"/>
          <w:bCs/>
        </w:rPr>
      </w:pPr>
    </w:p>
    <w:p w:rsidR="006567CB" w:rsidRPr="00336AFA" w:rsidRDefault="006567CB" w:rsidP="008713FA">
      <w:pPr>
        <w:pStyle w:val="NoSpacing"/>
        <w:numPr>
          <w:ilvl w:val="1"/>
          <w:numId w:val="28"/>
        </w:numPr>
        <w:jc w:val="both"/>
        <w:rPr>
          <w:rFonts w:ascii="Rupee Foradian" w:eastAsia="Arial Unicode MS" w:hAnsi="Rupee Foradian" w:cs="Arial Unicode MS"/>
          <w:bCs/>
        </w:rPr>
      </w:pPr>
      <w:r w:rsidRPr="00336AFA">
        <w:rPr>
          <w:rFonts w:ascii="Rupee Foradian" w:eastAsia="Arial Unicode MS" w:hAnsi="Rupee Foradian" w:cs="Arial Unicode MS"/>
          <w:bCs/>
        </w:rPr>
        <w:t>The Bank regularly holds various meetings / conferences / seminars etc. in the Bank’s premises. The attendees are national &amp; international dignitaries of high stature. Hence, the meals served on these occasions shall meet the requisite standard. The menu for these services will be discussed with the successful Service Provider as per the requirement.</w:t>
      </w:r>
    </w:p>
    <w:p w:rsidR="006567CB" w:rsidRPr="00336AFA" w:rsidRDefault="006567CB" w:rsidP="008713FA">
      <w:pPr>
        <w:pStyle w:val="NoSpacing"/>
        <w:numPr>
          <w:ilvl w:val="1"/>
          <w:numId w:val="28"/>
        </w:numPr>
        <w:jc w:val="both"/>
        <w:rPr>
          <w:rFonts w:ascii="Rupee Foradian" w:eastAsia="Arial Unicode MS" w:hAnsi="Rupee Foradian" w:cs="Arial Unicode MS"/>
        </w:rPr>
      </w:pPr>
      <w:r w:rsidRPr="00336AFA">
        <w:rPr>
          <w:rFonts w:ascii="Rupee Foradian" w:eastAsia="Arial Unicode MS" w:hAnsi="Rupee Foradian" w:cs="Arial Unicode MS"/>
          <w:bCs/>
        </w:rPr>
        <w:t>The rate for serving Special Lunch / Hi-Tea / Dinner on various occasions (if so required) shall be negotiated with the successful Service Provider and rate will be fixed separately.</w:t>
      </w:r>
    </w:p>
    <w:p w:rsidR="006567CB" w:rsidRPr="00336AFA" w:rsidRDefault="006567CB" w:rsidP="008713FA">
      <w:pPr>
        <w:pStyle w:val="NoSpacing"/>
        <w:numPr>
          <w:ilvl w:val="1"/>
          <w:numId w:val="28"/>
        </w:numPr>
        <w:jc w:val="both"/>
        <w:rPr>
          <w:rFonts w:ascii="Rupee Foradian" w:eastAsia="Arial Unicode MS" w:hAnsi="Rupee Foradian" w:cs="Arial Unicode MS"/>
        </w:rPr>
      </w:pPr>
      <w:r w:rsidRPr="00336AFA">
        <w:rPr>
          <w:rFonts w:ascii="Rupee Foradian" w:eastAsia="Arial Unicode MS" w:hAnsi="Rupee Foradian" w:cs="Arial Unicode MS"/>
        </w:rPr>
        <w:t xml:space="preserve">The Bank will make payment for two rounds of  tea/coffee served at the desk/cabins during morning &amp; evening timings indicated above. </w:t>
      </w:r>
    </w:p>
    <w:p w:rsidR="006567CB" w:rsidRPr="00336AFA" w:rsidRDefault="006567CB" w:rsidP="008713FA">
      <w:pPr>
        <w:pStyle w:val="NoSpacing"/>
        <w:numPr>
          <w:ilvl w:val="1"/>
          <w:numId w:val="28"/>
        </w:numPr>
        <w:jc w:val="both"/>
        <w:rPr>
          <w:rFonts w:ascii="Rupee Foradian" w:eastAsia="Arial Unicode MS" w:hAnsi="Rupee Foradian" w:cs="Arial Unicode MS"/>
        </w:rPr>
      </w:pPr>
      <w:r w:rsidRPr="00336AFA">
        <w:rPr>
          <w:rFonts w:ascii="Rupee Foradian" w:eastAsia="Arial Unicode MS" w:hAnsi="Rupee Foradian" w:cs="Arial Unicode MS"/>
        </w:rPr>
        <w:t xml:space="preserve">The </w:t>
      </w:r>
      <w:r w:rsidRPr="00336AFA">
        <w:rPr>
          <w:rFonts w:ascii="Rupee Foradian" w:eastAsia="Arial Unicode MS" w:hAnsi="Rupee Foradian" w:cs="Arial Unicode MS"/>
          <w:bCs/>
        </w:rPr>
        <w:t>Service Provider</w:t>
      </w:r>
      <w:r w:rsidRPr="00336AFA">
        <w:rPr>
          <w:rFonts w:ascii="Rupee Foradian" w:eastAsia="Arial Unicode MS" w:hAnsi="Rupee Foradian" w:cs="Arial Unicode MS"/>
        </w:rPr>
        <w:t xml:space="preserve"> will serve lunch &amp; additional tea / coffee / etc., at the contracted rate.  </w:t>
      </w:r>
      <w:r>
        <w:rPr>
          <w:rFonts w:ascii="Rupee Foradian" w:eastAsia="Arial Unicode MS" w:hAnsi="Rupee Foradian" w:cs="Arial Unicode MS"/>
        </w:rPr>
        <w:t xml:space="preserve">Cost of additional tea / coffee recoverable from employees will be </w:t>
      </w:r>
      <w:r w:rsidRPr="00336AFA">
        <w:rPr>
          <w:rFonts w:ascii="Rupee Foradian" w:eastAsia="Arial Unicode MS" w:hAnsi="Rupee Foradian" w:cs="Arial Unicode MS"/>
        </w:rPr>
        <w:t xml:space="preserve"> </w:t>
      </w:r>
      <w:r>
        <w:rPr>
          <w:rFonts w:ascii="Rupee Foradian" w:eastAsia="Arial Unicode MS" w:hAnsi="Rupee Foradian" w:cs="Arial Unicode MS"/>
        </w:rPr>
        <w:t xml:space="preserve">`6/- per cup.  </w:t>
      </w:r>
      <w:r w:rsidRPr="00336AFA">
        <w:rPr>
          <w:rFonts w:ascii="Rupee Foradian" w:eastAsia="Arial Unicode MS" w:hAnsi="Rupee Foradian" w:cs="Arial Unicode MS"/>
        </w:rPr>
        <w:t xml:space="preserve">Employees will make payment </w:t>
      </w:r>
      <w:r>
        <w:rPr>
          <w:rFonts w:ascii="Rupee Foradian" w:eastAsia="Arial Unicode MS" w:hAnsi="Rupee Foradian" w:cs="Arial Unicode MS"/>
        </w:rPr>
        <w:t xml:space="preserve">in cash </w:t>
      </w:r>
      <w:r w:rsidRPr="00336AFA">
        <w:rPr>
          <w:rFonts w:ascii="Rupee Foradian" w:eastAsia="Arial Unicode MS" w:hAnsi="Rupee Foradian" w:cs="Arial Unicode MS"/>
        </w:rPr>
        <w:t>or any such other manner, as may be decided,</w:t>
      </w:r>
      <w:r>
        <w:rPr>
          <w:rFonts w:ascii="Rupee Foradian" w:eastAsia="Arial Unicode MS" w:hAnsi="Rupee Foradian" w:cs="Arial Unicode MS"/>
        </w:rPr>
        <w:t xml:space="preserve"> </w:t>
      </w:r>
      <w:r w:rsidRPr="00336AFA">
        <w:rPr>
          <w:rFonts w:ascii="Rupee Foradian" w:eastAsia="Arial Unicode MS" w:hAnsi="Rupee Foradian" w:cs="Arial Unicode MS"/>
        </w:rPr>
        <w:t xml:space="preserve">directly to the caterer.  </w:t>
      </w:r>
    </w:p>
    <w:p w:rsidR="006567CB" w:rsidRPr="00336AFA" w:rsidRDefault="006567CB" w:rsidP="004A1F8D">
      <w:pPr>
        <w:pStyle w:val="NoSpacing"/>
        <w:ind w:left="360"/>
        <w:jc w:val="both"/>
        <w:rPr>
          <w:rFonts w:ascii="Rupee Foradian" w:eastAsia="Arial Unicode MS" w:hAnsi="Rupee Foradian" w:cs="Arial Unicode MS"/>
        </w:rPr>
      </w:pPr>
    </w:p>
    <w:p w:rsidR="006567CB" w:rsidRPr="00336AFA" w:rsidRDefault="006567CB" w:rsidP="004D1F66">
      <w:pPr>
        <w:pStyle w:val="NoSpacing"/>
        <w:jc w:val="both"/>
        <w:rPr>
          <w:rFonts w:ascii="Rupee Foradian" w:eastAsia="Arial Unicode MS" w:hAnsi="Rupee Foradian" w:cs="Arial Unicode MS"/>
          <w:b/>
          <w:bCs/>
        </w:rPr>
      </w:pPr>
      <w:r w:rsidRPr="00336AFA">
        <w:rPr>
          <w:rFonts w:ascii="Rupee Foradian" w:eastAsia="Arial Unicode MS" w:hAnsi="Rupee Foradian" w:cs="Arial Unicode MS"/>
          <w:bCs/>
        </w:rPr>
        <w:t xml:space="preserve">4.11.  </w:t>
      </w:r>
      <w:r w:rsidRPr="00336AFA">
        <w:rPr>
          <w:rFonts w:ascii="Rupee Foradian" w:eastAsia="Arial Unicode MS" w:hAnsi="Rupee Foradian" w:cs="Arial Unicode MS"/>
          <w:b/>
          <w:bCs/>
        </w:rPr>
        <w:t>Infrastructure and facilities to be provided by the Bank</w:t>
      </w:r>
    </w:p>
    <w:p w:rsidR="006567CB" w:rsidRPr="00336AFA" w:rsidRDefault="006567CB" w:rsidP="008713FA">
      <w:pPr>
        <w:pStyle w:val="NoSpacing"/>
        <w:numPr>
          <w:ilvl w:val="2"/>
          <w:numId w:val="29"/>
        </w:numPr>
        <w:jc w:val="both"/>
        <w:rPr>
          <w:rFonts w:ascii="Rupee Foradian" w:eastAsia="Arial Unicode MS" w:hAnsi="Rupee Foradian" w:cs="Arial Unicode MS"/>
        </w:rPr>
      </w:pPr>
      <w:r w:rsidRPr="00336AFA">
        <w:rPr>
          <w:rFonts w:ascii="Rupee Foradian" w:eastAsia="Arial Unicode MS" w:hAnsi="Rupee Foradian" w:cs="Arial Unicode MS"/>
        </w:rPr>
        <w:t>Main pantry along with re-heating equipment.</w:t>
      </w:r>
    </w:p>
    <w:p w:rsidR="006567CB" w:rsidRPr="00336AFA" w:rsidRDefault="006567CB" w:rsidP="008713FA">
      <w:pPr>
        <w:pStyle w:val="NoSpacing"/>
        <w:numPr>
          <w:ilvl w:val="2"/>
          <w:numId w:val="29"/>
        </w:numPr>
        <w:jc w:val="both"/>
        <w:rPr>
          <w:rFonts w:ascii="Rupee Foradian" w:eastAsia="Arial Unicode MS" w:hAnsi="Rupee Foradian" w:cs="Arial Unicode MS"/>
          <w:bCs/>
          <w:u w:val="single"/>
        </w:rPr>
      </w:pPr>
      <w:r w:rsidRPr="00336AFA">
        <w:rPr>
          <w:rFonts w:ascii="Rupee Foradian" w:eastAsia="Arial Unicode MS" w:hAnsi="Rupee Foradian" w:cs="Arial Unicode MS"/>
        </w:rPr>
        <w:t>Dining area with tables, chairs and counters.</w:t>
      </w:r>
    </w:p>
    <w:p w:rsidR="006567CB" w:rsidRPr="00F35F76" w:rsidRDefault="006567CB" w:rsidP="00F35F76">
      <w:pPr>
        <w:pStyle w:val="NoSpacing"/>
        <w:numPr>
          <w:ilvl w:val="2"/>
          <w:numId w:val="29"/>
        </w:numPr>
        <w:jc w:val="both"/>
        <w:rPr>
          <w:rFonts w:ascii="Rupee Foradian" w:eastAsia="Arial Unicode MS" w:hAnsi="Rupee Foradian" w:cs="Arial Unicode MS"/>
          <w:bCs/>
          <w:u w:val="single"/>
        </w:rPr>
      </w:pPr>
      <w:r w:rsidRPr="00336AFA">
        <w:rPr>
          <w:rFonts w:ascii="Rupee Foradian" w:eastAsia="Arial Unicode MS" w:hAnsi="Rupee Foradian" w:cs="Arial Unicode MS"/>
        </w:rPr>
        <w:t xml:space="preserve">Electricity connections/points for Electrical Equipment/ Infrastructure, Fridge, Ovens, Gas Stove, Electric Heater, Water Purifier, </w:t>
      </w:r>
      <w:r w:rsidRPr="00336AFA">
        <w:rPr>
          <w:rFonts w:ascii="Rupee Foradian" w:eastAsia="Arial Unicode MS" w:hAnsi="Rupee Foradian" w:cs="Arial Unicode MS"/>
          <w:i/>
        </w:rPr>
        <w:t xml:space="preserve">etc. </w:t>
      </w:r>
    </w:p>
    <w:p w:rsidR="006567CB" w:rsidRPr="00336AFA" w:rsidRDefault="006567CB" w:rsidP="004D1F66">
      <w:pPr>
        <w:pStyle w:val="NoSpacing"/>
        <w:jc w:val="both"/>
        <w:rPr>
          <w:rFonts w:ascii="Rupee Foradian" w:eastAsia="Arial Unicode MS" w:hAnsi="Rupee Foradian" w:cs="Arial Unicode MS"/>
          <w:b/>
          <w:bCs/>
        </w:rPr>
      </w:pPr>
      <w:r w:rsidRPr="00336AFA">
        <w:rPr>
          <w:rFonts w:ascii="Rupee Foradian" w:eastAsia="Arial Unicode MS" w:hAnsi="Rupee Foradian" w:cs="Arial Unicode MS"/>
          <w:bCs/>
        </w:rPr>
        <w:t>4.12.</w:t>
      </w:r>
      <w:r w:rsidRPr="00336AFA">
        <w:rPr>
          <w:rFonts w:ascii="Rupee Foradian" w:eastAsia="Arial Unicode MS" w:hAnsi="Rupee Foradian" w:cs="Arial Unicode MS"/>
          <w:b/>
          <w:bCs/>
        </w:rPr>
        <w:t xml:space="preserve">  Crockery/Cutlery/Glassware</w:t>
      </w:r>
    </w:p>
    <w:p w:rsidR="006567CB" w:rsidRPr="00336AFA" w:rsidRDefault="006567CB" w:rsidP="008713FA">
      <w:pPr>
        <w:pStyle w:val="NoSpacing"/>
        <w:numPr>
          <w:ilvl w:val="2"/>
          <w:numId w:val="30"/>
        </w:numPr>
        <w:jc w:val="both"/>
        <w:rPr>
          <w:rFonts w:ascii="Rupee Foradian" w:eastAsia="Arial Unicode MS" w:hAnsi="Rupee Foradian" w:cs="Arial Unicode MS"/>
        </w:rPr>
      </w:pPr>
      <w:r w:rsidRPr="00336AFA">
        <w:rPr>
          <w:rFonts w:ascii="Rupee Foradian" w:eastAsia="Arial Unicode MS" w:hAnsi="Rupee Foradian" w:cs="Arial Unicode MS"/>
        </w:rPr>
        <w:t>The crockery / cutlery / glassware, etc. for</w:t>
      </w:r>
      <w:r w:rsidRPr="00336AFA">
        <w:rPr>
          <w:rFonts w:ascii="Rupee Foradian" w:eastAsia="Arial Unicode MS" w:hAnsi="Rupee Foradian" w:cs="Arial Unicode MS"/>
          <w:i/>
        </w:rPr>
        <w:t xml:space="preserve"> </w:t>
      </w:r>
      <w:r w:rsidRPr="00336AFA">
        <w:rPr>
          <w:rFonts w:ascii="Rupee Foradian" w:eastAsia="Arial Unicode MS" w:hAnsi="Rupee Foradian" w:cs="Arial Unicode MS"/>
        </w:rPr>
        <w:t>dining</w:t>
      </w:r>
      <w:r w:rsidRPr="00336AFA">
        <w:rPr>
          <w:rFonts w:ascii="Rupee Foradian" w:eastAsia="Arial Unicode MS" w:hAnsi="Rupee Foradian" w:cs="Arial Unicode MS"/>
          <w:i/>
        </w:rPr>
        <w:t xml:space="preserve"> </w:t>
      </w:r>
      <w:r w:rsidRPr="00336AFA">
        <w:rPr>
          <w:rFonts w:ascii="Rupee Foradian" w:eastAsia="Arial Unicode MS" w:hAnsi="Rupee Foradian" w:cs="Arial Unicode MS"/>
          <w:bCs/>
        </w:rPr>
        <w:t>areas will be provid</w:t>
      </w:r>
      <w:r w:rsidRPr="00336AFA">
        <w:rPr>
          <w:rFonts w:ascii="Rupee Foradian" w:eastAsia="Arial Unicode MS" w:hAnsi="Rupee Foradian" w:cs="Arial Unicode MS"/>
        </w:rPr>
        <w:t>ed by the Bank. Breakage beyond permitted level at 20% per annum of the cost of such items would be recoverable from the Service Provider.</w:t>
      </w:r>
    </w:p>
    <w:p w:rsidR="006567CB" w:rsidRPr="00336AFA" w:rsidRDefault="006567CB" w:rsidP="008713FA">
      <w:pPr>
        <w:pStyle w:val="NoSpacing"/>
        <w:numPr>
          <w:ilvl w:val="2"/>
          <w:numId w:val="30"/>
        </w:numPr>
        <w:jc w:val="both"/>
        <w:rPr>
          <w:rFonts w:ascii="Rupee Foradian" w:eastAsia="Arial Unicode MS" w:hAnsi="Rupee Foradian" w:cs="Arial Unicode MS"/>
        </w:rPr>
      </w:pPr>
      <w:r w:rsidRPr="00336AFA">
        <w:rPr>
          <w:rFonts w:ascii="Rupee Foradian" w:eastAsia="Arial Unicode MS" w:hAnsi="Rupee Foradian" w:cs="Arial Unicode MS"/>
        </w:rPr>
        <w:t xml:space="preserve">It shall be the duty of the </w:t>
      </w:r>
      <w:r w:rsidRPr="00336AFA">
        <w:rPr>
          <w:rFonts w:ascii="Rupee Foradian" w:eastAsia="Arial Unicode MS" w:hAnsi="Rupee Foradian" w:cs="Arial Unicode MS"/>
          <w:bCs/>
        </w:rPr>
        <w:t>Service Provider</w:t>
      </w:r>
      <w:r w:rsidRPr="00336AFA">
        <w:rPr>
          <w:rFonts w:ascii="Rupee Foradian" w:eastAsia="Arial Unicode MS" w:hAnsi="Rupee Foradian" w:cs="Arial Unicode MS"/>
        </w:rPr>
        <w:t xml:space="preserve"> to properly handle various gadgets and utensils, etc. provided by the Bank.  </w:t>
      </w:r>
    </w:p>
    <w:p w:rsidR="006567CB" w:rsidRPr="00336AFA" w:rsidRDefault="006567CB" w:rsidP="004D1F66">
      <w:pPr>
        <w:pStyle w:val="NoSpacing"/>
        <w:jc w:val="both"/>
        <w:rPr>
          <w:rFonts w:ascii="Rupee Foradian" w:eastAsia="Arial Unicode MS" w:hAnsi="Rupee Foradian" w:cs="Arial Unicode MS"/>
          <w:bCs/>
        </w:rPr>
      </w:pPr>
    </w:p>
    <w:p w:rsidR="006567CB" w:rsidRPr="00336AFA" w:rsidRDefault="006567CB" w:rsidP="004D1F66">
      <w:pPr>
        <w:pStyle w:val="NoSpacing"/>
        <w:jc w:val="both"/>
        <w:rPr>
          <w:rFonts w:ascii="Rupee Foradian" w:eastAsia="Arial Unicode MS" w:hAnsi="Rupee Foradian" w:cs="Arial Unicode MS"/>
          <w:b/>
          <w:bCs/>
        </w:rPr>
      </w:pPr>
      <w:r w:rsidRPr="00336AFA">
        <w:rPr>
          <w:rFonts w:ascii="Rupee Foradian" w:eastAsia="Arial Unicode MS" w:hAnsi="Rupee Foradian" w:cs="Arial Unicode MS"/>
          <w:bCs/>
        </w:rPr>
        <w:t>4.13.</w:t>
      </w:r>
      <w:r w:rsidRPr="00336AFA">
        <w:rPr>
          <w:rFonts w:ascii="Rupee Foradian" w:eastAsia="Arial Unicode MS" w:hAnsi="Rupee Foradian" w:cs="Arial Unicode MS"/>
          <w:b/>
          <w:bCs/>
        </w:rPr>
        <w:tab/>
        <w:t>Kitchen - Cleanliness &amp; Hygiene</w:t>
      </w:r>
    </w:p>
    <w:p w:rsidR="006567CB" w:rsidRDefault="006567CB" w:rsidP="007A4968">
      <w:pPr>
        <w:pStyle w:val="NoSpacing"/>
        <w:numPr>
          <w:ilvl w:val="2"/>
          <w:numId w:val="31"/>
        </w:numPr>
        <w:jc w:val="both"/>
        <w:rPr>
          <w:rFonts w:ascii="Rupee Foradian" w:eastAsia="Arial Unicode MS" w:hAnsi="Rupee Foradian" w:cs="Arial Unicode MS"/>
        </w:rPr>
      </w:pPr>
      <w:r w:rsidRPr="00336AFA">
        <w:rPr>
          <w:rFonts w:ascii="Rupee Foradian" w:eastAsia="Arial Unicode MS" w:hAnsi="Rupee Foradian" w:cs="Arial Unicode MS"/>
        </w:rPr>
        <w:t xml:space="preserve">The </w:t>
      </w:r>
      <w:r w:rsidRPr="00336AFA">
        <w:rPr>
          <w:rFonts w:ascii="Rupee Foradian" w:eastAsia="Arial Unicode MS" w:hAnsi="Rupee Foradian" w:cs="Arial Unicode MS"/>
          <w:bCs/>
        </w:rPr>
        <w:t>Service Provider</w:t>
      </w:r>
      <w:r w:rsidRPr="00336AFA">
        <w:rPr>
          <w:rFonts w:ascii="Rupee Foradian" w:eastAsia="Arial Unicode MS" w:hAnsi="Rupee Foradian" w:cs="Arial Unicode MS"/>
        </w:rPr>
        <w:t xml:space="preserve"> shall ensure that the food is cooked in their base kitchen mentioned in the tender document.  Highest standard of hygiene is to be maintained. The cleanliness and maintenance of the utensils used for cooking is to be strictly ensured. The Bank shall have the right to visit &amp; inspect the base kitchen without prior information to the Service Provider.  Any lapses with regard to cleanliness,  hygiene &amp; quality of raw material used for cooking &amp; food shall attract penalty solely at the discretion of the Bank.</w:t>
      </w:r>
    </w:p>
    <w:p w:rsidR="006567CB" w:rsidRPr="007A4968" w:rsidRDefault="006567CB" w:rsidP="007A4968">
      <w:pPr>
        <w:pStyle w:val="NoSpacing"/>
        <w:numPr>
          <w:ilvl w:val="2"/>
          <w:numId w:val="31"/>
        </w:numPr>
        <w:jc w:val="both"/>
        <w:rPr>
          <w:rFonts w:ascii="Rupee Foradian" w:eastAsia="Arial Unicode MS" w:hAnsi="Rupee Foradian" w:cs="Arial Unicode MS"/>
        </w:rPr>
      </w:pPr>
      <w:r w:rsidRPr="007A4968">
        <w:rPr>
          <w:rFonts w:ascii="Rupee Foradian" w:hAnsi="Rupee Foradian" w:cs="Arial"/>
          <w:szCs w:val="24"/>
        </w:rPr>
        <w:t>The Agency shall provide all groceries, vegetables, oils, and masalas etc., required for preparation of food, good quality rice (basmati) &amp; the vegetables should be soaked in salted water to ensure that the traces of pesticides are removed and then it should be washed thoroughly. Cooking should be done in reputed brand of refined Sunflower Oil. It should bear the Agmark wherever available. The food preparation should be done under hygienic conditions &amp; the food should not have excessive oil, spices, chilies and salt.</w:t>
      </w:r>
    </w:p>
    <w:p w:rsidR="006567CB" w:rsidRPr="007A4968" w:rsidRDefault="006567CB" w:rsidP="007A4968">
      <w:pPr>
        <w:pStyle w:val="NoSpacing"/>
        <w:numPr>
          <w:ilvl w:val="2"/>
          <w:numId w:val="31"/>
        </w:numPr>
        <w:jc w:val="both"/>
        <w:rPr>
          <w:rFonts w:ascii="Rupee Foradian" w:eastAsia="Arial Unicode MS" w:hAnsi="Rupee Foradian" w:cs="Arial Unicode MS"/>
        </w:rPr>
      </w:pPr>
      <w:r>
        <w:rPr>
          <w:rFonts w:ascii="Arial" w:hAnsi="Arial" w:cs="Arial"/>
          <w:sz w:val="24"/>
          <w:szCs w:val="24"/>
        </w:rPr>
        <w:t xml:space="preserve"> </w:t>
      </w:r>
      <w:r w:rsidRPr="003B203B">
        <w:rPr>
          <w:rFonts w:ascii="Arial" w:hAnsi="Arial" w:cs="Arial"/>
          <w:sz w:val="24"/>
          <w:szCs w:val="24"/>
        </w:rPr>
        <w:t>The sweets (desserts) etc., provided sho</w:t>
      </w:r>
      <w:r>
        <w:rPr>
          <w:rFonts w:ascii="Arial" w:hAnsi="Arial" w:cs="Arial"/>
          <w:sz w:val="24"/>
          <w:szCs w:val="24"/>
        </w:rPr>
        <w:t>uld be free of silver foil and s</w:t>
      </w:r>
      <w:r w:rsidRPr="003B203B">
        <w:rPr>
          <w:rFonts w:ascii="Arial" w:hAnsi="Arial" w:cs="Arial"/>
          <w:sz w:val="24"/>
          <w:szCs w:val="24"/>
        </w:rPr>
        <w:t xml:space="preserve">pecial care should be taken in the preparation of chapattis. It should be prepared immediately prior to the mealtime to ensure that it is hot </w:t>
      </w:r>
      <w:r>
        <w:rPr>
          <w:rFonts w:ascii="Arial" w:hAnsi="Arial" w:cs="Arial"/>
          <w:sz w:val="24"/>
          <w:szCs w:val="24"/>
        </w:rPr>
        <w:t>and</w:t>
      </w:r>
      <w:r w:rsidRPr="003B203B">
        <w:rPr>
          <w:rFonts w:ascii="Arial" w:hAnsi="Arial" w:cs="Arial"/>
          <w:sz w:val="24"/>
          <w:szCs w:val="24"/>
        </w:rPr>
        <w:t xml:space="preserve"> the curd should be fresh</w:t>
      </w:r>
      <w:r>
        <w:rPr>
          <w:rFonts w:ascii="Arial" w:hAnsi="Arial" w:cs="Arial"/>
          <w:sz w:val="24"/>
          <w:szCs w:val="24"/>
        </w:rPr>
        <w:t>.</w:t>
      </w:r>
    </w:p>
    <w:p w:rsidR="006567CB" w:rsidRPr="00336AFA" w:rsidRDefault="006567CB" w:rsidP="007A4968">
      <w:pPr>
        <w:pStyle w:val="NoSpacing"/>
        <w:numPr>
          <w:ilvl w:val="2"/>
          <w:numId w:val="31"/>
        </w:numPr>
        <w:jc w:val="both"/>
        <w:rPr>
          <w:rFonts w:ascii="Rupee Foradian" w:eastAsia="Arial Unicode MS" w:hAnsi="Rupee Foradian" w:cs="Arial Unicode MS"/>
        </w:rPr>
      </w:pPr>
      <w:r w:rsidRPr="00E21880">
        <w:rPr>
          <w:rFonts w:ascii="Arial" w:hAnsi="Arial" w:cs="Arial"/>
        </w:rPr>
        <w:t>The packed food items like butter, pickles, jams, sauces etc., should not be stored beyond the expiry dates.</w:t>
      </w:r>
    </w:p>
    <w:p w:rsidR="006567CB" w:rsidRPr="00336AFA" w:rsidRDefault="006567CB" w:rsidP="008713FA">
      <w:pPr>
        <w:pStyle w:val="NoSpacing"/>
        <w:numPr>
          <w:ilvl w:val="2"/>
          <w:numId w:val="31"/>
        </w:numPr>
        <w:jc w:val="both"/>
        <w:rPr>
          <w:rFonts w:ascii="Rupee Foradian" w:eastAsia="Arial Unicode MS" w:hAnsi="Rupee Foradian" w:cs="Arial Unicode MS"/>
        </w:rPr>
      </w:pPr>
      <w:r w:rsidRPr="00336AFA">
        <w:rPr>
          <w:rFonts w:ascii="Rupee Foradian" w:eastAsia="Arial Unicode MS" w:hAnsi="Rupee Foradian" w:cs="Arial Unicode MS"/>
        </w:rPr>
        <w:t xml:space="preserve">In office pantry, proper maintenance of fridge, water cooler and other gadgets shall be the responsibility of </w:t>
      </w:r>
      <w:r w:rsidRPr="00336AFA">
        <w:rPr>
          <w:rFonts w:ascii="Rupee Foradian" w:eastAsia="Arial Unicode MS" w:hAnsi="Rupee Foradian" w:cs="Arial Unicode MS"/>
          <w:bCs/>
        </w:rPr>
        <w:t>Service Provider.</w:t>
      </w:r>
    </w:p>
    <w:p w:rsidR="006567CB" w:rsidRPr="00336AFA" w:rsidRDefault="006567CB" w:rsidP="008713FA">
      <w:pPr>
        <w:pStyle w:val="NoSpacing"/>
        <w:numPr>
          <w:ilvl w:val="2"/>
          <w:numId w:val="31"/>
        </w:numPr>
        <w:jc w:val="both"/>
        <w:rPr>
          <w:rFonts w:ascii="Rupee Foradian" w:eastAsia="Arial Unicode MS" w:hAnsi="Rupee Foradian" w:cs="Arial Unicode MS"/>
        </w:rPr>
      </w:pPr>
      <w:r w:rsidRPr="00336AFA">
        <w:rPr>
          <w:rFonts w:ascii="Rupee Foradian" w:eastAsia="Arial Unicode MS" w:hAnsi="Rupee Foradian" w:cs="Arial Unicode MS"/>
        </w:rPr>
        <w:t xml:space="preserve">The </w:t>
      </w:r>
      <w:r w:rsidRPr="00336AFA">
        <w:rPr>
          <w:rFonts w:ascii="Rupee Foradian" w:eastAsia="Arial Unicode MS" w:hAnsi="Rupee Foradian" w:cs="Arial Unicode MS"/>
          <w:bCs/>
        </w:rPr>
        <w:t>Service Provider</w:t>
      </w:r>
      <w:r w:rsidRPr="00336AFA">
        <w:rPr>
          <w:rFonts w:ascii="Rupee Foradian" w:eastAsia="Arial Unicode MS" w:hAnsi="Rupee Foradian" w:cs="Arial Unicode MS"/>
        </w:rPr>
        <w:t xml:space="preserve"> will have to bear the cost of cleaning materials and will ensure use of </w:t>
      </w:r>
      <w:r>
        <w:rPr>
          <w:rFonts w:ascii="Rupee Foradian" w:eastAsia="Arial Unicode MS" w:hAnsi="Rupee Foradian" w:cs="Arial Unicode MS"/>
        </w:rPr>
        <w:t xml:space="preserve">environment friendly </w:t>
      </w:r>
      <w:r w:rsidRPr="00336AFA">
        <w:rPr>
          <w:rFonts w:ascii="Rupee Foradian" w:eastAsia="Arial Unicode MS" w:hAnsi="Rupee Foradian" w:cs="Arial Unicode MS"/>
        </w:rPr>
        <w:t xml:space="preserve">quality cleaning materials. </w:t>
      </w:r>
    </w:p>
    <w:p w:rsidR="006567CB" w:rsidRPr="00336AFA" w:rsidRDefault="006567CB" w:rsidP="004D1F66">
      <w:pPr>
        <w:pStyle w:val="NoSpacing"/>
        <w:jc w:val="both"/>
        <w:rPr>
          <w:rFonts w:ascii="Rupee Foradian" w:eastAsia="Arial Unicode MS" w:hAnsi="Rupee Foradian" w:cs="Arial Unicode MS"/>
          <w:b/>
          <w:bCs/>
        </w:rPr>
      </w:pPr>
    </w:p>
    <w:p w:rsidR="006567CB" w:rsidRPr="00336AFA" w:rsidRDefault="006567CB" w:rsidP="004D1F66">
      <w:pPr>
        <w:pStyle w:val="NoSpacing"/>
        <w:jc w:val="both"/>
        <w:rPr>
          <w:rFonts w:ascii="Rupee Foradian" w:eastAsia="Arial Unicode MS" w:hAnsi="Rupee Foradian" w:cs="Arial Unicode MS"/>
          <w:b/>
          <w:bCs/>
        </w:rPr>
      </w:pPr>
      <w:r w:rsidRPr="00336AFA">
        <w:rPr>
          <w:rFonts w:ascii="Rupee Foradian" w:eastAsia="Arial Unicode MS" w:hAnsi="Rupee Foradian" w:cs="Arial Unicode MS"/>
          <w:b/>
          <w:bCs/>
        </w:rPr>
        <w:t>4.14.</w:t>
      </w:r>
      <w:r w:rsidRPr="00336AFA">
        <w:rPr>
          <w:rFonts w:ascii="Rupee Foradian" w:eastAsia="Arial Unicode MS" w:hAnsi="Rupee Foradian" w:cs="Arial Unicode MS"/>
          <w:b/>
          <w:bCs/>
        </w:rPr>
        <w:tab/>
        <w:t>Catering Staff</w:t>
      </w:r>
    </w:p>
    <w:p w:rsidR="006567CB" w:rsidRPr="00336AFA" w:rsidRDefault="006567CB" w:rsidP="008713FA">
      <w:pPr>
        <w:pStyle w:val="NoSpacing"/>
        <w:numPr>
          <w:ilvl w:val="2"/>
          <w:numId w:val="32"/>
        </w:numPr>
        <w:jc w:val="both"/>
        <w:rPr>
          <w:rFonts w:ascii="Rupee Foradian" w:eastAsia="Arial Unicode MS" w:hAnsi="Rupee Foradian" w:cs="Arial Unicode MS"/>
        </w:rPr>
      </w:pPr>
      <w:r w:rsidRPr="00336AFA">
        <w:rPr>
          <w:rFonts w:ascii="Rupee Foradian" w:eastAsia="Arial Unicode MS" w:hAnsi="Rupee Foradian" w:cs="Arial Unicode MS"/>
        </w:rPr>
        <w:t xml:space="preserve">The </w:t>
      </w:r>
      <w:r w:rsidRPr="00336AFA">
        <w:rPr>
          <w:rFonts w:ascii="Rupee Foradian" w:eastAsia="Arial Unicode MS" w:hAnsi="Rupee Foradian" w:cs="Arial Unicode MS"/>
          <w:bCs/>
        </w:rPr>
        <w:t>Service Provider</w:t>
      </w:r>
      <w:r w:rsidRPr="00336AFA">
        <w:rPr>
          <w:rFonts w:ascii="Rupee Foradian" w:eastAsia="Arial Unicode MS" w:hAnsi="Rupee Foradian" w:cs="Arial Unicode MS"/>
        </w:rPr>
        <w:t xml:space="preserve"> shall obtain all the requisite licenses including under Prevention of Food Adulteration Act, 1954 and Contract Labour (Regulation &amp; Abolition) Act, 1970 and any rules framed hereunder and under other applicable laws issued by the concerned Labour Department etc for running the establishment.</w:t>
      </w:r>
    </w:p>
    <w:p w:rsidR="006567CB" w:rsidRPr="00336AFA" w:rsidRDefault="006567CB" w:rsidP="008713FA">
      <w:pPr>
        <w:pStyle w:val="NoSpacing"/>
        <w:numPr>
          <w:ilvl w:val="2"/>
          <w:numId w:val="32"/>
        </w:numPr>
        <w:jc w:val="both"/>
        <w:rPr>
          <w:rFonts w:ascii="Rupee Foradian" w:eastAsia="Arial Unicode MS" w:hAnsi="Rupee Foradian" w:cs="Arial Unicode MS"/>
        </w:rPr>
      </w:pPr>
      <w:r w:rsidRPr="00336AFA">
        <w:rPr>
          <w:rFonts w:ascii="Rupee Foradian" w:eastAsia="Arial Unicode MS" w:hAnsi="Rupee Foradian" w:cs="Arial Unicode MS"/>
        </w:rPr>
        <w:t xml:space="preserve">The Bank shall not be responsible in any way for any breach by the </w:t>
      </w:r>
      <w:r w:rsidRPr="00336AFA">
        <w:rPr>
          <w:rFonts w:ascii="Rupee Foradian" w:eastAsia="Arial Unicode MS" w:hAnsi="Rupee Foradian" w:cs="Arial Unicode MS"/>
          <w:bCs/>
        </w:rPr>
        <w:t>Service Provider</w:t>
      </w:r>
      <w:r w:rsidRPr="00336AFA">
        <w:rPr>
          <w:rFonts w:ascii="Rupee Foradian" w:eastAsia="Arial Unicode MS" w:hAnsi="Rupee Foradian" w:cs="Arial Unicode MS"/>
        </w:rPr>
        <w:t xml:space="preserve"> of the rules and regulations governing the running of such establishments.</w:t>
      </w:r>
    </w:p>
    <w:p w:rsidR="006567CB" w:rsidRPr="00336AFA" w:rsidRDefault="006567CB" w:rsidP="008713FA">
      <w:pPr>
        <w:pStyle w:val="NoSpacing"/>
        <w:numPr>
          <w:ilvl w:val="2"/>
          <w:numId w:val="32"/>
        </w:numPr>
        <w:jc w:val="both"/>
        <w:rPr>
          <w:rFonts w:ascii="Rupee Foradian" w:eastAsia="Arial Unicode MS" w:hAnsi="Rupee Foradian" w:cs="Arial Unicode MS"/>
        </w:rPr>
      </w:pPr>
      <w:r w:rsidRPr="00336AFA">
        <w:rPr>
          <w:rFonts w:ascii="Rupee Foradian" w:eastAsia="Arial Unicode MS" w:hAnsi="Rupee Foradian" w:cs="Arial Unicode MS"/>
        </w:rPr>
        <w:t>The Service Provider shall not engage minors for catering service.</w:t>
      </w:r>
    </w:p>
    <w:p w:rsidR="006567CB" w:rsidRPr="00336AFA" w:rsidRDefault="006567CB" w:rsidP="008713FA">
      <w:pPr>
        <w:pStyle w:val="NoSpacing"/>
        <w:numPr>
          <w:ilvl w:val="2"/>
          <w:numId w:val="32"/>
        </w:numPr>
        <w:jc w:val="both"/>
        <w:rPr>
          <w:rFonts w:ascii="Rupee Foradian" w:eastAsia="Arial Unicode MS" w:hAnsi="Rupee Foradian" w:cs="Arial Unicode MS"/>
        </w:rPr>
      </w:pPr>
      <w:r w:rsidRPr="00336AFA">
        <w:rPr>
          <w:rFonts w:ascii="Rupee Foradian" w:eastAsia="Arial Unicode MS" w:hAnsi="Rupee Foradian" w:cs="Arial Unicode MS"/>
        </w:rPr>
        <w:t xml:space="preserve"> The </w:t>
      </w:r>
      <w:r w:rsidRPr="00336AFA">
        <w:rPr>
          <w:rFonts w:ascii="Rupee Foradian" w:eastAsia="Arial Unicode MS" w:hAnsi="Rupee Foradian" w:cs="Arial Unicode MS"/>
          <w:bCs/>
        </w:rPr>
        <w:t>Service Provider</w:t>
      </w:r>
      <w:r w:rsidRPr="00336AFA">
        <w:rPr>
          <w:rFonts w:ascii="Rupee Foradian" w:eastAsia="Arial Unicode MS" w:hAnsi="Rupee Foradian" w:cs="Arial Unicode MS"/>
        </w:rPr>
        <w:t xml:space="preserve"> shall maintain the Register/Challan copies as under: </w:t>
      </w:r>
    </w:p>
    <w:p w:rsidR="006567CB" w:rsidRPr="00336AFA" w:rsidRDefault="006567CB" w:rsidP="001B51A5">
      <w:pPr>
        <w:pStyle w:val="NoSpacing"/>
        <w:jc w:val="both"/>
        <w:rPr>
          <w:rFonts w:ascii="Rupee Foradian" w:eastAsia="Arial Unicode MS" w:hAnsi="Rupee Foradian" w:cs="Arial Unicode MS"/>
        </w:rPr>
      </w:pPr>
      <w:r w:rsidRPr="00336AFA">
        <w:rPr>
          <w:rFonts w:ascii="Rupee Foradian" w:eastAsia="Arial Unicode MS" w:hAnsi="Rupee Foradian" w:cs="Arial Unicode MS"/>
          <w:b/>
        </w:rPr>
        <w:t xml:space="preserve">    </w:t>
      </w:r>
      <w:r w:rsidRPr="00336AFA">
        <w:rPr>
          <w:rFonts w:ascii="Rupee Foradian" w:eastAsia="Arial Unicode MS" w:hAnsi="Rupee Foradian" w:cs="Arial Unicode MS"/>
          <w:b/>
        </w:rPr>
        <w:tab/>
        <w:t xml:space="preserve"> </w:t>
      </w:r>
      <w:r w:rsidRPr="00336AFA">
        <w:rPr>
          <w:rFonts w:ascii="Rupee Foradian" w:eastAsia="Arial Unicode MS" w:hAnsi="Rupee Foradian" w:cs="Arial Unicode MS"/>
        </w:rPr>
        <w:t>4.14.4.1. Under Contract Labour (Regulation and Abolition) Act, 1970</w:t>
      </w:r>
    </w:p>
    <w:p w:rsidR="006567CB" w:rsidRPr="00336AFA" w:rsidRDefault="006567CB" w:rsidP="00353C2E">
      <w:pPr>
        <w:pStyle w:val="NoSpacing"/>
        <w:ind w:left="1560" w:firstLine="600"/>
        <w:jc w:val="both"/>
        <w:rPr>
          <w:rFonts w:ascii="Rupee Foradian" w:eastAsia="Arial Unicode MS" w:hAnsi="Rupee Foradian" w:cs="Arial Unicode MS"/>
        </w:rPr>
      </w:pPr>
      <w:r w:rsidRPr="00336AFA">
        <w:rPr>
          <w:rFonts w:ascii="Rupee Foradian" w:eastAsia="Arial Unicode MS" w:hAnsi="Rupee Foradian" w:cs="Arial Unicode MS"/>
        </w:rPr>
        <w:t>a) Attendance Register</w:t>
      </w:r>
    </w:p>
    <w:p w:rsidR="006567CB" w:rsidRPr="00336AFA" w:rsidRDefault="006567CB" w:rsidP="00353C2E">
      <w:pPr>
        <w:pStyle w:val="NoSpacing"/>
        <w:ind w:left="1560" w:firstLine="600"/>
        <w:jc w:val="both"/>
        <w:rPr>
          <w:rFonts w:ascii="Rupee Foradian" w:eastAsia="Arial Unicode MS" w:hAnsi="Rupee Foradian" w:cs="Arial Unicode MS"/>
        </w:rPr>
      </w:pPr>
      <w:r w:rsidRPr="00336AFA">
        <w:rPr>
          <w:rFonts w:ascii="Rupee Foradian" w:eastAsia="Arial Unicode MS" w:hAnsi="Rupee Foradian" w:cs="Arial Unicode MS"/>
        </w:rPr>
        <w:t>b) Wage Register</w:t>
      </w:r>
    </w:p>
    <w:p w:rsidR="006567CB" w:rsidRPr="00336AFA" w:rsidRDefault="006567CB" w:rsidP="00353C2E">
      <w:pPr>
        <w:pStyle w:val="NoSpacing"/>
        <w:ind w:left="1560" w:firstLine="600"/>
        <w:jc w:val="both"/>
        <w:rPr>
          <w:rFonts w:ascii="Rupee Foradian" w:eastAsia="Arial Unicode MS" w:hAnsi="Rupee Foradian" w:cs="Arial Unicode MS"/>
        </w:rPr>
      </w:pPr>
      <w:r w:rsidRPr="00336AFA">
        <w:rPr>
          <w:rFonts w:ascii="Rupee Foradian" w:eastAsia="Arial Unicode MS" w:hAnsi="Rupee Foradian" w:cs="Arial Unicode MS"/>
        </w:rPr>
        <w:t>c) Over-time Register</w:t>
      </w:r>
    </w:p>
    <w:p w:rsidR="006567CB" w:rsidRPr="00336AFA" w:rsidRDefault="006567CB" w:rsidP="00353C2E">
      <w:pPr>
        <w:pStyle w:val="NoSpacing"/>
        <w:ind w:left="1560" w:firstLine="600"/>
        <w:jc w:val="both"/>
        <w:rPr>
          <w:rFonts w:ascii="Rupee Foradian" w:eastAsia="Arial Unicode MS" w:hAnsi="Rupee Foradian" w:cs="Arial Unicode MS"/>
        </w:rPr>
      </w:pPr>
      <w:r w:rsidRPr="00336AFA">
        <w:rPr>
          <w:rFonts w:ascii="Rupee Foradian" w:eastAsia="Arial Unicode MS" w:hAnsi="Rupee Foradian" w:cs="Arial Unicode MS"/>
        </w:rPr>
        <w:t>d) Advance Register</w:t>
      </w:r>
    </w:p>
    <w:p w:rsidR="006567CB" w:rsidRPr="00336AFA" w:rsidRDefault="006567CB" w:rsidP="00353C2E">
      <w:pPr>
        <w:pStyle w:val="NoSpacing"/>
        <w:ind w:left="1560" w:firstLine="600"/>
        <w:jc w:val="both"/>
        <w:rPr>
          <w:rFonts w:ascii="Rupee Foradian" w:eastAsia="Arial Unicode MS" w:hAnsi="Rupee Foradian" w:cs="Arial Unicode MS"/>
        </w:rPr>
      </w:pPr>
      <w:r w:rsidRPr="00336AFA">
        <w:rPr>
          <w:rFonts w:ascii="Rupee Foradian" w:eastAsia="Arial Unicode MS" w:hAnsi="Rupee Foradian" w:cs="Arial Unicode MS"/>
        </w:rPr>
        <w:t>e) Register of Deduction for Damage &amp; Loss</w:t>
      </w:r>
    </w:p>
    <w:p w:rsidR="006567CB" w:rsidRPr="00336AFA" w:rsidRDefault="006567CB" w:rsidP="00353C2E">
      <w:pPr>
        <w:pStyle w:val="NoSpacing"/>
        <w:ind w:left="1560" w:firstLine="600"/>
        <w:jc w:val="both"/>
        <w:rPr>
          <w:rFonts w:ascii="Rupee Foradian" w:eastAsia="Arial Unicode MS" w:hAnsi="Rupee Foradian" w:cs="Arial Unicode MS"/>
        </w:rPr>
      </w:pPr>
      <w:r w:rsidRPr="00336AFA">
        <w:rPr>
          <w:rFonts w:ascii="Rupee Foradian" w:eastAsia="Arial Unicode MS" w:hAnsi="Rupee Foradian" w:cs="Arial Unicode MS"/>
        </w:rPr>
        <w:t>f) Register of Fine</w:t>
      </w:r>
    </w:p>
    <w:p w:rsidR="006567CB" w:rsidRPr="00336AFA" w:rsidRDefault="006567CB" w:rsidP="00353C2E">
      <w:pPr>
        <w:pStyle w:val="NoSpacing"/>
        <w:ind w:left="1560" w:firstLine="600"/>
        <w:jc w:val="both"/>
        <w:rPr>
          <w:rFonts w:ascii="Rupee Foradian" w:eastAsia="Arial Unicode MS" w:hAnsi="Rupee Foradian" w:cs="Arial Unicode MS"/>
        </w:rPr>
      </w:pPr>
      <w:r w:rsidRPr="00336AFA">
        <w:rPr>
          <w:rFonts w:ascii="Rupee Foradian" w:eastAsia="Arial Unicode MS" w:hAnsi="Rupee Foradian" w:cs="Arial Unicode MS"/>
        </w:rPr>
        <w:t>g) Accident Register</w:t>
      </w:r>
    </w:p>
    <w:p w:rsidR="006567CB" w:rsidRPr="00336AFA" w:rsidRDefault="006567CB" w:rsidP="006B5D03">
      <w:pPr>
        <w:pStyle w:val="NoSpacing"/>
        <w:jc w:val="both"/>
        <w:rPr>
          <w:rFonts w:ascii="Rupee Foradian" w:eastAsia="Arial Unicode MS" w:hAnsi="Rupee Foradian" w:cs="Arial Unicode MS"/>
        </w:rPr>
      </w:pPr>
      <w:r w:rsidRPr="00336AFA">
        <w:rPr>
          <w:rFonts w:ascii="Rupee Foradian" w:eastAsia="Arial Unicode MS" w:hAnsi="Rupee Foradian" w:cs="Arial Unicode MS"/>
          <w:b/>
        </w:rPr>
        <w:t xml:space="preserve">     </w:t>
      </w:r>
      <w:r w:rsidRPr="00336AFA">
        <w:rPr>
          <w:rFonts w:ascii="Rupee Foradian" w:eastAsia="Arial Unicode MS" w:hAnsi="Rupee Foradian" w:cs="Arial Unicode MS"/>
          <w:b/>
        </w:rPr>
        <w:tab/>
      </w:r>
      <w:r w:rsidRPr="00336AFA">
        <w:rPr>
          <w:rFonts w:ascii="Rupee Foradian" w:eastAsia="Arial Unicode MS" w:hAnsi="Rupee Foradian" w:cs="Arial Unicode MS"/>
        </w:rPr>
        <w:t>4.14.4.2. Under PF/ESIC/MLWF Act</w:t>
      </w:r>
    </w:p>
    <w:p w:rsidR="006567CB" w:rsidRPr="00336AFA" w:rsidRDefault="006567CB" w:rsidP="00353C2E">
      <w:pPr>
        <w:pStyle w:val="NoSpacing"/>
        <w:ind w:left="2160"/>
        <w:jc w:val="both"/>
        <w:rPr>
          <w:rFonts w:ascii="Rupee Foradian" w:eastAsia="Arial Unicode MS" w:hAnsi="Rupee Foradian" w:cs="Arial Unicode MS"/>
        </w:rPr>
      </w:pPr>
      <w:r w:rsidRPr="00336AFA">
        <w:rPr>
          <w:rFonts w:ascii="Rupee Foradian" w:eastAsia="Arial Unicode MS" w:hAnsi="Rupee Foradian" w:cs="Arial Unicode MS"/>
        </w:rPr>
        <w:t>a) Photo copies of PF/ESIC Monthly Challans (from the beginning of the contract)</w:t>
      </w:r>
    </w:p>
    <w:p w:rsidR="006567CB" w:rsidRPr="00336AFA" w:rsidRDefault="006567CB" w:rsidP="00353C2E">
      <w:pPr>
        <w:pStyle w:val="NoSpacing"/>
        <w:ind w:left="1560" w:firstLine="600"/>
        <w:jc w:val="both"/>
        <w:rPr>
          <w:rFonts w:ascii="Rupee Foradian" w:eastAsia="Arial Unicode MS" w:hAnsi="Rupee Foradian" w:cs="Arial Unicode MS"/>
        </w:rPr>
      </w:pPr>
      <w:r w:rsidRPr="00336AFA">
        <w:rPr>
          <w:rFonts w:ascii="Rupee Foradian" w:eastAsia="Arial Unicode MS" w:hAnsi="Rupee Foradian" w:cs="Arial Unicode MS"/>
        </w:rPr>
        <w:t>b) MLWF Challans (from the beginning of the contract)</w:t>
      </w:r>
    </w:p>
    <w:p w:rsidR="006567CB" w:rsidRPr="00336AFA" w:rsidRDefault="006567CB" w:rsidP="00353C2E">
      <w:pPr>
        <w:pStyle w:val="NoSpacing"/>
        <w:ind w:left="1560" w:firstLine="600"/>
        <w:jc w:val="both"/>
        <w:rPr>
          <w:rFonts w:ascii="Rupee Foradian" w:eastAsia="Arial Unicode MS" w:hAnsi="Rupee Foradian" w:cs="Arial Unicode MS"/>
        </w:rPr>
      </w:pPr>
      <w:r w:rsidRPr="00336AFA">
        <w:rPr>
          <w:rFonts w:ascii="Rupee Foradian" w:eastAsia="Arial Unicode MS" w:hAnsi="Rupee Foradian" w:cs="Arial Unicode MS"/>
        </w:rPr>
        <w:t>c) Agreement copy with the Bank</w:t>
      </w:r>
    </w:p>
    <w:p w:rsidR="006567CB" w:rsidRPr="00336AFA" w:rsidRDefault="006567CB" w:rsidP="008A7B15">
      <w:pPr>
        <w:pStyle w:val="NoSpacing"/>
        <w:jc w:val="both"/>
        <w:rPr>
          <w:rFonts w:ascii="Rupee Foradian" w:eastAsia="Arial Unicode MS" w:hAnsi="Rupee Foradian" w:cs="Arial Unicode MS"/>
        </w:rPr>
      </w:pPr>
      <w:r w:rsidRPr="00336AFA">
        <w:rPr>
          <w:rFonts w:ascii="Rupee Foradian" w:eastAsia="Arial Unicode MS" w:hAnsi="Rupee Foradian" w:cs="Arial Unicode MS"/>
          <w:b/>
        </w:rPr>
        <w:t xml:space="preserve">     </w:t>
      </w:r>
      <w:r w:rsidRPr="00336AFA">
        <w:rPr>
          <w:rFonts w:ascii="Rupee Foradian" w:eastAsia="Arial Unicode MS" w:hAnsi="Rupee Foradian" w:cs="Arial Unicode MS"/>
          <w:b/>
        </w:rPr>
        <w:tab/>
      </w:r>
      <w:r w:rsidRPr="00336AFA">
        <w:rPr>
          <w:rFonts w:ascii="Rupee Foradian" w:eastAsia="Arial Unicode MS" w:hAnsi="Rupee Foradian" w:cs="Arial Unicode MS"/>
        </w:rPr>
        <w:t>4.14.4.3. Under Minimum Wages Act, 1948</w:t>
      </w:r>
    </w:p>
    <w:p w:rsidR="006567CB" w:rsidRPr="00336AFA" w:rsidRDefault="006567CB" w:rsidP="00353C2E">
      <w:pPr>
        <w:pStyle w:val="NoSpacing"/>
        <w:ind w:left="2160" w:firstLine="75"/>
        <w:jc w:val="both"/>
        <w:rPr>
          <w:rFonts w:ascii="Rupee Foradian" w:eastAsia="Arial Unicode MS" w:hAnsi="Rupee Foradian" w:cs="Arial Unicode MS"/>
        </w:rPr>
      </w:pPr>
      <w:r w:rsidRPr="00336AFA">
        <w:rPr>
          <w:rFonts w:ascii="Rupee Foradian" w:eastAsia="Arial Unicode MS" w:hAnsi="Rupee Foradian" w:cs="Arial Unicode MS"/>
        </w:rPr>
        <w:t>a) Minimum wages to all employees of the agency/ contractor as prescribed by  applicable laws.</w:t>
      </w:r>
    </w:p>
    <w:p w:rsidR="006567CB" w:rsidRPr="00336AFA" w:rsidRDefault="006567CB" w:rsidP="008713FA">
      <w:pPr>
        <w:pStyle w:val="NoSpacing"/>
        <w:numPr>
          <w:ilvl w:val="2"/>
          <w:numId w:val="32"/>
        </w:numPr>
        <w:jc w:val="both"/>
        <w:rPr>
          <w:rFonts w:ascii="Rupee Foradian" w:eastAsia="Arial Unicode MS" w:hAnsi="Rupee Foradian" w:cs="Arial Unicode MS"/>
        </w:rPr>
      </w:pPr>
      <w:r w:rsidRPr="00336AFA">
        <w:rPr>
          <w:rFonts w:ascii="Rupee Foradian" w:eastAsia="Arial Unicode MS" w:hAnsi="Rupee Foradian" w:cs="Arial Unicode MS"/>
        </w:rPr>
        <w:t xml:space="preserve">The </w:t>
      </w:r>
      <w:r w:rsidRPr="00336AFA">
        <w:rPr>
          <w:rFonts w:ascii="Rupee Foradian" w:eastAsia="Arial Unicode MS" w:hAnsi="Rupee Foradian" w:cs="Arial Unicode MS"/>
          <w:bCs/>
        </w:rPr>
        <w:t>Service Provider</w:t>
      </w:r>
      <w:r w:rsidRPr="00336AFA">
        <w:rPr>
          <w:rFonts w:ascii="Rupee Foradian" w:eastAsia="Arial Unicode MS" w:hAnsi="Rupee Foradian" w:cs="Arial Unicode MS"/>
        </w:rPr>
        <w:t xml:space="preserve"> shall indemnify and keep indemnified, defend and hold good SIDBI, its officers, directors, employees and agents against loss, damages or claims arising out of any violations of applicable laws, regulations, guidelines during the contract period and for the breach committed by the </w:t>
      </w:r>
      <w:r w:rsidRPr="00336AFA">
        <w:rPr>
          <w:rFonts w:ascii="Rupee Foradian" w:eastAsia="Arial Unicode MS" w:hAnsi="Rupee Foradian" w:cs="Arial Unicode MS"/>
          <w:bCs/>
        </w:rPr>
        <w:t>Service Provider</w:t>
      </w:r>
      <w:r w:rsidRPr="00336AFA">
        <w:rPr>
          <w:rFonts w:ascii="Rupee Foradian" w:eastAsia="Arial Unicode MS" w:hAnsi="Rupee Foradian" w:cs="Arial Unicode MS"/>
        </w:rPr>
        <w:t xml:space="preserve"> or their services personnel on account of misconduct, omission and negligence by the Service Provider or his service personnel.</w:t>
      </w:r>
    </w:p>
    <w:p w:rsidR="006567CB" w:rsidRPr="00336AFA" w:rsidRDefault="006567CB" w:rsidP="008713FA">
      <w:pPr>
        <w:pStyle w:val="NoSpacing"/>
        <w:numPr>
          <w:ilvl w:val="2"/>
          <w:numId w:val="32"/>
        </w:numPr>
        <w:jc w:val="both"/>
        <w:rPr>
          <w:rFonts w:ascii="Rupee Foradian" w:eastAsia="Arial Unicode MS" w:hAnsi="Rupee Foradian" w:cs="Arial Unicode MS"/>
        </w:rPr>
      </w:pPr>
      <w:r w:rsidRPr="00336AFA">
        <w:rPr>
          <w:rFonts w:ascii="Rupee Foradian" w:eastAsia="Arial Unicode MS" w:hAnsi="Rupee Foradian" w:cs="Arial Unicode MS"/>
        </w:rPr>
        <w:t xml:space="preserve">The </w:t>
      </w:r>
      <w:r w:rsidRPr="00336AFA">
        <w:rPr>
          <w:rFonts w:ascii="Rupee Foradian" w:eastAsia="Arial Unicode MS" w:hAnsi="Rupee Foradian" w:cs="Arial Unicode MS"/>
          <w:bCs/>
        </w:rPr>
        <w:t>Service Provider</w:t>
      </w:r>
      <w:r w:rsidRPr="00336AFA">
        <w:rPr>
          <w:rFonts w:ascii="Rupee Foradian" w:eastAsia="Arial Unicode MS" w:hAnsi="Rupee Foradian" w:cs="Arial Unicode MS"/>
        </w:rPr>
        <w:t xml:space="preserve"> shall maintain and provide all necessary documentation, registers and records in connection with the performance of catering services and other related documents including for complying with any statutory requirements and provisions of applicable laws.</w:t>
      </w:r>
    </w:p>
    <w:p w:rsidR="006567CB" w:rsidRPr="00336AFA" w:rsidRDefault="006567CB" w:rsidP="008713FA">
      <w:pPr>
        <w:pStyle w:val="NoSpacing"/>
        <w:numPr>
          <w:ilvl w:val="2"/>
          <w:numId w:val="32"/>
        </w:numPr>
        <w:jc w:val="both"/>
        <w:rPr>
          <w:rFonts w:ascii="Rupee Foradian" w:eastAsia="Arial Unicode MS" w:hAnsi="Rupee Foradian" w:cs="Arial Unicode MS"/>
        </w:rPr>
      </w:pPr>
      <w:r w:rsidRPr="00336AFA">
        <w:rPr>
          <w:rFonts w:ascii="Rupee Foradian" w:eastAsia="Arial Unicode MS" w:hAnsi="Rupee Foradian" w:cs="Arial Unicode MS"/>
        </w:rPr>
        <w:t xml:space="preserve">The </w:t>
      </w:r>
      <w:r w:rsidRPr="00336AFA">
        <w:rPr>
          <w:rFonts w:ascii="Rupee Foradian" w:eastAsia="Arial Unicode MS" w:hAnsi="Rupee Foradian" w:cs="Arial Unicode MS"/>
          <w:bCs/>
        </w:rPr>
        <w:t>Service Provider</w:t>
      </w:r>
      <w:r w:rsidRPr="00336AFA">
        <w:rPr>
          <w:rFonts w:ascii="Rupee Foradian" w:eastAsia="Arial Unicode MS" w:hAnsi="Rupee Foradian" w:cs="Arial Unicode MS"/>
        </w:rPr>
        <w:t xml:space="preserve"> shall take all precautionary measures to ensure the safety of the workmen employed by it and SIDBI will not be responsible in case of any eventuality.</w:t>
      </w:r>
    </w:p>
    <w:p w:rsidR="006567CB" w:rsidRPr="00336AFA" w:rsidRDefault="006567CB" w:rsidP="008713FA">
      <w:pPr>
        <w:pStyle w:val="NoSpacing"/>
        <w:numPr>
          <w:ilvl w:val="2"/>
          <w:numId w:val="32"/>
        </w:numPr>
        <w:jc w:val="both"/>
        <w:rPr>
          <w:rFonts w:ascii="Rupee Foradian" w:eastAsia="Arial Unicode MS" w:hAnsi="Rupee Foradian" w:cs="Arial Unicode MS"/>
        </w:rPr>
      </w:pPr>
      <w:r w:rsidRPr="00336AFA">
        <w:rPr>
          <w:rFonts w:ascii="Rupee Foradian" w:eastAsia="Arial Unicode MS" w:hAnsi="Rupee Foradian" w:cs="Arial Unicode MS"/>
        </w:rPr>
        <w:t xml:space="preserve">In the case of any labour problems related to the workmen staff of the </w:t>
      </w:r>
      <w:r w:rsidRPr="00336AFA">
        <w:rPr>
          <w:rFonts w:ascii="Rupee Foradian" w:eastAsia="Arial Unicode MS" w:hAnsi="Rupee Foradian" w:cs="Arial Unicode MS"/>
          <w:bCs/>
        </w:rPr>
        <w:t>Service Provider</w:t>
      </w:r>
      <w:r w:rsidRPr="00336AFA">
        <w:rPr>
          <w:rFonts w:ascii="Rupee Foradian" w:eastAsia="Arial Unicode MS" w:hAnsi="Rupee Foradian" w:cs="Arial Unicode MS"/>
        </w:rPr>
        <w:t xml:space="preserve"> deployed in SIDBI premises, the same shall be settled at the </w:t>
      </w:r>
      <w:r w:rsidRPr="00336AFA">
        <w:rPr>
          <w:rFonts w:ascii="Rupee Foradian" w:eastAsia="Arial Unicode MS" w:hAnsi="Rupee Foradian" w:cs="Arial Unicode MS"/>
          <w:bCs/>
        </w:rPr>
        <w:t xml:space="preserve">Service Provider’s </w:t>
      </w:r>
      <w:r w:rsidRPr="00336AFA">
        <w:rPr>
          <w:rFonts w:ascii="Rupee Foradian" w:eastAsia="Arial Unicode MS" w:hAnsi="Rupee Foradian" w:cs="Arial Unicode MS"/>
        </w:rPr>
        <w:t xml:space="preserve">end only. The </w:t>
      </w:r>
      <w:r w:rsidRPr="00336AFA">
        <w:rPr>
          <w:rFonts w:ascii="Rupee Foradian" w:eastAsia="Arial Unicode MS" w:hAnsi="Rupee Foradian" w:cs="Arial Unicode MS"/>
          <w:bCs/>
        </w:rPr>
        <w:t>“Service Provider”</w:t>
      </w:r>
      <w:r w:rsidRPr="00336AFA">
        <w:rPr>
          <w:rFonts w:ascii="Rupee Foradian" w:eastAsia="Arial Unicode MS" w:hAnsi="Rupee Foradian" w:cs="Arial Unicode MS"/>
        </w:rPr>
        <w:t xml:space="preserve"> shall indemnify SIDBI suitably. It shall be the duty of the </w:t>
      </w:r>
      <w:r w:rsidRPr="00336AFA">
        <w:rPr>
          <w:rFonts w:ascii="Rupee Foradian" w:eastAsia="Arial Unicode MS" w:hAnsi="Rupee Foradian" w:cs="Arial Unicode MS"/>
          <w:bCs/>
        </w:rPr>
        <w:t>Service Provider</w:t>
      </w:r>
      <w:r w:rsidRPr="00336AFA">
        <w:rPr>
          <w:rFonts w:ascii="Rupee Foradian" w:eastAsia="Arial Unicode MS" w:hAnsi="Rupee Foradian" w:cs="Arial Unicode MS"/>
        </w:rPr>
        <w:t xml:space="preserve"> to clearly inform his own personnel / staff that they shall have no claim whatsoever against SIDBI and they shall not raise any industrial dispute, either directly and / or indirectly, with or against SIDBI in respect of any of their service conditions or otherwise.</w:t>
      </w:r>
    </w:p>
    <w:p w:rsidR="006567CB" w:rsidRPr="00336AFA" w:rsidRDefault="006567CB" w:rsidP="008713FA">
      <w:pPr>
        <w:pStyle w:val="NoSpacing"/>
        <w:numPr>
          <w:ilvl w:val="2"/>
          <w:numId w:val="32"/>
        </w:numPr>
        <w:jc w:val="both"/>
        <w:rPr>
          <w:rFonts w:ascii="Rupee Foradian" w:eastAsia="Arial Unicode MS" w:hAnsi="Rupee Foradian" w:cs="Arial Unicode MS"/>
        </w:rPr>
      </w:pPr>
      <w:r w:rsidRPr="00336AFA">
        <w:rPr>
          <w:rFonts w:ascii="Rupee Foradian" w:eastAsia="Arial Unicode MS" w:hAnsi="Rupee Foradian" w:cs="Arial Unicode MS"/>
        </w:rPr>
        <w:t xml:space="preserve">The </w:t>
      </w:r>
      <w:r w:rsidRPr="00336AFA">
        <w:rPr>
          <w:rFonts w:ascii="Rupee Foradian" w:eastAsia="Arial Unicode MS" w:hAnsi="Rupee Foradian" w:cs="Arial Unicode MS"/>
          <w:bCs/>
        </w:rPr>
        <w:t>Service Provider</w:t>
      </w:r>
      <w:r w:rsidRPr="00336AFA">
        <w:rPr>
          <w:rFonts w:ascii="Rupee Foradian" w:eastAsia="Arial Unicode MS" w:hAnsi="Rupee Foradian" w:cs="Arial Unicode MS"/>
        </w:rPr>
        <w:t xml:space="preserve"> shall abide by State Labour/Government of India (Ministry of Labour) rules and regulations and all other Statutory Acts/Regulations and rules relevant to this contract including Works Contract Act, Minimum Wages Act, Provident Fund Act, ESI, etc., and shall indemnify SIDBI against and damages arising out of the default on the part of Service Provider due to negligence or non-compliance of any of the aforesaid rules, regulations, etc., laid down by the Government, Statutory authorities Regulations and other Government bodies, if any, from time to time.</w:t>
      </w:r>
    </w:p>
    <w:p w:rsidR="006567CB" w:rsidRPr="00336AFA" w:rsidRDefault="006567CB" w:rsidP="008713FA">
      <w:pPr>
        <w:pStyle w:val="NoSpacing"/>
        <w:numPr>
          <w:ilvl w:val="2"/>
          <w:numId w:val="32"/>
        </w:numPr>
        <w:jc w:val="both"/>
        <w:rPr>
          <w:rFonts w:ascii="Rupee Foradian" w:eastAsia="Arial Unicode MS" w:hAnsi="Rupee Foradian" w:cs="Arial Unicode MS"/>
        </w:rPr>
      </w:pPr>
      <w:r w:rsidRPr="00336AFA">
        <w:rPr>
          <w:rFonts w:ascii="Rupee Foradian" w:eastAsia="Arial Unicode MS" w:hAnsi="Rupee Foradian" w:cs="Arial Unicode MS"/>
        </w:rPr>
        <w:t xml:space="preserve">The </w:t>
      </w:r>
      <w:r w:rsidRPr="00336AFA">
        <w:rPr>
          <w:rFonts w:ascii="Rupee Foradian" w:eastAsia="Arial Unicode MS" w:hAnsi="Rupee Foradian" w:cs="Arial Unicode MS"/>
          <w:bCs/>
        </w:rPr>
        <w:t>Service Provider</w:t>
      </w:r>
      <w:r w:rsidRPr="00336AFA">
        <w:rPr>
          <w:rFonts w:ascii="Rupee Foradian" w:eastAsia="Arial Unicode MS" w:hAnsi="Rupee Foradian" w:cs="Arial Unicode MS"/>
        </w:rPr>
        <w:t xml:space="preserve"> shall organize medical examination of all the staff before initial deployment which will be repeated on yearly basis. Any person found to be medically unfit or unsuitable shall have to be removed by the </w:t>
      </w:r>
      <w:r w:rsidRPr="00336AFA">
        <w:rPr>
          <w:rFonts w:ascii="Rupee Foradian" w:eastAsia="Arial Unicode MS" w:hAnsi="Rupee Foradian" w:cs="Arial Unicode MS"/>
          <w:bCs/>
        </w:rPr>
        <w:t xml:space="preserve">Service Provider </w:t>
      </w:r>
      <w:r w:rsidRPr="00336AFA">
        <w:rPr>
          <w:rFonts w:ascii="Rupee Foradian" w:eastAsia="Arial Unicode MS" w:hAnsi="Rupee Foradian" w:cs="Arial Unicode MS"/>
        </w:rPr>
        <w:t>from the services and suitable replacement shall have to be arranged forthwith.</w:t>
      </w:r>
    </w:p>
    <w:p w:rsidR="006567CB" w:rsidRPr="00336AFA" w:rsidRDefault="006567CB" w:rsidP="008713FA">
      <w:pPr>
        <w:pStyle w:val="NoSpacing"/>
        <w:numPr>
          <w:ilvl w:val="2"/>
          <w:numId w:val="32"/>
        </w:numPr>
        <w:jc w:val="both"/>
        <w:rPr>
          <w:rFonts w:ascii="Rupee Foradian" w:eastAsia="Arial Unicode MS" w:hAnsi="Rupee Foradian" w:cs="Arial Unicode MS"/>
        </w:rPr>
      </w:pPr>
      <w:r w:rsidRPr="00336AFA">
        <w:rPr>
          <w:rFonts w:ascii="Rupee Foradian" w:eastAsia="Arial Unicode MS" w:hAnsi="Rupee Foradian" w:cs="Arial Unicode MS"/>
        </w:rPr>
        <w:t xml:space="preserve">The </w:t>
      </w:r>
      <w:r w:rsidRPr="00336AFA">
        <w:rPr>
          <w:rFonts w:ascii="Rupee Foradian" w:eastAsia="Arial Unicode MS" w:hAnsi="Rupee Foradian" w:cs="Arial Unicode MS"/>
          <w:bCs/>
        </w:rPr>
        <w:t>Service Provider</w:t>
      </w:r>
      <w:r w:rsidRPr="00336AFA">
        <w:rPr>
          <w:rFonts w:ascii="Rupee Foradian" w:eastAsia="Arial Unicode MS" w:hAnsi="Rupee Foradian" w:cs="Arial Unicode MS"/>
        </w:rPr>
        <w:t xml:space="preserve"> shall arrange to issue Identity Cards to all his staff, through Security Desk of SIDBI, which has to be produced for inspection as and when required by SIDBI and/or suitably displayed.</w:t>
      </w:r>
    </w:p>
    <w:p w:rsidR="006567CB" w:rsidRPr="00336AFA" w:rsidRDefault="006567CB" w:rsidP="008713FA">
      <w:pPr>
        <w:pStyle w:val="NoSpacing"/>
        <w:numPr>
          <w:ilvl w:val="2"/>
          <w:numId w:val="32"/>
        </w:numPr>
        <w:jc w:val="both"/>
        <w:rPr>
          <w:rFonts w:ascii="Rupee Foradian" w:eastAsia="Arial Unicode MS" w:hAnsi="Rupee Foradian" w:cs="Arial Unicode MS"/>
        </w:rPr>
      </w:pPr>
      <w:r w:rsidRPr="00336AFA">
        <w:rPr>
          <w:rFonts w:ascii="Rupee Foradian" w:eastAsia="Arial Unicode MS" w:hAnsi="Rupee Foradian" w:cs="Arial Unicode MS"/>
        </w:rPr>
        <w:t xml:space="preserve">The </w:t>
      </w:r>
      <w:r w:rsidRPr="00336AFA">
        <w:rPr>
          <w:rFonts w:ascii="Rupee Foradian" w:eastAsia="Arial Unicode MS" w:hAnsi="Rupee Foradian" w:cs="Arial Unicode MS"/>
          <w:bCs/>
        </w:rPr>
        <w:t>Service Provider shall provide the proof of background check of its staff deputed for catering service at the site of the Bank.</w:t>
      </w:r>
    </w:p>
    <w:p w:rsidR="006567CB" w:rsidRPr="00336AFA" w:rsidRDefault="006567CB" w:rsidP="008713FA">
      <w:pPr>
        <w:pStyle w:val="NoSpacing"/>
        <w:numPr>
          <w:ilvl w:val="2"/>
          <w:numId w:val="32"/>
        </w:numPr>
        <w:jc w:val="both"/>
        <w:rPr>
          <w:rFonts w:ascii="Rupee Foradian" w:eastAsia="Arial Unicode MS" w:hAnsi="Rupee Foradian" w:cs="Arial Unicode MS"/>
        </w:rPr>
      </w:pPr>
      <w:r w:rsidRPr="00336AFA">
        <w:rPr>
          <w:rFonts w:ascii="Rupee Foradian" w:eastAsia="Arial Unicode MS" w:hAnsi="Rupee Foradian" w:cs="Arial Unicode MS"/>
        </w:rPr>
        <w:t xml:space="preserve">The </w:t>
      </w:r>
      <w:r w:rsidRPr="00336AFA">
        <w:rPr>
          <w:rFonts w:ascii="Rupee Foradian" w:eastAsia="Arial Unicode MS" w:hAnsi="Rupee Foradian" w:cs="Arial Unicode MS"/>
          <w:bCs/>
        </w:rPr>
        <w:t>Service Provider</w:t>
      </w:r>
      <w:r w:rsidRPr="00336AFA">
        <w:rPr>
          <w:rFonts w:ascii="Rupee Foradian" w:eastAsia="Arial Unicode MS" w:hAnsi="Rupee Foradian" w:cs="Arial Unicode MS"/>
        </w:rPr>
        <w:t xml:space="preserve"> shall ensure:</w:t>
      </w:r>
    </w:p>
    <w:p w:rsidR="006567CB" w:rsidRPr="00336AFA" w:rsidRDefault="006567CB" w:rsidP="000E74C5">
      <w:pPr>
        <w:pStyle w:val="NoSpacing"/>
        <w:numPr>
          <w:ilvl w:val="2"/>
          <w:numId w:val="33"/>
        </w:numPr>
        <w:ind w:left="1800"/>
        <w:jc w:val="both"/>
        <w:rPr>
          <w:rFonts w:ascii="Rupee Foradian" w:eastAsia="Arial Unicode MS" w:hAnsi="Rupee Foradian" w:cs="Arial Unicode MS"/>
        </w:rPr>
      </w:pPr>
      <w:r w:rsidRPr="00336AFA">
        <w:rPr>
          <w:rFonts w:ascii="Rupee Foradian" w:eastAsia="Arial Unicode MS" w:hAnsi="Rupee Foradian" w:cs="Arial Unicode MS"/>
        </w:rPr>
        <w:t xml:space="preserve">That all instructions, guidelines and specifications issued to the </w:t>
      </w:r>
      <w:r w:rsidRPr="00336AFA">
        <w:rPr>
          <w:rFonts w:ascii="Rupee Foradian" w:eastAsia="Arial Unicode MS" w:hAnsi="Rupee Foradian" w:cs="Arial Unicode MS"/>
          <w:bCs/>
        </w:rPr>
        <w:t>Service Provider</w:t>
      </w:r>
      <w:r w:rsidRPr="00336AFA">
        <w:rPr>
          <w:rFonts w:ascii="Rupee Foradian" w:eastAsia="Arial Unicode MS" w:hAnsi="Rupee Foradian" w:cs="Arial Unicode MS"/>
        </w:rPr>
        <w:t xml:space="preserve"> by SIDBI are clearly and effectively communicated by the Service Provider to its employees and personnel;</w:t>
      </w:r>
    </w:p>
    <w:p w:rsidR="006567CB" w:rsidRPr="00336AFA" w:rsidRDefault="006567CB" w:rsidP="000E74C5">
      <w:pPr>
        <w:pStyle w:val="NoSpacing"/>
        <w:numPr>
          <w:ilvl w:val="2"/>
          <w:numId w:val="33"/>
        </w:numPr>
        <w:ind w:left="1800"/>
        <w:jc w:val="both"/>
        <w:rPr>
          <w:rFonts w:ascii="Rupee Foradian" w:eastAsia="Arial Unicode MS" w:hAnsi="Rupee Foradian" w:cs="Arial Unicode MS"/>
        </w:rPr>
      </w:pPr>
      <w:r w:rsidRPr="00336AFA">
        <w:rPr>
          <w:rFonts w:ascii="Rupee Foradian" w:eastAsia="Arial Unicode MS" w:hAnsi="Rupee Foradian" w:cs="Arial Unicode MS"/>
        </w:rPr>
        <w:t>That all instructions, guidelines and specifications are strictly adhered to by the employees and personnel of the Service Provider so that reputation of SIDBI is not damaged.</w:t>
      </w:r>
    </w:p>
    <w:p w:rsidR="006567CB" w:rsidRPr="00336AFA" w:rsidRDefault="006567CB" w:rsidP="000E74C5">
      <w:pPr>
        <w:pStyle w:val="NoSpacing"/>
        <w:numPr>
          <w:ilvl w:val="2"/>
          <w:numId w:val="33"/>
        </w:numPr>
        <w:ind w:left="1800"/>
        <w:jc w:val="both"/>
        <w:rPr>
          <w:rFonts w:ascii="Rupee Foradian" w:eastAsia="Arial Unicode MS" w:hAnsi="Rupee Foradian" w:cs="Arial Unicode MS"/>
        </w:rPr>
      </w:pPr>
      <w:r w:rsidRPr="00336AFA">
        <w:rPr>
          <w:rFonts w:ascii="Rupee Foradian" w:eastAsia="Arial Unicode MS" w:hAnsi="Rupee Foradian" w:cs="Arial Unicode MS"/>
        </w:rPr>
        <w:t>That no action taken by the Service Provider and / or its employees and /or personnel shall violate laws and regulations.</w:t>
      </w:r>
    </w:p>
    <w:p w:rsidR="006567CB" w:rsidRPr="00336AFA" w:rsidRDefault="006567CB" w:rsidP="008713FA">
      <w:pPr>
        <w:pStyle w:val="NoSpacing"/>
        <w:numPr>
          <w:ilvl w:val="2"/>
          <w:numId w:val="32"/>
        </w:numPr>
        <w:jc w:val="both"/>
        <w:rPr>
          <w:rFonts w:ascii="Rupee Foradian" w:eastAsia="Arial Unicode MS" w:hAnsi="Rupee Foradian" w:cs="Arial Unicode MS"/>
        </w:rPr>
      </w:pPr>
      <w:r w:rsidRPr="00336AFA">
        <w:rPr>
          <w:rFonts w:ascii="Rupee Foradian" w:eastAsia="Arial Unicode MS" w:hAnsi="Rupee Foradian" w:cs="Arial Unicode MS"/>
        </w:rPr>
        <w:t>The staff shall be properly dressed in neat and tidy uniform. They shall be courteous, well mannered and attentive. They should be conversant with the tenets of the trade. One site Manager and one supervisor with decision taking capability as well as authority along with adequate service staff should be present in the dining areas during the service hours on working days as also on weekends / public holidays if services are required during such days.</w:t>
      </w:r>
    </w:p>
    <w:p w:rsidR="006567CB" w:rsidRPr="00336AFA" w:rsidRDefault="006567CB" w:rsidP="008713FA">
      <w:pPr>
        <w:pStyle w:val="NoSpacing"/>
        <w:numPr>
          <w:ilvl w:val="2"/>
          <w:numId w:val="32"/>
        </w:numPr>
        <w:jc w:val="both"/>
        <w:rPr>
          <w:rFonts w:ascii="Rupee Foradian" w:eastAsia="Arial Unicode MS" w:hAnsi="Rupee Foradian" w:cs="Arial Unicode MS"/>
        </w:rPr>
      </w:pPr>
      <w:r w:rsidRPr="00336AFA">
        <w:rPr>
          <w:rFonts w:ascii="Rupee Foradian" w:eastAsia="Arial Unicode MS" w:hAnsi="Rupee Foradian" w:cs="Arial Unicode MS"/>
        </w:rPr>
        <w:t xml:space="preserve">The Service Provider will ensure supply of quality items of food / </w:t>
      </w:r>
      <w:r>
        <w:rPr>
          <w:rFonts w:ascii="Rupee Foradian" w:eastAsia="Arial Unicode MS" w:hAnsi="Rupee Foradian" w:cs="Arial Unicode MS"/>
        </w:rPr>
        <w:t xml:space="preserve">fruits / </w:t>
      </w:r>
      <w:r w:rsidRPr="00336AFA">
        <w:rPr>
          <w:rFonts w:ascii="Rupee Foradian" w:eastAsia="Arial Unicode MS" w:hAnsi="Rupee Foradian" w:cs="Arial Unicode MS"/>
        </w:rPr>
        <w:t xml:space="preserve">sweets etc. In case of unsatisfactory/unhygienic quality of food item(s) or lapses in service or any breakage, / shortage, deductions will be made as penalty which will be solely decided by the Bank. The kitchen will be under the constant supervision of the Bank and any lapse will be taken seriously. Good quality branded raw material is to be used for the preparation of food. </w:t>
      </w:r>
    </w:p>
    <w:p w:rsidR="006567CB" w:rsidRPr="00336AFA" w:rsidRDefault="006567CB" w:rsidP="004D1F66">
      <w:pPr>
        <w:pStyle w:val="NoSpacing"/>
        <w:jc w:val="both"/>
        <w:rPr>
          <w:rFonts w:ascii="Rupee Foradian" w:eastAsia="Arial Unicode MS" w:hAnsi="Rupee Foradian" w:cs="Arial Unicode MS"/>
          <w:b/>
          <w:bCs/>
        </w:rPr>
      </w:pPr>
    </w:p>
    <w:p w:rsidR="006567CB" w:rsidRPr="00336AFA" w:rsidRDefault="006567CB" w:rsidP="004D1F66">
      <w:pPr>
        <w:pStyle w:val="NoSpacing"/>
        <w:jc w:val="both"/>
        <w:rPr>
          <w:rFonts w:ascii="Rupee Foradian" w:eastAsia="Arial Unicode MS" w:hAnsi="Rupee Foradian" w:cs="Arial Unicode MS"/>
          <w:b/>
          <w:bCs/>
        </w:rPr>
      </w:pPr>
      <w:r w:rsidRPr="00336AFA">
        <w:rPr>
          <w:rFonts w:ascii="Rupee Foradian" w:eastAsia="Arial Unicode MS" w:hAnsi="Rupee Foradian" w:cs="Arial Unicode MS"/>
          <w:b/>
          <w:bCs/>
        </w:rPr>
        <w:t>4.15.   Upkeep and Maintenance of pantry / dining areas</w:t>
      </w:r>
    </w:p>
    <w:p w:rsidR="006567CB" w:rsidRPr="00336AFA" w:rsidRDefault="006567CB" w:rsidP="008713FA">
      <w:pPr>
        <w:pStyle w:val="NoSpacing"/>
        <w:numPr>
          <w:ilvl w:val="2"/>
          <w:numId w:val="34"/>
        </w:numPr>
        <w:jc w:val="both"/>
        <w:rPr>
          <w:rFonts w:ascii="Rupee Foradian" w:eastAsia="Arial Unicode MS" w:hAnsi="Rupee Foradian" w:cs="Arial Unicode MS"/>
        </w:rPr>
      </w:pPr>
      <w:r w:rsidRPr="00336AFA">
        <w:rPr>
          <w:rFonts w:ascii="Rupee Foradian" w:eastAsia="Arial Unicode MS" w:hAnsi="Rupee Foradian" w:cs="Arial Unicode MS"/>
        </w:rPr>
        <w:t>The Service Provider has to ensure that every day after operations, the pantry / dining halls / chafing dishes and all the crockery and cutlery are cleaned and kept in order before closing for the day.</w:t>
      </w:r>
    </w:p>
    <w:p w:rsidR="006567CB" w:rsidRPr="00336AFA" w:rsidRDefault="006567CB" w:rsidP="008713FA">
      <w:pPr>
        <w:pStyle w:val="NoSpacing"/>
        <w:numPr>
          <w:ilvl w:val="2"/>
          <w:numId w:val="34"/>
        </w:numPr>
        <w:jc w:val="both"/>
        <w:rPr>
          <w:rFonts w:ascii="Rupee Foradian" w:eastAsia="Arial Unicode MS" w:hAnsi="Rupee Foradian" w:cs="Arial Unicode MS"/>
        </w:rPr>
      </w:pPr>
      <w:r w:rsidRPr="00336AFA">
        <w:rPr>
          <w:rFonts w:ascii="Rupee Foradian" w:eastAsia="Arial Unicode MS" w:hAnsi="Rupee Foradian" w:cs="Arial Unicode MS"/>
        </w:rPr>
        <w:t>The Service Provider has to ensure proper disposal of waste and ensure that the outlets / ducts provided in the kitchen are not blocked / damaged etc.</w:t>
      </w:r>
    </w:p>
    <w:p w:rsidR="006567CB" w:rsidRPr="00336AFA" w:rsidRDefault="006567CB" w:rsidP="008713FA">
      <w:pPr>
        <w:pStyle w:val="NoSpacing"/>
        <w:numPr>
          <w:ilvl w:val="2"/>
          <w:numId w:val="34"/>
        </w:numPr>
        <w:jc w:val="both"/>
        <w:rPr>
          <w:rFonts w:ascii="Rupee Foradian" w:eastAsia="Arial Unicode MS" w:hAnsi="Rupee Foradian" w:cs="Arial Unicode MS"/>
        </w:rPr>
      </w:pPr>
      <w:r w:rsidRPr="00336AFA">
        <w:rPr>
          <w:rFonts w:ascii="Rupee Foradian" w:eastAsia="Arial Unicode MS" w:hAnsi="Rupee Foradian" w:cs="Arial Unicode MS"/>
        </w:rPr>
        <w:t xml:space="preserve">In case of dispute regarding the quality of food / other eatables / unsatisfactory service etc., the final authority will rest with The Officer of the Bank in-charge of Catering Operations and the same will be binding on the Service Provider. </w:t>
      </w:r>
    </w:p>
    <w:p w:rsidR="006567CB" w:rsidRPr="00336AFA" w:rsidRDefault="006567CB" w:rsidP="008713FA">
      <w:pPr>
        <w:pStyle w:val="NoSpacing"/>
        <w:numPr>
          <w:ilvl w:val="2"/>
          <w:numId w:val="34"/>
        </w:numPr>
        <w:jc w:val="both"/>
        <w:rPr>
          <w:rFonts w:ascii="Rupee Foradian" w:eastAsia="Arial Unicode MS" w:hAnsi="Rupee Foradian" w:cs="Arial Unicode MS"/>
        </w:rPr>
      </w:pPr>
      <w:r w:rsidRPr="00336AFA">
        <w:rPr>
          <w:rFonts w:ascii="Rupee Foradian" w:eastAsia="Arial Unicode MS" w:hAnsi="Rupee Foradian" w:cs="Arial Unicode MS"/>
        </w:rPr>
        <w:t xml:space="preserve">The Service Provider </w:t>
      </w:r>
      <w:r>
        <w:rPr>
          <w:rFonts w:ascii="Rupee Foradian" w:eastAsia="Arial Unicode MS" w:hAnsi="Rupee Foradian" w:cs="Arial Unicode MS"/>
        </w:rPr>
        <w:t xml:space="preserve">/ agents / workers  and contractors etc. </w:t>
      </w:r>
      <w:r w:rsidRPr="00336AFA">
        <w:rPr>
          <w:rFonts w:ascii="Rupee Foradian" w:eastAsia="Arial Unicode MS" w:hAnsi="Rupee Foradian" w:cs="Arial Unicode MS"/>
        </w:rPr>
        <w:t>shall not use kerosene oil for any purpose in the Bank’s premises under any circumstances.</w:t>
      </w:r>
    </w:p>
    <w:p w:rsidR="006567CB" w:rsidRPr="00336AFA" w:rsidRDefault="006567CB" w:rsidP="008713FA">
      <w:pPr>
        <w:pStyle w:val="NoSpacing"/>
        <w:numPr>
          <w:ilvl w:val="2"/>
          <w:numId w:val="34"/>
        </w:numPr>
        <w:jc w:val="both"/>
        <w:rPr>
          <w:rFonts w:ascii="Rupee Foradian" w:eastAsia="Arial Unicode MS" w:hAnsi="Rupee Foradian" w:cs="Arial Unicode MS"/>
        </w:rPr>
      </w:pPr>
      <w:r w:rsidRPr="00336AFA">
        <w:rPr>
          <w:rFonts w:ascii="Rupee Foradian" w:eastAsia="Arial Unicode MS" w:hAnsi="Rupee Foradian" w:cs="Arial Unicode MS"/>
        </w:rPr>
        <w:t xml:space="preserve">The contract shall not be construed to have given employment to the Service Provider in the Bank nor any right to the Service Provider on Bank's property. On completion of the contract or whenever the Bank decides the Service Provider and his staff will immediately vacate the premises and handover all the dead stock items that were given by the Bank.  The Service Provider is only allowed to use the Bank’s premises for the limited purposes of re-heating and serving of food stuff to the employees/officers, etc of the Bank. </w:t>
      </w:r>
    </w:p>
    <w:p w:rsidR="006567CB" w:rsidRPr="00336AFA" w:rsidRDefault="006567CB" w:rsidP="005E1730">
      <w:pPr>
        <w:pStyle w:val="NoSpacing"/>
        <w:jc w:val="both"/>
        <w:rPr>
          <w:rFonts w:ascii="Rupee Foradian" w:eastAsia="Arial Unicode MS" w:hAnsi="Rupee Foradian" w:cs="Arial Unicode MS"/>
        </w:rPr>
      </w:pPr>
      <w:r w:rsidRPr="00336AFA">
        <w:rPr>
          <w:rFonts w:ascii="Rupee Foradian" w:eastAsia="Arial Unicode MS" w:hAnsi="Rupee Foradian" w:cs="Arial Unicode MS"/>
          <w:b/>
          <w:bCs/>
        </w:rPr>
        <w:t>4.16.</w:t>
      </w:r>
      <w:r w:rsidRPr="00336AFA">
        <w:rPr>
          <w:rFonts w:ascii="Rupee Foradian" w:eastAsia="Arial Unicode MS" w:hAnsi="Rupee Foradian" w:cs="Arial Unicode MS"/>
          <w:b/>
          <w:bCs/>
        </w:rPr>
        <w:tab/>
        <w:t xml:space="preserve">Services for </w:t>
      </w:r>
      <w:r>
        <w:rPr>
          <w:rFonts w:ascii="Rupee Foradian" w:eastAsia="Arial Unicode MS" w:hAnsi="Rupee Foradian" w:cs="Arial Unicode MS"/>
          <w:b/>
          <w:bCs/>
        </w:rPr>
        <w:t>7</w:t>
      </w:r>
      <w:r w:rsidRPr="00336AFA">
        <w:rPr>
          <w:rFonts w:ascii="Rupee Foradian" w:eastAsia="Arial Unicode MS" w:hAnsi="Rupee Foradian" w:cs="Arial Unicode MS"/>
          <w:b/>
          <w:bCs/>
        </w:rPr>
        <w:t>th floor Executive Dining Room</w:t>
      </w:r>
      <w:r w:rsidRPr="00336AFA">
        <w:rPr>
          <w:rFonts w:ascii="Rupee Foradian" w:eastAsia="Arial Unicode MS" w:hAnsi="Rupee Foradian" w:cs="Arial Unicode MS"/>
        </w:rPr>
        <w:t xml:space="preserve"> </w:t>
      </w:r>
      <w:r w:rsidRPr="00336AFA">
        <w:rPr>
          <w:rFonts w:ascii="Rupee Foradian" w:eastAsia="Arial Unicode MS" w:hAnsi="Rupee Foradian" w:cs="Arial Unicode MS"/>
          <w:b/>
          <w:bCs/>
        </w:rPr>
        <w:t>(EDR)</w:t>
      </w:r>
    </w:p>
    <w:p w:rsidR="006567CB" w:rsidRPr="00336AFA" w:rsidRDefault="006567CB" w:rsidP="00034741">
      <w:pPr>
        <w:pStyle w:val="NoSpacing"/>
        <w:ind w:left="1440" w:hanging="1440"/>
        <w:jc w:val="both"/>
        <w:rPr>
          <w:rFonts w:ascii="Rupee Foradian" w:eastAsia="Arial Unicode MS" w:hAnsi="Rupee Foradian" w:cs="Arial Unicode MS"/>
        </w:rPr>
      </w:pPr>
      <w:r w:rsidRPr="00336AFA">
        <w:rPr>
          <w:rFonts w:ascii="Rupee Foradian" w:eastAsia="Arial Unicode MS" w:hAnsi="Rupee Foradian" w:cs="Arial Unicode MS"/>
        </w:rPr>
        <w:t xml:space="preserve">     4.16.1.</w:t>
      </w:r>
      <w:r w:rsidRPr="00336AFA">
        <w:rPr>
          <w:rFonts w:ascii="Rupee Foradian" w:eastAsia="Arial Unicode MS" w:hAnsi="Rupee Foradian" w:cs="Arial Unicode MS"/>
        </w:rPr>
        <w:tab/>
        <w:t xml:space="preserve">Lunch </w:t>
      </w:r>
      <w:r>
        <w:rPr>
          <w:rFonts w:ascii="Rupee Foradian" w:eastAsia="Arial Unicode MS" w:hAnsi="Rupee Foradian" w:cs="Arial Unicode MS"/>
        </w:rPr>
        <w:t xml:space="preserve">(category 1) </w:t>
      </w:r>
      <w:r w:rsidRPr="00336AFA">
        <w:rPr>
          <w:rFonts w:ascii="Rupee Foradian" w:eastAsia="Arial Unicode MS" w:hAnsi="Rupee Foradian" w:cs="Arial Unicode MS"/>
        </w:rPr>
        <w:t>service as per sample Menu indicated at sr. no. 6 below.</w:t>
      </w:r>
    </w:p>
    <w:p w:rsidR="006567CB" w:rsidRPr="00336AFA" w:rsidRDefault="006567CB" w:rsidP="00034741">
      <w:pPr>
        <w:pStyle w:val="NoSpacing"/>
        <w:ind w:left="1440" w:hanging="1440"/>
        <w:jc w:val="both"/>
        <w:rPr>
          <w:rFonts w:ascii="Rupee Foradian" w:eastAsia="Arial Unicode MS" w:hAnsi="Rupee Foradian" w:cs="Arial Unicode MS"/>
        </w:rPr>
      </w:pPr>
      <w:r w:rsidRPr="00336AFA">
        <w:rPr>
          <w:rFonts w:ascii="Rupee Foradian" w:eastAsia="Arial Unicode MS" w:hAnsi="Rupee Foradian" w:cs="Arial Unicode MS"/>
        </w:rPr>
        <w:t xml:space="preserve">     4.16.2.</w:t>
      </w:r>
      <w:r w:rsidRPr="00336AFA">
        <w:rPr>
          <w:rFonts w:ascii="Rupee Foradian" w:eastAsia="Arial Unicode MS" w:hAnsi="Rupee Foradian" w:cs="Arial Unicode MS"/>
        </w:rPr>
        <w:tab/>
        <w:t xml:space="preserve">Rates quoted for Lunch </w:t>
      </w:r>
      <w:r>
        <w:rPr>
          <w:rFonts w:ascii="Rupee Foradian" w:eastAsia="Arial Unicode MS" w:hAnsi="Rupee Foradian" w:cs="Arial Unicode MS"/>
        </w:rPr>
        <w:t>(category 1)</w:t>
      </w:r>
      <w:r w:rsidRPr="00336AFA">
        <w:rPr>
          <w:rFonts w:ascii="Rupee Foradian" w:eastAsia="Arial Unicode MS" w:hAnsi="Rupee Foradian" w:cs="Arial Unicode MS"/>
        </w:rPr>
        <w:t xml:space="preserve"> will be inclusive of following services:</w:t>
      </w:r>
    </w:p>
    <w:p w:rsidR="006567CB" w:rsidRPr="00336AFA" w:rsidRDefault="006567CB" w:rsidP="00034741">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     4.16.3.</w:t>
      </w:r>
      <w:r w:rsidRPr="00336AFA">
        <w:rPr>
          <w:rFonts w:ascii="Rupee Foradian" w:eastAsia="Arial Unicode MS" w:hAnsi="Rupee Foradian" w:cs="Arial Unicode MS"/>
        </w:rPr>
        <w:tab/>
        <w:t>Day to day cleaning of EDR.</w:t>
      </w:r>
    </w:p>
    <w:p w:rsidR="006567CB" w:rsidRPr="00336AFA" w:rsidRDefault="006567CB" w:rsidP="00034741">
      <w:pPr>
        <w:pStyle w:val="NoSpacing"/>
        <w:ind w:left="1440" w:hanging="1440"/>
        <w:jc w:val="both"/>
        <w:rPr>
          <w:rFonts w:ascii="Rupee Foradian" w:eastAsia="Arial Unicode MS" w:hAnsi="Rupee Foradian" w:cs="Arial Unicode MS"/>
        </w:rPr>
      </w:pPr>
      <w:r w:rsidRPr="00336AFA">
        <w:rPr>
          <w:rFonts w:ascii="Rupee Foradian" w:eastAsia="Arial Unicode MS" w:hAnsi="Rupee Foradian" w:cs="Arial Unicode MS"/>
        </w:rPr>
        <w:t xml:space="preserve">     4.16.4.</w:t>
      </w:r>
      <w:r w:rsidRPr="00336AFA">
        <w:rPr>
          <w:rFonts w:ascii="Rupee Foradian" w:eastAsia="Arial Unicode MS" w:hAnsi="Rupee Foradian" w:cs="Arial Unicode MS"/>
        </w:rPr>
        <w:tab/>
        <w:t>Lay-out of tables and other mise-en-place to keep EDR in readiness for lunch / snacks service.</w:t>
      </w:r>
    </w:p>
    <w:p w:rsidR="006567CB" w:rsidRPr="00336AFA" w:rsidRDefault="006567CB" w:rsidP="00034741">
      <w:pPr>
        <w:pStyle w:val="NoSpacing"/>
        <w:ind w:left="1440" w:hanging="1440"/>
        <w:jc w:val="both"/>
        <w:rPr>
          <w:rFonts w:ascii="Rupee Foradian" w:eastAsia="Arial Unicode MS" w:hAnsi="Rupee Foradian" w:cs="Arial Unicode MS"/>
        </w:rPr>
      </w:pPr>
      <w:r w:rsidRPr="00336AFA">
        <w:rPr>
          <w:rFonts w:ascii="Rupee Foradian" w:eastAsia="Arial Unicode MS" w:hAnsi="Rupee Foradian" w:cs="Arial Unicode MS"/>
        </w:rPr>
        <w:t xml:space="preserve">     4.16.5.</w:t>
      </w:r>
      <w:r w:rsidRPr="00336AFA">
        <w:rPr>
          <w:rFonts w:ascii="Rupee Foradian" w:eastAsia="Arial Unicode MS" w:hAnsi="Rupee Foradian" w:cs="Arial Unicode MS"/>
        </w:rPr>
        <w:tab/>
        <w:t xml:space="preserve">Food service by professional staff who are trained to carry-out all types of food services including silver service. </w:t>
      </w:r>
    </w:p>
    <w:p w:rsidR="006567CB" w:rsidRPr="00336AFA" w:rsidRDefault="006567CB" w:rsidP="00B23CA9">
      <w:pPr>
        <w:pStyle w:val="NoSpacing"/>
        <w:ind w:left="1440" w:hanging="1065"/>
        <w:jc w:val="both"/>
        <w:rPr>
          <w:rFonts w:ascii="Rupee Foradian" w:eastAsia="Arial Unicode MS" w:hAnsi="Rupee Foradian" w:cs="Arial Unicode MS"/>
        </w:rPr>
      </w:pPr>
      <w:r w:rsidRPr="00336AFA">
        <w:rPr>
          <w:rFonts w:ascii="Rupee Foradian" w:eastAsia="Arial Unicode MS" w:hAnsi="Rupee Foradian" w:cs="Arial Unicode MS"/>
        </w:rPr>
        <w:t>4.16.6.</w:t>
      </w:r>
      <w:r w:rsidRPr="00336AFA">
        <w:rPr>
          <w:rFonts w:ascii="Rupee Foradian" w:eastAsia="Arial Unicode MS" w:hAnsi="Rupee Foradian" w:cs="Arial Unicode MS"/>
        </w:rPr>
        <w:tab/>
        <w:t>General upkeep and main</w:t>
      </w:r>
      <w:r>
        <w:rPr>
          <w:rFonts w:ascii="Rupee Foradian" w:eastAsia="Arial Unicode MS" w:hAnsi="Rupee Foradian" w:cs="Arial Unicode MS"/>
        </w:rPr>
        <w:t>tenance of floor pantry on 7th f</w:t>
      </w:r>
      <w:r w:rsidRPr="00336AFA">
        <w:rPr>
          <w:rFonts w:ascii="Rupee Foradian" w:eastAsia="Arial Unicode MS" w:hAnsi="Rupee Foradian" w:cs="Arial Unicode MS"/>
        </w:rPr>
        <w:t>loor</w:t>
      </w:r>
      <w:r>
        <w:rPr>
          <w:rFonts w:ascii="Rupee Foradian" w:eastAsia="Arial Unicode MS" w:hAnsi="Rupee Foradian" w:cs="Arial Unicode MS"/>
        </w:rPr>
        <w:t xml:space="preserve"> EDR</w:t>
      </w:r>
      <w:r w:rsidRPr="00336AFA">
        <w:rPr>
          <w:rFonts w:ascii="Rupee Foradian" w:eastAsia="Arial Unicode MS" w:hAnsi="Rupee Foradian" w:cs="Arial Unicode MS"/>
        </w:rPr>
        <w:t xml:space="preserve"> including machinery and equipment installed by the Bank.</w:t>
      </w:r>
    </w:p>
    <w:p w:rsidR="006567CB" w:rsidRPr="00B23CA9" w:rsidRDefault="006567CB" w:rsidP="000D2C66">
      <w:pPr>
        <w:pStyle w:val="NoSpacing"/>
        <w:jc w:val="both"/>
        <w:rPr>
          <w:rFonts w:ascii="Rupee Foradian" w:eastAsia="Arial Unicode MS" w:hAnsi="Rupee Foradian" w:cs="Arial Unicode MS"/>
          <w:b/>
          <w:bCs/>
        </w:rPr>
      </w:pPr>
      <w:r>
        <w:rPr>
          <w:rFonts w:ascii="Rupee Foradian" w:eastAsia="Arial Unicode MS" w:hAnsi="Rupee Foradian" w:cs="Arial Unicode MS"/>
          <w:b/>
          <w:bCs/>
        </w:rPr>
        <w:t>4.17.  Services for 2</w:t>
      </w:r>
      <w:r w:rsidRPr="002B2B11">
        <w:rPr>
          <w:rFonts w:ascii="Rupee Foradian" w:eastAsia="Arial Unicode MS" w:hAnsi="Rupee Foradian" w:cs="Arial Unicode MS"/>
          <w:b/>
          <w:bCs/>
          <w:vertAlign w:val="superscript"/>
        </w:rPr>
        <w:t>nd</w:t>
      </w:r>
      <w:r>
        <w:rPr>
          <w:rFonts w:ascii="Rupee Foradian" w:eastAsia="Arial Unicode MS" w:hAnsi="Rupee Foradian" w:cs="Arial Unicode MS"/>
          <w:b/>
          <w:bCs/>
          <w:vertAlign w:val="superscript"/>
        </w:rPr>
        <w:t xml:space="preserve"> </w:t>
      </w:r>
      <w:r>
        <w:rPr>
          <w:rFonts w:ascii="Rupee Foradian" w:eastAsia="Arial Unicode MS" w:hAnsi="Rupee Foradian" w:cs="Arial Unicode MS"/>
          <w:b/>
          <w:bCs/>
        </w:rPr>
        <w:t xml:space="preserve"> floor, ‘B’ Wing</w:t>
      </w:r>
      <w:r w:rsidRPr="00336AFA">
        <w:rPr>
          <w:rFonts w:ascii="Rupee Foradian" w:eastAsia="Arial Unicode MS" w:hAnsi="Rupee Foradian" w:cs="Arial Unicode MS"/>
          <w:b/>
          <w:bCs/>
        </w:rPr>
        <w:t xml:space="preserve"> Lounge</w:t>
      </w:r>
    </w:p>
    <w:p w:rsidR="006567CB" w:rsidRPr="00336AFA" w:rsidRDefault="006567CB" w:rsidP="00B23CA9">
      <w:pPr>
        <w:pStyle w:val="NoSpacing"/>
        <w:ind w:left="1440" w:hanging="1065"/>
        <w:jc w:val="both"/>
        <w:rPr>
          <w:rFonts w:ascii="Rupee Foradian" w:eastAsia="Arial Unicode MS" w:hAnsi="Rupee Foradian" w:cs="Arial Unicode MS"/>
        </w:rPr>
      </w:pPr>
      <w:r w:rsidRPr="00336AFA">
        <w:rPr>
          <w:rFonts w:ascii="Rupee Foradian" w:eastAsia="Arial Unicode MS" w:hAnsi="Rupee Foradian" w:cs="Arial Unicode MS"/>
        </w:rPr>
        <w:t>4.17.1.</w:t>
      </w:r>
      <w:r w:rsidRPr="00336AFA">
        <w:rPr>
          <w:rFonts w:ascii="Rupee Foradian" w:eastAsia="Arial Unicode MS" w:hAnsi="Rupee Foradian" w:cs="Arial Unicode MS"/>
        </w:rPr>
        <w:tab/>
        <w:t xml:space="preserve">Lunch </w:t>
      </w:r>
      <w:r>
        <w:rPr>
          <w:rFonts w:ascii="Rupee Foradian" w:eastAsia="Arial Unicode MS" w:hAnsi="Rupee Foradian" w:cs="Arial Unicode MS"/>
        </w:rPr>
        <w:t xml:space="preserve">( Category 2) </w:t>
      </w:r>
      <w:r w:rsidRPr="00336AFA">
        <w:rPr>
          <w:rFonts w:ascii="Rupee Foradian" w:eastAsia="Arial Unicode MS" w:hAnsi="Rupee Foradian" w:cs="Arial Unicode MS"/>
        </w:rPr>
        <w:t>service in Lounge (Menu indicated sr. no. 6 below)</w:t>
      </w:r>
    </w:p>
    <w:p w:rsidR="006567CB" w:rsidRPr="00336AFA" w:rsidRDefault="006567CB" w:rsidP="001F554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     4.17.2.</w:t>
      </w:r>
      <w:r w:rsidRPr="00336AFA">
        <w:rPr>
          <w:rFonts w:ascii="Rupee Foradian" w:eastAsia="Arial Unicode MS" w:hAnsi="Rupee Foradian" w:cs="Arial Unicode MS"/>
        </w:rPr>
        <w:tab/>
        <w:t>Rates quoted will be inclusive of following services:-</w:t>
      </w:r>
    </w:p>
    <w:p w:rsidR="006567CB" w:rsidRPr="00336AFA" w:rsidRDefault="006567CB" w:rsidP="001F554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     4.17.3.</w:t>
      </w:r>
      <w:r w:rsidRPr="00336AFA">
        <w:rPr>
          <w:rFonts w:ascii="Rupee Foradian" w:eastAsia="Arial Unicode MS" w:hAnsi="Rupee Foradian" w:cs="Arial Unicode MS"/>
        </w:rPr>
        <w:tab/>
        <w:t>Day to day cleaning of first floor lounges.</w:t>
      </w:r>
    </w:p>
    <w:p w:rsidR="006567CB" w:rsidRPr="00336AFA" w:rsidRDefault="006567CB" w:rsidP="001F554F">
      <w:pPr>
        <w:pStyle w:val="NoSpacing"/>
        <w:ind w:left="1440" w:hanging="1440"/>
        <w:jc w:val="both"/>
        <w:rPr>
          <w:rFonts w:ascii="Rupee Foradian" w:eastAsia="Arial Unicode MS" w:hAnsi="Rupee Foradian" w:cs="Arial Unicode MS"/>
        </w:rPr>
      </w:pPr>
      <w:r w:rsidRPr="00336AFA">
        <w:rPr>
          <w:rFonts w:ascii="Rupee Foradian" w:eastAsia="Arial Unicode MS" w:hAnsi="Rupee Foradian" w:cs="Arial Unicode MS"/>
        </w:rPr>
        <w:t xml:space="preserve">     4.17.4.</w:t>
      </w:r>
      <w:r w:rsidRPr="00336AFA">
        <w:rPr>
          <w:rFonts w:ascii="Rupee Foradian" w:eastAsia="Arial Unicode MS" w:hAnsi="Rupee Foradian" w:cs="Arial Unicode MS"/>
        </w:rPr>
        <w:tab/>
        <w:t>Lay-out of tables and other mise-en-place to keep lounge in readiness for service.</w:t>
      </w:r>
    </w:p>
    <w:p w:rsidR="006567CB" w:rsidRPr="00336AFA" w:rsidRDefault="006567CB" w:rsidP="001F554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     4.17.5.   </w:t>
      </w:r>
      <w:r w:rsidRPr="00336AFA">
        <w:rPr>
          <w:rFonts w:ascii="Rupee Foradian" w:eastAsia="Arial Unicode MS" w:hAnsi="Rupee Foradian" w:cs="Arial Unicode MS"/>
        </w:rPr>
        <w:tab/>
        <w:t>General upkeep and maintenance of Lounge.</w:t>
      </w:r>
    </w:p>
    <w:p w:rsidR="006567CB" w:rsidRPr="00336AFA" w:rsidRDefault="006567CB" w:rsidP="001F554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     4.17.6.</w:t>
      </w:r>
      <w:r w:rsidRPr="00336AFA">
        <w:rPr>
          <w:rFonts w:ascii="Rupee Foradian" w:eastAsia="Arial Unicode MS" w:hAnsi="Rupee Foradian" w:cs="Arial Unicode MS"/>
        </w:rPr>
        <w:tab/>
        <w:t xml:space="preserve">Food </w:t>
      </w:r>
      <w:r>
        <w:rPr>
          <w:rFonts w:ascii="Rupee Foradian" w:eastAsia="Arial Unicode MS" w:hAnsi="Rupee Foradian" w:cs="Arial Unicode MS"/>
        </w:rPr>
        <w:t xml:space="preserve">to be served </w:t>
      </w:r>
      <w:r w:rsidRPr="00336AFA">
        <w:rPr>
          <w:rFonts w:ascii="Rupee Foradian" w:eastAsia="Arial Unicode MS" w:hAnsi="Rupee Foradian" w:cs="Arial Unicode MS"/>
        </w:rPr>
        <w:t xml:space="preserve">by professional staff. </w:t>
      </w:r>
    </w:p>
    <w:p w:rsidR="006567CB" w:rsidRPr="00336AFA" w:rsidRDefault="006567CB" w:rsidP="001F554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     4.17.7.</w:t>
      </w:r>
      <w:r w:rsidRPr="00336AFA">
        <w:rPr>
          <w:rFonts w:ascii="Rupee Foradian" w:eastAsia="Arial Unicode MS" w:hAnsi="Rupee Foradian" w:cs="Arial Unicode MS"/>
        </w:rPr>
        <w:tab/>
      </w:r>
      <w:r>
        <w:rPr>
          <w:rFonts w:ascii="Rupee Foradian" w:eastAsia="Arial Unicode MS" w:hAnsi="Rupee Foradian" w:cs="Arial Unicode MS"/>
        </w:rPr>
        <w:t>Display of weekly menu. Weekly menu will be approved by the Bank</w:t>
      </w:r>
    </w:p>
    <w:p w:rsidR="006567CB" w:rsidRPr="00336AFA" w:rsidRDefault="006567CB" w:rsidP="001F554F">
      <w:pPr>
        <w:pStyle w:val="NoSpacing"/>
        <w:jc w:val="both"/>
        <w:rPr>
          <w:rFonts w:ascii="Rupee Foradian" w:eastAsia="Arial Unicode MS" w:hAnsi="Rupee Foradian" w:cs="Arial Unicode MS"/>
        </w:rPr>
      </w:pPr>
    </w:p>
    <w:p w:rsidR="006567CB" w:rsidRPr="00336AFA" w:rsidRDefault="006567CB" w:rsidP="005E1730">
      <w:pPr>
        <w:pStyle w:val="NoSpacing"/>
        <w:jc w:val="both"/>
        <w:rPr>
          <w:rFonts w:ascii="Rupee Foradian" w:eastAsia="Arial Unicode MS" w:hAnsi="Rupee Foradian" w:cs="Arial Unicode MS"/>
        </w:rPr>
      </w:pPr>
      <w:r w:rsidRPr="00336AFA">
        <w:rPr>
          <w:rFonts w:ascii="Rupee Foradian" w:eastAsia="Arial Unicode MS" w:hAnsi="Rupee Foradian" w:cs="Arial Unicode MS"/>
          <w:b/>
          <w:bCs/>
        </w:rPr>
        <w:t xml:space="preserve">4.18.  Tea / Coffee   </w:t>
      </w:r>
    </w:p>
    <w:p w:rsidR="006567CB" w:rsidRPr="00336AFA" w:rsidRDefault="006567CB" w:rsidP="000D2C66">
      <w:pPr>
        <w:pStyle w:val="NoSpacing"/>
        <w:ind w:left="1440"/>
        <w:jc w:val="both"/>
        <w:rPr>
          <w:rFonts w:ascii="Rupee Foradian" w:eastAsia="Arial Unicode MS" w:hAnsi="Rupee Foradian" w:cs="Arial Unicode MS"/>
        </w:rPr>
      </w:pPr>
      <w:r w:rsidRPr="00336AFA">
        <w:rPr>
          <w:rFonts w:ascii="Rupee Foradian" w:eastAsia="Arial Unicode MS" w:hAnsi="Rupee Foradian" w:cs="Arial Unicode MS"/>
        </w:rPr>
        <w:t xml:space="preserve">Tea/Coffee will be served 2 times in a day on the desks/in cabins as detailed below:- </w:t>
      </w:r>
    </w:p>
    <w:p w:rsidR="006567CB" w:rsidRDefault="006567CB" w:rsidP="000D2C66">
      <w:pPr>
        <w:pStyle w:val="NoSpacing"/>
        <w:ind w:left="720" w:firstLine="720"/>
        <w:jc w:val="both"/>
        <w:rPr>
          <w:rFonts w:ascii="Rupee Foradian" w:eastAsia="Arial Unicode MS" w:hAnsi="Rupee Foradian" w:cs="Arial Unicode MS"/>
        </w:rPr>
      </w:pPr>
      <w:r w:rsidRPr="00336AFA">
        <w:rPr>
          <w:rFonts w:ascii="Rupee Foradian" w:eastAsia="Arial Unicode MS" w:hAnsi="Rupee Foradian" w:cs="Arial Unicode MS"/>
        </w:rPr>
        <w:t xml:space="preserve">(Tea bags/Coffee sachets and sugar cubes of standard quality brands to be used). Tea / Coffee with good quality cookies  or multigrain biscuit </w:t>
      </w:r>
      <w:r w:rsidRPr="00F41B2D">
        <w:rPr>
          <w:rFonts w:ascii="Rupee Foradian" w:eastAsia="Arial Unicode MS" w:hAnsi="Rupee Foradian" w:cs="Arial Unicode MS"/>
        </w:rPr>
        <w:t xml:space="preserve">(worth </w:t>
      </w:r>
      <w:r>
        <w:rPr>
          <w:rFonts w:ascii="Rupee Foradian" w:eastAsia="Arial Unicode MS" w:hAnsi="Rupee Foradian" w:cs="Arial Unicode MS"/>
        </w:rPr>
        <w:t xml:space="preserve">about </w:t>
      </w:r>
      <w:r w:rsidRPr="00F41B2D">
        <w:rPr>
          <w:rFonts w:ascii="Rupee Foradian" w:eastAsia="Arial Unicode MS" w:hAnsi="Rupee Foradian" w:cs="Arial Unicode MS"/>
          <w:sz w:val="20"/>
          <w:szCs w:val="20"/>
        </w:rPr>
        <w:t>`2.00) each time</w:t>
      </w:r>
      <w:r w:rsidRPr="00336AFA">
        <w:rPr>
          <w:rFonts w:ascii="Rupee Foradian" w:eastAsia="Arial Unicode MS" w:hAnsi="Rupee Foradian" w:cs="Arial Unicode MS"/>
        </w:rPr>
        <w:t xml:space="preserve"> is to be served with the tea/coffee.</w:t>
      </w:r>
    </w:p>
    <w:p w:rsidR="006567CB" w:rsidRDefault="006567CB" w:rsidP="000D2C66">
      <w:pPr>
        <w:pStyle w:val="NoSpacing"/>
        <w:ind w:left="720" w:firstLine="720"/>
        <w:jc w:val="both"/>
        <w:rPr>
          <w:rFonts w:ascii="Rupee Foradian" w:eastAsia="Arial Unicode MS" w:hAnsi="Rupee Foradian" w:cs="Arial Unicode MS"/>
        </w:rPr>
      </w:pPr>
    </w:p>
    <w:p w:rsidR="006567CB" w:rsidRPr="00336AFA" w:rsidRDefault="006567CB" w:rsidP="000D2C66">
      <w:pPr>
        <w:pStyle w:val="NoSpacing"/>
        <w:ind w:left="720" w:firstLine="720"/>
        <w:jc w:val="both"/>
        <w:rPr>
          <w:rFonts w:ascii="Rupee Foradian" w:eastAsia="Arial Unicode MS" w:hAnsi="Rupee Foradian" w:cs="Arial Unicode MS"/>
        </w:rPr>
      </w:pPr>
    </w:p>
    <w:p w:rsidR="006567CB" w:rsidRPr="00336AFA" w:rsidRDefault="006567CB" w:rsidP="000D2C66">
      <w:pPr>
        <w:pStyle w:val="NoSpacing"/>
        <w:ind w:left="720" w:firstLine="720"/>
        <w:jc w:val="both"/>
        <w:rPr>
          <w:rFonts w:ascii="Rupee Foradian" w:eastAsia="Arial Unicode MS" w:hAnsi="Rupee Foradian" w:cs="Arial Unicode MS"/>
        </w:rPr>
      </w:pPr>
    </w:p>
    <w:tbl>
      <w:tblPr>
        <w:tblW w:w="0" w:type="auto"/>
        <w:jc w:val="center"/>
        <w:tblLayout w:type="fixed"/>
        <w:tblLook w:val="0000"/>
      </w:tblPr>
      <w:tblGrid>
        <w:gridCol w:w="880"/>
        <w:gridCol w:w="3101"/>
        <w:gridCol w:w="4008"/>
      </w:tblGrid>
      <w:tr w:rsidR="006567CB" w:rsidRPr="00336AFA">
        <w:trPr>
          <w:jc w:val="center"/>
        </w:trPr>
        <w:tc>
          <w:tcPr>
            <w:tcW w:w="880" w:type="dxa"/>
            <w:tcBorders>
              <w:top w:val="single" w:sz="6" w:space="0" w:color="auto"/>
              <w:left w:val="single" w:sz="6" w:space="0" w:color="auto"/>
              <w:bottom w:val="single" w:sz="6" w:space="0" w:color="auto"/>
              <w:right w:val="single" w:sz="6" w:space="0" w:color="auto"/>
            </w:tcBorders>
          </w:tcPr>
          <w:p w:rsidR="006567CB" w:rsidRPr="00336AFA" w:rsidRDefault="006567CB" w:rsidP="007B6033">
            <w:pPr>
              <w:pStyle w:val="NoSpacing"/>
              <w:jc w:val="both"/>
              <w:rPr>
                <w:rFonts w:ascii="Rupee Foradian" w:eastAsia="Arial Unicode MS" w:hAnsi="Rupee Foradian" w:cs="Arial Unicode MS"/>
              </w:rPr>
            </w:pPr>
            <w:r w:rsidRPr="00336AFA">
              <w:rPr>
                <w:rFonts w:ascii="Rupee Foradian" w:eastAsia="Arial Unicode MS" w:hAnsi="Rupee Foradian" w:cs="Arial Unicode MS"/>
                <w:b/>
                <w:bCs/>
              </w:rPr>
              <w:t>S.No.</w:t>
            </w:r>
          </w:p>
        </w:tc>
        <w:tc>
          <w:tcPr>
            <w:tcW w:w="3101" w:type="dxa"/>
            <w:tcBorders>
              <w:top w:val="single" w:sz="6" w:space="0" w:color="auto"/>
              <w:left w:val="single" w:sz="6" w:space="0" w:color="auto"/>
              <w:bottom w:val="single" w:sz="6" w:space="0" w:color="auto"/>
              <w:right w:val="single" w:sz="6" w:space="0" w:color="auto"/>
            </w:tcBorders>
          </w:tcPr>
          <w:p w:rsidR="006567CB" w:rsidRPr="00336AFA" w:rsidRDefault="006567CB" w:rsidP="007B6033">
            <w:pPr>
              <w:pStyle w:val="NoSpacing"/>
              <w:jc w:val="both"/>
              <w:rPr>
                <w:rFonts w:ascii="Rupee Foradian" w:eastAsia="Arial Unicode MS" w:hAnsi="Rupee Foradian" w:cs="Arial Unicode MS"/>
              </w:rPr>
            </w:pPr>
            <w:r w:rsidRPr="00336AFA">
              <w:rPr>
                <w:rFonts w:ascii="Rupee Foradian" w:eastAsia="Arial Unicode MS" w:hAnsi="Rupee Foradian" w:cs="Arial Unicode MS"/>
                <w:b/>
                <w:bCs/>
              </w:rPr>
              <w:t>Place of Service</w:t>
            </w:r>
          </w:p>
        </w:tc>
        <w:tc>
          <w:tcPr>
            <w:tcW w:w="4008" w:type="dxa"/>
            <w:tcBorders>
              <w:top w:val="single" w:sz="6" w:space="0" w:color="auto"/>
              <w:left w:val="single" w:sz="6" w:space="0" w:color="auto"/>
              <w:bottom w:val="single" w:sz="6" w:space="0" w:color="auto"/>
              <w:right w:val="single" w:sz="6" w:space="0" w:color="auto"/>
            </w:tcBorders>
          </w:tcPr>
          <w:p w:rsidR="006567CB" w:rsidRPr="00336AFA" w:rsidRDefault="006567CB" w:rsidP="007B6033">
            <w:pPr>
              <w:pStyle w:val="NoSpacing"/>
              <w:jc w:val="both"/>
              <w:rPr>
                <w:rFonts w:ascii="Rupee Foradian" w:eastAsia="Arial Unicode MS" w:hAnsi="Rupee Foradian" w:cs="Arial Unicode MS"/>
              </w:rPr>
            </w:pPr>
            <w:r w:rsidRPr="00336AFA">
              <w:rPr>
                <w:rFonts w:ascii="Rupee Foradian" w:eastAsia="Arial Unicode MS" w:hAnsi="Rupee Foradian" w:cs="Arial Unicode MS"/>
                <w:b/>
                <w:bCs/>
              </w:rPr>
              <w:t>Timings</w:t>
            </w:r>
          </w:p>
        </w:tc>
      </w:tr>
      <w:tr w:rsidR="006567CB" w:rsidRPr="00336AFA">
        <w:trPr>
          <w:jc w:val="center"/>
        </w:trPr>
        <w:tc>
          <w:tcPr>
            <w:tcW w:w="880" w:type="dxa"/>
            <w:tcBorders>
              <w:top w:val="single" w:sz="6" w:space="0" w:color="auto"/>
              <w:left w:val="single" w:sz="6" w:space="0" w:color="auto"/>
              <w:bottom w:val="single" w:sz="6" w:space="0" w:color="auto"/>
              <w:right w:val="single" w:sz="6" w:space="0" w:color="auto"/>
            </w:tcBorders>
          </w:tcPr>
          <w:p w:rsidR="006567CB" w:rsidRPr="00336AFA" w:rsidRDefault="006567CB" w:rsidP="007B6033">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1</w:t>
            </w:r>
          </w:p>
        </w:tc>
        <w:tc>
          <w:tcPr>
            <w:tcW w:w="3101" w:type="dxa"/>
            <w:tcBorders>
              <w:top w:val="single" w:sz="6" w:space="0" w:color="auto"/>
              <w:left w:val="single" w:sz="6" w:space="0" w:color="auto"/>
              <w:bottom w:val="single" w:sz="6" w:space="0" w:color="auto"/>
              <w:right w:val="single" w:sz="6" w:space="0" w:color="auto"/>
            </w:tcBorders>
          </w:tcPr>
          <w:p w:rsidR="006567CB" w:rsidRPr="00336AFA" w:rsidRDefault="006567CB" w:rsidP="007B6033">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Desk Service on all floors</w:t>
            </w:r>
          </w:p>
        </w:tc>
        <w:tc>
          <w:tcPr>
            <w:tcW w:w="4008" w:type="dxa"/>
            <w:tcBorders>
              <w:top w:val="single" w:sz="6" w:space="0" w:color="auto"/>
              <w:left w:val="single" w:sz="6" w:space="0" w:color="auto"/>
              <w:bottom w:val="single" w:sz="6" w:space="0" w:color="auto"/>
              <w:right w:val="single" w:sz="6" w:space="0" w:color="auto"/>
            </w:tcBorders>
          </w:tcPr>
          <w:p w:rsidR="006567CB" w:rsidRPr="00336AFA" w:rsidRDefault="006567CB" w:rsidP="00947347">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sidRPr="00336AFA">
              <w:rPr>
                <w:rFonts w:ascii="Rupee Foradian" w:eastAsia="Arial Unicode MS" w:hAnsi="Rupee Foradian" w:cs="Arial Unicode MS"/>
              </w:rPr>
              <w:t>Morning 10:</w:t>
            </w:r>
            <w:r>
              <w:rPr>
                <w:rFonts w:ascii="Rupee Foradian" w:eastAsia="Arial Unicode MS" w:hAnsi="Rupee Foradian" w:cs="Arial Unicode MS"/>
              </w:rPr>
              <w:t>15</w:t>
            </w:r>
            <w:r w:rsidRPr="00336AFA">
              <w:rPr>
                <w:rFonts w:ascii="Rupee Foradian" w:eastAsia="Arial Unicode MS" w:hAnsi="Rupee Foradian" w:cs="Arial Unicode MS"/>
              </w:rPr>
              <w:t xml:space="preserve"> am to 10:45 am</w:t>
            </w:r>
          </w:p>
        </w:tc>
      </w:tr>
      <w:tr w:rsidR="006567CB" w:rsidRPr="00336AFA">
        <w:trPr>
          <w:jc w:val="center"/>
        </w:trPr>
        <w:tc>
          <w:tcPr>
            <w:tcW w:w="880" w:type="dxa"/>
            <w:tcBorders>
              <w:top w:val="single" w:sz="6" w:space="0" w:color="auto"/>
              <w:left w:val="single" w:sz="6" w:space="0" w:color="auto"/>
              <w:bottom w:val="single" w:sz="6" w:space="0" w:color="auto"/>
              <w:right w:val="single" w:sz="6" w:space="0" w:color="auto"/>
            </w:tcBorders>
          </w:tcPr>
          <w:p w:rsidR="006567CB" w:rsidRPr="00336AFA" w:rsidRDefault="006567CB" w:rsidP="007B6033">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2</w:t>
            </w:r>
          </w:p>
        </w:tc>
        <w:tc>
          <w:tcPr>
            <w:tcW w:w="3101" w:type="dxa"/>
            <w:tcBorders>
              <w:top w:val="single" w:sz="6" w:space="0" w:color="auto"/>
              <w:left w:val="single" w:sz="6" w:space="0" w:color="auto"/>
              <w:bottom w:val="single" w:sz="6" w:space="0" w:color="auto"/>
              <w:right w:val="single" w:sz="6" w:space="0" w:color="auto"/>
            </w:tcBorders>
          </w:tcPr>
          <w:p w:rsidR="006567CB" w:rsidRPr="00336AFA" w:rsidRDefault="006567CB" w:rsidP="007B6033">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Desk Service on all floors</w:t>
            </w:r>
          </w:p>
        </w:tc>
        <w:tc>
          <w:tcPr>
            <w:tcW w:w="4008" w:type="dxa"/>
            <w:tcBorders>
              <w:top w:val="single" w:sz="6" w:space="0" w:color="auto"/>
              <w:left w:val="single" w:sz="6" w:space="0" w:color="auto"/>
              <w:bottom w:val="single" w:sz="6" w:space="0" w:color="auto"/>
              <w:right w:val="single" w:sz="6" w:space="0" w:color="auto"/>
            </w:tcBorders>
          </w:tcPr>
          <w:p w:rsidR="006567CB" w:rsidRPr="00EB4B2C" w:rsidRDefault="006567CB" w:rsidP="00EA67D0">
            <w:pPr>
              <w:rPr>
                <w:rFonts w:ascii="Rupee Foradian" w:eastAsia="Arial Unicode MS" w:hAnsi="Rupee Foradian" w:cs="Arial Unicode MS"/>
                <w:szCs w:val="22"/>
              </w:rPr>
            </w:pPr>
            <w:r w:rsidRPr="00EB4B2C">
              <w:rPr>
                <w:rFonts w:ascii="Rupee Foradian" w:eastAsia="Arial Unicode MS" w:hAnsi="Rupee Foradian" w:cs="Arial Unicode MS"/>
                <w:sz w:val="22"/>
                <w:szCs w:val="22"/>
              </w:rPr>
              <w:t>Evening 03.30 pm to 04.15 pm</w:t>
            </w:r>
          </w:p>
        </w:tc>
      </w:tr>
    </w:tbl>
    <w:p w:rsidR="006567CB" w:rsidRPr="00336AFA" w:rsidRDefault="006567CB" w:rsidP="000D2C66">
      <w:pPr>
        <w:pStyle w:val="NoSpacing"/>
        <w:jc w:val="both"/>
        <w:rPr>
          <w:rFonts w:ascii="Rupee Foradian" w:eastAsia="Arial Unicode MS" w:hAnsi="Rupee Foradian" w:cs="Arial Unicode MS"/>
        </w:rPr>
      </w:pPr>
    </w:p>
    <w:p w:rsidR="006567CB" w:rsidRDefault="006567CB" w:rsidP="000D2C66">
      <w:pPr>
        <w:pStyle w:val="NoSpacing"/>
        <w:ind w:left="720"/>
        <w:jc w:val="both"/>
        <w:rPr>
          <w:rFonts w:ascii="Rupee Foradian" w:eastAsia="Arial Unicode MS" w:hAnsi="Rupee Foradian" w:cs="Arial Unicode MS"/>
        </w:rPr>
      </w:pPr>
      <w:r w:rsidRPr="00336AFA">
        <w:rPr>
          <w:rFonts w:ascii="Rupee Foradian" w:eastAsia="Arial Unicode MS" w:hAnsi="Rupee Foradian" w:cs="Arial Unicode MS"/>
        </w:rPr>
        <w:t xml:space="preserve">Trays will be used for the service of Tea/Coffee for Officers in the rank of </w:t>
      </w:r>
      <w:r>
        <w:rPr>
          <w:rFonts w:ascii="Rupee Foradian" w:eastAsia="Arial Unicode MS" w:hAnsi="Rupee Foradian" w:cs="Arial Unicode MS"/>
        </w:rPr>
        <w:t xml:space="preserve">Deputy General Manager </w:t>
      </w:r>
      <w:r w:rsidRPr="00336AFA">
        <w:rPr>
          <w:rFonts w:ascii="Rupee Foradian" w:eastAsia="Arial Unicode MS" w:hAnsi="Rupee Foradian" w:cs="Arial Unicode MS"/>
        </w:rPr>
        <w:t xml:space="preserve">and above.  For others, i.e., </w:t>
      </w:r>
      <w:r>
        <w:rPr>
          <w:rFonts w:ascii="Rupee Foradian" w:eastAsia="Arial Unicode MS" w:hAnsi="Rupee Foradian" w:cs="Arial Unicode MS"/>
        </w:rPr>
        <w:t>A</w:t>
      </w:r>
      <w:r w:rsidRPr="00336AFA">
        <w:rPr>
          <w:rFonts w:ascii="Rupee Foradian" w:eastAsia="Arial Unicode MS" w:hAnsi="Rupee Foradian" w:cs="Arial Unicode MS"/>
        </w:rPr>
        <w:t xml:space="preserve">GMs and below, tea/ coffee will be served on their desk/ cabin.  </w:t>
      </w:r>
    </w:p>
    <w:p w:rsidR="006567CB" w:rsidRPr="00336AFA" w:rsidRDefault="006567CB" w:rsidP="000D2C66">
      <w:pPr>
        <w:pStyle w:val="NoSpacing"/>
        <w:ind w:left="720"/>
        <w:jc w:val="both"/>
        <w:rPr>
          <w:rFonts w:ascii="Rupee Foradian" w:eastAsia="Arial Unicode MS" w:hAnsi="Rupee Foradian" w:cs="Arial Unicode MS"/>
        </w:rPr>
      </w:pPr>
    </w:p>
    <w:p w:rsidR="006567CB" w:rsidRPr="00336AFA" w:rsidRDefault="006567CB" w:rsidP="005E1730">
      <w:pPr>
        <w:pStyle w:val="NoSpacing"/>
        <w:jc w:val="both"/>
        <w:rPr>
          <w:rFonts w:ascii="Rupee Foradian" w:eastAsia="Arial Unicode MS" w:hAnsi="Rupee Foradian" w:cs="Arial Unicode MS"/>
          <w:b/>
          <w:bCs/>
        </w:rPr>
      </w:pPr>
      <w:r w:rsidRPr="00336AFA">
        <w:rPr>
          <w:rFonts w:ascii="Rupee Foradian" w:eastAsia="Arial Unicode MS" w:hAnsi="Rupee Foradian" w:cs="Arial Unicode MS"/>
          <w:b/>
          <w:bCs/>
        </w:rPr>
        <w:t>Additional catering arrangements required in the Office</w:t>
      </w:r>
    </w:p>
    <w:p w:rsidR="006567CB" w:rsidRPr="00336AFA" w:rsidRDefault="006567CB" w:rsidP="000D2C66">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ab/>
        <w:t>a) Tea/coffee/other refreshment services and guest lunch arrangements.</w:t>
      </w:r>
    </w:p>
    <w:p w:rsidR="006567CB" w:rsidRDefault="006567CB" w:rsidP="00E63629">
      <w:pPr>
        <w:pStyle w:val="NoSpacing"/>
        <w:ind w:left="720"/>
        <w:jc w:val="both"/>
        <w:rPr>
          <w:rFonts w:ascii="Rupee Foradian" w:eastAsia="Arial Unicode MS" w:hAnsi="Rupee Foradian" w:cs="Arial Unicode MS"/>
        </w:rPr>
      </w:pPr>
      <w:r>
        <w:rPr>
          <w:rFonts w:ascii="Rupee Foradian" w:eastAsia="Arial Unicode MS" w:hAnsi="Rupee Foradian" w:cs="Arial Unicode MS"/>
        </w:rPr>
        <w:t>b)</w:t>
      </w:r>
      <w:r w:rsidRPr="00336AFA">
        <w:rPr>
          <w:rFonts w:ascii="Rupee Foradian" w:eastAsia="Arial Unicode MS" w:hAnsi="Rupee Foradian" w:cs="Arial Unicode MS"/>
        </w:rPr>
        <w:t xml:space="preserve">Special catering arrangements for lunch, tea/coffee and other refreshments for various meetings/conferences/other Bank functions held in the Office premises. </w:t>
      </w:r>
    </w:p>
    <w:p w:rsidR="006567CB" w:rsidRPr="00336AFA" w:rsidRDefault="006567CB" w:rsidP="00E63629">
      <w:pPr>
        <w:pStyle w:val="NoSpacing"/>
        <w:ind w:left="720"/>
        <w:jc w:val="both"/>
        <w:rPr>
          <w:rFonts w:ascii="Rupee Foradian" w:eastAsia="Arial Unicode MS" w:hAnsi="Rupee Foradian" w:cs="Arial Unicode MS"/>
        </w:rPr>
      </w:pPr>
    </w:p>
    <w:p w:rsidR="006567CB" w:rsidRPr="00336AFA" w:rsidRDefault="006567CB" w:rsidP="005E1730">
      <w:pPr>
        <w:pStyle w:val="NoSpacing"/>
        <w:jc w:val="both"/>
        <w:rPr>
          <w:rFonts w:ascii="Rupee Foradian" w:eastAsia="Arial Unicode MS" w:hAnsi="Rupee Foradian" w:cs="Arial Unicode MS"/>
          <w:b/>
        </w:rPr>
      </w:pPr>
      <w:r w:rsidRPr="00336AFA">
        <w:rPr>
          <w:rFonts w:ascii="Rupee Foradian" w:eastAsia="Arial Unicode MS" w:hAnsi="Rupee Foradian" w:cs="Arial Unicode MS"/>
          <w:b/>
        </w:rPr>
        <w:t xml:space="preserve">5. </w:t>
      </w:r>
      <w:r>
        <w:rPr>
          <w:rFonts w:ascii="Rupee Foradian" w:eastAsia="Arial Unicode MS" w:hAnsi="Rupee Foradian" w:cs="Arial Unicode MS"/>
          <w:b/>
        </w:rPr>
        <w:t xml:space="preserve">Manpower Requriement </w:t>
      </w:r>
    </w:p>
    <w:p w:rsidR="006567CB" w:rsidRPr="00336AFA" w:rsidRDefault="006567CB" w:rsidP="005E1730">
      <w:pPr>
        <w:pStyle w:val="NoSpacing"/>
        <w:jc w:val="both"/>
        <w:rPr>
          <w:rFonts w:ascii="Rupee Foradian" w:eastAsia="Arial Unicode MS" w:hAnsi="Rupee Foradian" w:cs="Arial Unicode MS"/>
          <w:b/>
        </w:rPr>
      </w:pPr>
    </w:p>
    <w:p w:rsidR="006567CB" w:rsidRDefault="006567CB" w:rsidP="00947347">
      <w:pPr>
        <w:pStyle w:val="NoSpacing"/>
        <w:ind w:left="720"/>
        <w:jc w:val="both"/>
        <w:rPr>
          <w:rFonts w:ascii="Rupee Foradian" w:eastAsia="Arial Unicode MS" w:hAnsi="Rupee Foradian" w:cs="Arial Unicode MS"/>
        </w:rPr>
      </w:pPr>
      <w:r>
        <w:rPr>
          <w:rFonts w:ascii="Rupee Foradian" w:eastAsia="Arial Unicode MS" w:hAnsi="Rupee Foradian" w:cs="Arial Unicode MS"/>
        </w:rPr>
        <w:t>5.1</w:t>
      </w:r>
      <w:r w:rsidRPr="00336AFA">
        <w:rPr>
          <w:rFonts w:ascii="Rupee Foradian" w:eastAsia="Arial Unicode MS" w:hAnsi="Rupee Foradian" w:cs="Arial Unicode MS"/>
        </w:rPr>
        <w:t>.  Minimum staff required for EDR service</w:t>
      </w:r>
      <w:r>
        <w:rPr>
          <w:rFonts w:ascii="Rupee Foradian" w:eastAsia="Arial Unicode MS" w:hAnsi="Rupee Foradian" w:cs="Arial Unicode MS"/>
        </w:rPr>
        <w:t xml:space="preserve"> on 7</w:t>
      </w:r>
      <w:r w:rsidRPr="00EB4B2C">
        <w:rPr>
          <w:rFonts w:ascii="Rupee Foradian" w:eastAsia="Arial Unicode MS" w:hAnsi="Rupee Foradian" w:cs="Arial Unicode MS"/>
          <w:vertAlign w:val="superscript"/>
        </w:rPr>
        <w:t>th</w:t>
      </w:r>
      <w:r>
        <w:rPr>
          <w:rFonts w:ascii="Rupee Foradian" w:eastAsia="Arial Unicode MS" w:hAnsi="Rupee Foradian" w:cs="Arial Unicode MS"/>
        </w:rPr>
        <w:t xml:space="preserve"> Floor</w:t>
      </w:r>
      <w:r w:rsidRPr="00336AFA">
        <w:rPr>
          <w:rFonts w:ascii="Rupee Foradian" w:eastAsia="Arial Unicode MS" w:hAnsi="Rupee Foradian" w:cs="Arial Unicode MS"/>
        </w:rPr>
        <w:t xml:space="preserve"> will be </w:t>
      </w:r>
      <w:r>
        <w:rPr>
          <w:rFonts w:ascii="Rupee Foradian" w:eastAsia="Arial Unicode MS" w:hAnsi="Rupee Foradian" w:cs="Arial Unicode MS"/>
        </w:rPr>
        <w:t xml:space="preserve">three </w:t>
      </w:r>
      <w:r w:rsidRPr="00336AFA">
        <w:rPr>
          <w:rFonts w:ascii="Rupee Foradian" w:eastAsia="Arial Unicode MS" w:hAnsi="Rupee Foradian" w:cs="Arial Unicode MS"/>
        </w:rPr>
        <w:t>(0</w:t>
      </w:r>
      <w:r>
        <w:rPr>
          <w:rFonts w:ascii="Rupee Foradian" w:eastAsia="Arial Unicode MS" w:hAnsi="Rupee Foradian" w:cs="Arial Unicode MS"/>
        </w:rPr>
        <w:t>2</w:t>
      </w:r>
      <w:r w:rsidRPr="00336AFA">
        <w:rPr>
          <w:rFonts w:ascii="Rupee Foradian" w:eastAsia="Arial Unicode MS" w:hAnsi="Rupee Foradian" w:cs="Arial Unicode MS"/>
        </w:rPr>
        <w:t xml:space="preserve"> service boys and 01 dish washer) – Total </w:t>
      </w:r>
      <w:r>
        <w:rPr>
          <w:rFonts w:ascii="Rupee Foradian" w:eastAsia="Arial Unicode MS" w:hAnsi="Rupee Foradian" w:cs="Arial Unicode MS"/>
        </w:rPr>
        <w:t>3</w:t>
      </w:r>
      <w:r w:rsidRPr="00336AFA">
        <w:rPr>
          <w:rFonts w:ascii="Rupee Foradian" w:eastAsia="Arial Unicode MS" w:hAnsi="Rupee Foradian" w:cs="Arial Unicode MS"/>
        </w:rPr>
        <w:t xml:space="preserve"> staff</w:t>
      </w:r>
    </w:p>
    <w:p w:rsidR="006567CB" w:rsidRDefault="006567CB" w:rsidP="00947347">
      <w:pPr>
        <w:pStyle w:val="NoSpacing"/>
        <w:ind w:left="720"/>
        <w:jc w:val="both"/>
        <w:rPr>
          <w:rFonts w:ascii="Rupee Foradian" w:eastAsia="Arial Unicode MS" w:hAnsi="Rupee Foradian" w:cs="Arial Unicode MS"/>
        </w:rPr>
      </w:pPr>
    </w:p>
    <w:p w:rsidR="006567CB" w:rsidRPr="00336AFA" w:rsidRDefault="006567CB" w:rsidP="00947347">
      <w:pPr>
        <w:pStyle w:val="NoSpacing"/>
        <w:ind w:left="720"/>
        <w:jc w:val="both"/>
        <w:rPr>
          <w:rFonts w:ascii="Rupee Foradian" w:eastAsia="Arial Unicode MS" w:hAnsi="Rupee Foradian" w:cs="Arial Unicode MS"/>
        </w:rPr>
      </w:pPr>
      <w:r w:rsidRPr="00336AFA">
        <w:rPr>
          <w:rFonts w:ascii="Rupee Foradian" w:eastAsia="Arial Unicode MS" w:hAnsi="Rupee Foradian" w:cs="Arial Unicode MS"/>
        </w:rPr>
        <w:t>5.</w:t>
      </w:r>
      <w:r>
        <w:rPr>
          <w:rFonts w:ascii="Rupee Foradian" w:eastAsia="Arial Unicode MS" w:hAnsi="Rupee Foradian" w:cs="Arial Unicode MS"/>
        </w:rPr>
        <w:t>2</w:t>
      </w:r>
      <w:r w:rsidRPr="00336AFA">
        <w:rPr>
          <w:rFonts w:ascii="Rupee Foradian" w:eastAsia="Arial Unicode MS" w:hAnsi="Rupee Foradian" w:cs="Arial Unicode MS"/>
        </w:rPr>
        <w:t>. Minim</w:t>
      </w:r>
      <w:r>
        <w:rPr>
          <w:rFonts w:ascii="Rupee Foradian" w:eastAsia="Arial Unicode MS" w:hAnsi="Rupee Foradian" w:cs="Arial Unicode MS"/>
        </w:rPr>
        <w:t xml:space="preserve">um staff requirement for 2nd Floor ‘B’ Wing shall be  </w:t>
      </w:r>
      <w:r w:rsidRPr="00336AFA">
        <w:rPr>
          <w:rFonts w:ascii="Rupee Foradian" w:eastAsia="Arial Unicode MS" w:hAnsi="Rupee Foradian" w:cs="Arial Unicode MS"/>
        </w:rPr>
        <w:t>01 supervisor, 0</w:t>
      </w:r>
      <w:r>
        <w:rPr>
          <w:rFonts w:ascii="Rupee Foradian" w:eastAsia="Arial Unicode MS" w:hAnsi="Rupee Foradian" w:cs="Arial Unicode MS"/>
        </w:rPr>
        <w:t>5</w:t>
      </w:r>
      <w:r w:rsidRPr="00336AFA">
        <w:rPr>
          <w:rFonts w:ascii="Rupee Foradian" w:eastAsia="Arial Unicode MS" w:hAnsi="Rupee Foradian" w:cs="Arial Unicode MS"/>
        </w:rPr>
        <w:t xml:space="preserve"> service boys, 02 pantry man, 01 dish washer – Total </w:t>
      </w:r>
      <w:r>
        <w:rPr>
          <w:rFonts w:ascii="Rupee Foradian" w:eastAsia="Arial Unicode MS" w:hAnsi="Rupee Foradian" w:cs="Arial Unicode MS"/>
        </w:rPr>
        <w:t>9</w:t>
      </w:r>
      <w:r w:rsidRPr="00336AFA">
        <w:rPr>
          <w:rFonts w:ascii="Rupee Foradian" w:eastAsia="Arial Unicode MS" w:hAnsi="Rupee Foradian" w:cs="Arial Unicode MS"/>
        </w:rPr>
        <w:t xml:space="preserve"> staff</w:t>
      </w:r>
    </w:p>
    <w:p w:rsidR="006567CB" w:rsidRPr="00336AFA" w:rsidRDefault="006567CB" w:rsidP="000D2C66">
      <w:pPr>
        <w:pStyle w:val="NoSpacing"/>
        <w:jc w:val="both"/>
        <w:rPr>
          <w:rFonts w:ascii="Rupee Foradian" w:eastAsia="Arial Unicode MS" w:hAnsi="Rupee Foradian" w:cs="Arial Unicode MS"/>
          <w:b/>
          <w:bCs/>
        </w:rPr>
      </w:pPr>
    </w:p>
    <w:p w:rsidR="006567CB" w:rsidRPr="00336AFA" w:rsidRDefault="006567CB" w:rsidP="00423367">
      <w:pPr>
        <w:pStyle w:val="NoSpacing"/>
        <w:jc w:val="both"/>
        <w:rPr>
          <w:rFonts w:ascii="Rupee Foradian" w:eastAsia="Arial Unicode MS" w:hAnsi="Rupee Foradian" w:cs="Arial Unicode MS"/>
          <w:b/>
          <w:bCs/>
        </w:rPr>
      </w:pPr>
      <w:r w:rsidRPr="00336AFA">
        <w:rPr>
          <w:rFonts w:ascii="Rupee Foradian" w:eastAsia="Arial Unicode MS" w:hAnsi="Rupee Foradian" w:cs="Arial Unicode MS"/>
          <w:b/>
          <w:bCs/>
        </w:rPr>
        <w:t xml:space="preserve">6.  Sample Lunch Menu </w:t>
      </w:r>
    </w:p>
    <w:p w:rsidR="006567CB" w:rsidRPr="00336AFA" w:rsidRDefault="006567CB" w:rsidP="00FF4F51">
      <w:pPr>
        <w:pStyle w:val="NoSpacing"/>
        <w:ind w:left="360"/>
        <w:jc w:val="both"/>
        <w:rPr>
          <w:rFonts w:ascii="Rupee Foradian" w:eastAsia="Arial Unicode MS" w:hAnsi="Rupee Foradian" w:cs="Arial Unicode MS"/>
          <w:b/>
          <w:bCs/>
        </w:rPr>
      </w:pPr>
    </w:p>
    <w:p w:rsidR="006567CB" w:rsidRPr="00336AFA" w:rsidRDefault="006567CB" w:rsidP="00FF4F51">
      <w:pPr>
        <w:pStyle w:val="NoSpacing"/>
        <w:ind w:left="360"/>
        <w:jc w:val="both"/>
        <w:rPr>
          <w:rFonts w:ascii="Rupee Foradian" w:eastAsia="Arial Unicode MS" w:hAnsi="Rupee Foradian" w:cs="Arial Unicode MS"/>
        </w:rPr>
      </w:pPr>
      <w:r w:rsidRPr="00336AFA">
        <w:rPr>
          <w:rFonts w:ascii="Rupee Foradian" w:eastAsia="Arial Unicode MS" w:hAnsi="Rupee Foradian" w:cs="Arial Unicode MS"/>
        </w:rPr>
        <w:t>All the food items should be made of good quality branded raw material and served in hygienic manner.</w:t>
      </w:r>
    </w:p>
    <w:p w:rsidR="006567CB" w:rsidRPr="00336AFA" w:rsidRDefault="006567CB" w:rsidP="00A945A3">
      <w:pPr>
        <w:pStyle w:val="NoSpacing"/>
        <w:jc w:val="both"/>
        <w:rPr>
          <w:rFonts w:ascii="Rupee Foradian" w:eastAsia="Arial Unicode MS" w:hAnsi="Rupee Foradian" w:cs="Arial Unicode MS"/>
          <w:b/>
          <w:bCs/>
          <w:u w:val="single"/>
        </w:rPr>
      </w:pPr>
    </w:p>
    <w:tbl>
      <w:tblPr>
        <w:tblpPr w:leftFromText="187" w:rightFromText="187" w:vertAnchor="text" w:horzAnchor="margin" w:tblpXSpec="center" w:tblpY="27"/>
        <w:tblW w:w="11185" w:type="dxa"/>
        <w:tblLayout w:type="fixed"/>
        <w:tblCellMar>
          <w:left w:w="115" w:type="dxa"/>
          <w:right w:w="115" w:type="dxa"/>
        </w:tblCellMar>
        <w:tblLook w:val="0000"/>
      </w:tblPr>
      <w:tblGrid>
        <w:gridCol w:w="2815"/>
        <w:gridCol w:w="2790"/>
        <w:gridCol w:w="2790"/>
        <w:gridCol w:w="2790"/>
      </w:tblGrid>
      <w:tr w:rsidR="006567CB" w:rsidRPr="00336AFA">
        <w:tc>
          <w:tcPr>
            <w:tcW w:w="2815"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center"/>
              <w:rPr>
                <w:rFonts w:ascii="Rupee Foradian" w:eastAsia="Arial Unicode MS" w:hAnsi="Rupee Foradian" w:cs="Arial Unicode MS"/>
                <w:b/>
                <w:bCs/>
                <w:sz w:val="20"/>
                <w:szCs w:val="20"/>
              </w:rPr>
            </w:pPr>
            <w:r w:rsidRPr="00336AFA">
              <w:rPr>
                <w:rFonts w:ascii="Rupee Foradian" w:eastAsia="Arial Unicode MS" w:hAnsi="Rupee Foradian" w:cs="Arial Unicode MS"/>
                <w:b/>
                <w:bCs/>
                <w:sz w:val="20"/>
                <w:szCs w:val="20"/>
              </w:rPr>
              <w:t xml:space="preserve">Lunch (Category 1) </w:t>
            </w:r>
          </w:p>
          <w:p w:rsidR="006567CB" w:rsidRPr="00336AFA" w:rsidRDefault="006567CB" w:rsidP="002D2ABF">
            <w:pPr>
              <w:pStyle w:val="NoSpacing"/>
              <w:jc w:val="center"/>
              <w:rPr>
                <w:rFonts w:ascii="Rupee Foradian" w:eastAsia="Arial Unicode MS" w:hAnsi="Rupee Foradian" w:cs="Arial Unicode MS"/>
                <w:sz w:val="20"/>
                <w:szCs w:val="20"/>
              </w:rPr>
            </w:pPr>
            <w:r w:rsidRPr="00336AFA">
              <w:rPr>
                <w:rFonts w:ascii="Rupee Foradian" w:eastAsia="Arial Unicode MS" w:hAnsi="Rupee Foradian" w:cs="Arial Unicode MS"/>
                <w:bCs/>
                <w:sz w:val="20"/>
                <w:szCs w:val="20"/>
              </w:rPr>
              <w:t xml:space="preserve">buffet </w:t>
            </w:r>
            <w:r w:rsidRPr="00336AFA">
              <w:rPr>
                <w:rFonts w:ascii="Rupee Foradian" w:eastAsia="Arial Unicode MS" w:hAnsi="Rupee Foradian" w:cs="Arial Unicode MS"/>
                <w:bCs/>
                <w:i/>
                <w:sz w:val="20"/>
                <w:szCs w:val="20"/>
              </w:rPr>
              <w:t xml:space="preserve">(The ceiling rate for this service is </w:t>
            </w:r>
            <w:r>
              <w:rPr>
                <w:rFonts w:ascii="Rupee Foradian" w:eastAsia="Arial Unicode MS" w:hAnsi="Rupee Foradian" w:cs="Arial Unicode MS"/>
                <w:b/>
                <w:sz w:val="20"/>
                <w:szCs w:val="20"/>
              </w:rPr>
              <w:t>`</w:t>
            </w:r>
            <w:r w:rsidRPr="00336AFA">
              <w:rPr>
                <w:rFonts w:ascii="Rupee Foradian" w:eastAsia="Arial Unicode MS" w:hAnsi="Rupee Foradian" w:cs="Arial Unicode MS"/>
                <w:b/>
                <w:bCs/>
                <w:i/>
                <w:sz w:val="20"/>
                <w:szCs w:val="20"/>
              </w:rPr>
              <w:t>100.00 per meal)</w:t>
            </w: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center"/>
              <w:rPr>
                <w:rFonts w:ascii="Rupee Foradian" w:eastAsia="Arial Unicode MS" w:hAnsi="Rupee Foradian" w:cs="Arial Unicode MS"/>
                <w:b/>
                <w:sz w:val="20"/>
                <w:szCs w:val="20"/>
              </w:rPr>
            </w:pPr>
            <w:r w:rsidRPr="00336AFA">
              <w:rPr>
                <w:rFonts w:ascii="Rupee Foradian" w:eastAsia="Arial Unicode MS" w:hAnsi="Rupee Foradian" w:cs="Arial Unicode MS"/>
                <w:b/>
                <w:sz w:val="20"/>
                <w:szCs w:val="20"/>
              </w:rPr>
              <w:t>Lunch (Category 2)</w:t>
            </w:r>
            <w:r w:rsidRPr="00336AFA">
              <w:rPr>
                <w:rFonts w:ascii="Rupee Foradian" w:eastAsia="Arial Unicode MS" w:hAnsi="Rupee Foradian" w:cs="Arial Unicode MS"/>
                <w:sz w:val="20"/>
                <w:szCs w:val="20"/>
              </w:rPr>
              <w:t xml:space="preserve"> buffet/fixed standard portion</w:t>
            </w:r>
            <w:r w:rsidRPr="00336AFA" w:rsidDel="00560262">
              <w:rPr>
                <w:rFonts w:ascii="Rupee Foradian" w:eastAsia="Arial Unicode MS" w:hAnsi="Rupee Foradian" w:cs="Arial Unicode MS"/>
                <w:b/>
                <w:bCs/>
                <w:sz w:val="20"/>
                <w:szCs w:val="20"/>
              </w:rPr>
              <w:t xml:space="preserve"> </w:t>
            </w:r>
            <w:r w:rsidRPr="00336AFA">
              <w:rPr>
                <w:rFonts w:ascii="Rupee Foradian" w:eastAsia="Arial Unicode MS" w:hAnsi="Rupee Foradian" w:cs="Arial Unicode MS"/>
                <w:bCs/>
                <w:i/>
                <w:sz w:val="20"/>
                <w:szCs w:val="20"/>
              </w:rPr>
              <w:t xml:space="preserve">(The ceiling rate for this service is </w:t>
            </w:r>
            <w:r>
              <w:rPr>
                <w:rFonts w:ascii="Rupee Foradian" w:eastAsia="Arial Unicode MS" w:hAnsi="Rupee Foradian" w:cs="Arial Unicode MS"/>
                <w:b/>
                <w:sz w:val="20"/>
                <w:szCs w:val="20"/>
              </w:rPr>
              <w:t>`75</w:t>
            </w:r>
            <w:r w:rsidRPr="00336AFA">
              <w:rPr>
                <w:rFonts w:ascii="Rupee Foradian" w:eastAsia="Arial Unicode MS" w:hAnsi="Rupee Foradian" w:cs="Arial Unicode MS"/>
                <w:b/>
                <w:bCs/>
                <w:i/>
                <w:sz w:val="20"/>
                <w:szCs w:val="20"/>
              </w:rPr>
              <w:t>.00 per meal)</w:t>
            </w:r>
          </w:p>
        </w:tc>
        <w:tc>
          <w:tcPr>
            <w:tcW w:w="2790" w:type="dxa"/>
            <w:tcBorders>
              <w:top w:val="single" w:sz="6" w:space="0" w:color="auto"/>
              <w:left w:val="single" w:sz="6" w:space="0" w:color="auto"/>
              <w:bottom w:val="single" w:sz="6" w:space="0" w:color="auto"/>
              <w:right w:val="single" w:sz="6" w:space="0" w:color="auto"/>
            </w:tcBorders>
          </w:tcPr>
          <w:p w:rsidR="006567CB" w:rsidRDefault="006567CB" w:rsidP="002D2ABF">
            <w:pPr>
              <w:pStyle w:val="NoSpacing"/>
              <w:rPr>
                <w:rFonts w:ascii="Rupee Foradian" w:eastAsia="Arial Unicode MS" w:hAnsi="Rupee Foradian" w:cs="Arial Unicode MS"/>
                <w:bCs/>
              </w:rPr>
            </w:pPr>
            <w:r w:rsidRPr="00FF7C0C">
              <w:rPr>
                <w:rFonts w:ascii="Rupee Foradian" w:eastAsia="Arial Unicode MS" w:hAnsi="Rupee Foradian" w:cs="Arial Unicode MS"/>
                <w:bCs/>
              </w:rPr>
              <w:t>Fruit Lunch</w:t>
            </w:r>
          </w:p>
          <w:p w:rsidR="006567CB" w:rsidRPr="00336AFA" w:rsidRDefault="006567CB" w:rsidP="002D2ABF">
            <w:pPr>
              <w:pStyle w:val="NoSpacing"/>
              <w:jc w:val="center"/>
              <w:rPr>
                <w:rFonts w:ascii="Rupee Foradian" w:eastAsia="Arial Unicode MS" w:hAnsi="Rupee Foradian" w:cs="Arial Unicode MS"/>
                <w:sz w:val="20"/>
                <w:szCs w:val="20"/>
              </w:rPr>
            </w:pPr>
            <w:r>
              <w:rPr>
                <w:rFonts w:ascii="Rupee Foradian" w:eastAsia="Arial Unicode MS" w:hAnsi="Rupee Foradian" w:cs="Arial Unicode MS"/>
                <w:b/>
                <w:bCs/>
                <w:sz w:val="20"/>
                <w:szCs w:val="20"/>
              </w:rPr>
              <w:t>(Category 3</w:t>
            </w:r>
            <w:r w:rsidRPr="00336AFA">
              <w:rPr>
                <w:rFonts w:ascii="Rupee Foradian" w:eastAsia="Arial Unicode MS" w:hAnsi="Rupee Foradian" w:cs="Arial Unicode MS"/>
                <w:b/>
                <w:bCs/>
                <w:sz w:val="20"/>
                <w:szCs w:val="20"/>
              </w:rPr>
              <w:t xml:space="preserve">) </w:t>
            </w:r>
            <w:r w:rsidRPr="00336AFA">
              <w:rPr>
                <w:rFonts w:ascii="Rupee Foradian" w:eastAsia="Arial Unicode MS" w:hAnsi="Rupee Foradian" w:cs="Arial Unicode MS"/>
                <w:bCs/>
                <w:i/>
                <w:sz w:val="20"/>
                <w:szCs w:val="20"/>
              </w:rPr>
              <w:t xml:space="preserve">(The ceiling rate for this service is </w:t>
            </w:r>
            <w:r>
              <w:rPr>
                <w:rFonts w:ascii="Rupee Foradian" w:eastAsia="Arial Unicode MS" w:hAnsi="Rupee Foradian" w:cs="Arial Unicode MS"/>
                <w:b/>
                <w:sz w:val="20"/>
                <w:szCs w:val="20"/>
              </w:rPr>
              <w:t>`</w:t>
            </w:r>
            <w:r w:rsidRPr="00336AFA">
              <w:rPr>
                <w:rFonts w:ascii="Rupee Foradian" w:eastAsia="Arial Unicode MS" w:hAnsi="Rupee Foradian" w:cs="Arial Unicode MS"/>
                <w:b/>
                <w:bCs/>
                <w:i/>
                <w:sz w:val="20"/>
                <w:szCs w:val="20"/>
              </w:rPr>
              <w:t>100.00 per meal)</w:t>
            </w:r>
          </w:p>
        </w:tc>
        <w:tc>
          <w:tcPr>
            <w:tcW w:w="2790" w:type="dxa"/>
            <w:tcBorders>
              <w:top w:val="single" w:sz="6" w:space="0" w:color="auto"/>
              <w:left w:val="single" w:sz="6" w:space="0" w:color="auto"/>
              <w:bottom w:val="single" w:sz="6" w:space="0" w:color="auto"/>
              <w:right w:val="single" w:sz="6" w:space="0" w:color="auto"/>
            </w:tcBorders>
          </w:tcPr>
          <w:p w:rsidR="006567CB" w:rsidRDefault="006567CB" w:rsidP="002D2ABF">
            <w:pPr>
              <w:pStyle w:val="NoSpacing"/>
              <w:jc w:val="center"/>
              <w:rPr>
                <w:rFonts w:ascii="Rupee Foradian" w:eastAsia="Arial Unicode MS" w:hAnsi="Rupee Foradian" w:cs="Arial Unicode MS"/>
                <w:bCs/>
              </w:rPr>
            </w:pPr>
            <w:r w:rsidRPr="00FF7C0C">
              <w:rPr>
                <w:rFonts w:ascii="Rupee Foradian" w:eastAsia="Arial Unicode MS" w:hAnsi="Rupee Foradian" w:cs="Arial Unicode MS"/>
                <w:bCs/>
              </w:rPr>
              <w:t>Fruit Lunch</w:t>
            </w:r>
          </w:p>
          <w:p w:rsidR="006567CB" w:rsidRPr="00336AFA" w:rsidRDefault="006567CB" w:rsidP="002D2ABF">
            <w:pPr>
              <w:pStyle w:val="NoSpacing"/>
              <w:jc w:val="center"/>
              <w:rPr>
                <w:rFonts w:ascii="Rupee Foradian" w:eastAsia="Arial Unicode MS" w:hAnsi="Rupee Foradian" w:cs="Arial Unicode MS"/>
                <w:sz w:val="20"/>
                <w:szCs w:val="20"/>
              </w:rPr>
            </w:pPr>
            <w:r>
              <w:rPr>
                <w:rFonts w:ascii="Rupee Foradian" w:eastAsia="Arial Unicode MS" w:hAnsi="Rupee Foradian" w:cs="Arial Unicode MS"/>
                <w:b/>
                <w:bCs/>
                <w:sz w:val="20"/>
                <w:szCs w:val="20"/>
              </w:rPr>
              <w:t>(Category 4</w:t>
            </w:r>
            <w:r w:rsidRPr="00336AFA">
              <w:rPr>
                <w:rFonts w:ascii="Rupee Foradian" w:eastAsia="Arial Unicode MS" w:hAnsi="Rupee Foradian" w:cs="Arial Unicode MS"/>
                <w:b/>
                <w:bCs/>
                <w:sz w:val="20"/>
                <w:szCs w:val="20"/>
              </w:rPr>
              <w:t xml:space="preserve">) </w:t>
            </w:r>
            <w:r w:rsidRPr="00FF7C0C">
              <w:rPr>
                <w:rFonts w:ascii="Rupee Foradian" w:eastAsia="Arial Unicode MS" w:hAnsi="Rupee Foradian" w:cs="Arial Unicode MS"/>
                <w:bCs/>
              </w:rPr>
              <w:t xml:space="preserve"> </w:t>
            </w:r>
            <w:r w:rsidRPr="00336AFA">
              <w:rPr>
                <w:rFonts w:ascii="Rupee Foradian" w:eastAsia="Arial Unicode MS" w:hAnsi="Rupee Foradian" w:cs="Arial Unicode MS"/>
                <w:b/>
                <w:bCs/>
                <w:sz w:val="20"/>
                <w:szCs w:val="20"/>
              </w:rPr>
              <w:t xml:space="preserve">) </w:t>
            </w:r>
            <w:r w:rsidRPr="00336AFA">
              <w:rPr>
                <w:rFonts w:ascii="Rupee Foradian" w:eastAsia="Arial Unicode MS" w:hAnsi="Rupee Foradian" w:cs="Arial Unicode MS"/>
                <w:bCs/>
                <w:i/>
                <w:sz w:val="20"/>
                <w:szCs w:val="20"/>
              </w:rPr>
              <w:t xml:space="preserve">(The ceiling rate for this service is </w:t>
            </w:r>
            <w:r>
              <w:rPr>
                <w:rFonts w:ascii="Rupee Foradian" w:eastAsia="Arial Unicode MS" w:hAnsi="Rupee Foradian" w:cs="Arial Unicode MS"/>
                <w:b/>
                <w:sz w:val="20"/>
                <w:szCs w:val="20"/>
              </w:rPr>
              <w:t>`75</w:t>
            </w:r>
            <w:r w:rsidRPr="00336AFA">
              <w:rPr>
                <w:rFonts w:ascii="Rupee Foradian" w:eastAsia="Arial Unicode MS" w:hAnsi="Rupee Foradian" w:cs="Arial Unicode MS"/>
                <w:b/>
                <w:bCs/>
                <w:i/>
                <w:sz w:val="20"/>
                <w:szCs w:val="20"/>
              </w:rPr>
              <w:t>.00 per</w:t>
            </w:r>
            <w:r>
              <w:rPr>
                <w:rFonts w:ascii="Rupee Foradian" w:eastAsia="Arial Unicode MS" w:hAnsi="Rupee Foradian" w:cs="Arial Unicode MS"/>
                <w:b/>
                <w:bCs/>
                <w:i/>
                <w:sz w:val="20"/>
                <w:szCs w:val="20"/>
              </w:rPr>
              <w:t xml:space="preserve"> meal)</w:t>
            </w:r>
          </w:p>
        </w:tc>
      </w:tr>
      <w:tr w:rsidR="006567CB" w:rsidRPr="00336AFA">
        <w:tc>
          <w:tcPr>
            <w:tcW w:w="2815"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Soup with bread &amp; butter</w:t>
            </w:r>
            <w:r>
              <w:rPr>
                <w:rFonts w:ascii="Rupee Foradian" w:eastAsia="Arial Unicode MS" w:hAnsi="Rupee Foradian" w:cs="Arial Unicode MS"/>
              </w:rPr>
              <w:t xml:space="preserve"> </w:t>
            </w: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r>
              <w:rPr>
                <w:rFonts w:ascii="Rupee Foradian" w:eastAsia="Arial Unicode MS" w:hAnsi="Rupee Foradian" w:cs="Arial Unicode MS"/>
              </w:rPr>
              <w:t>Soup</w:t>
            </w:r>
            <w:r w:rsidRPr="00336AFA">
              <w:rPr>
                <w:rFonts w:ascii="Rupee Foradian" w:eastAsia="Arial Unicode MS" w:hAnsi="Rupee Foradian" w:cs="Arial Unicode MS"/>
              </w:rPr>
              <w:t xml:space="preserve"> with bread &amp; butter</w:t>
            </w:r>
          </w:p>
        </w:tc>
        <w:tc>
          <w:tcPr>
            <w:tcW w:w="2790" w:type="dxa"/>
            <w:tcBorders>
              <w:top w:val="single" w:sz="6" w:space="0" w:color="auto"/>
              <w:left w:val="single" w:sz="6" w:space="0" w:color="auto"/>
              <w:bottom w:val="single" w:sz="6" w:space="0" w:color="auto"/>
              <w:right w:val="single" w:sz="6" w:space="0" w:color="auto"/>
            </w:tcBorders>
          </w:tcPr>
          <w:p w:rsidR="006567CB" w:rsidRPr="00FF7C0C" w:rsidRDefault="006567CB" w:rsidP="002D2ABF">
            <w:pPr>
              <w:pStyle w:val="NoSpacing"/>
              <w:jc w:val="both"/>
              <w:rPr>
                <w:rFonts w:ascii="Rupee Foradian" w:eastAsia="Arial Unicode MS" w:hAnsi="Rupee Foradian" w:cs="Arial Unicode MS"/>
                <w:b/>
                <w:bCs/>
              </w:rPr>
            </w:pPr>
            <w:r w:rsidRPr="00FF7C0C">
              <w:rPr>
                <w:rFonts w:ascii="Rupee Foradian" w:eastAsia="Arial Unicode MS" w:hAnsi="Rupee Foradian" w:cs="Arial Unicode MS"/>
                <w:b/>
                <w:bCs/>
              </w:rPr>
              <w:t>Winters</w:t>
            </w:r>
          </w:p>
          <w:p w:rsidR="006567CB" w:rsidRDefault="006567CB" w:rsidP="002D2ABF">
            <w:pPr>
              <w:pStyle w:val="NoSpacing"/>
              <w:jc w:val="both"/>
              <w:rPr>
                <w:rFonts w:ascii="Rupee Foradian" w:eastAsia="Arial Unicode MS" w:hAnsi="Rupee Foradian" w:cs="Arial Unicode MS"/>
              </w:rPr>
            </w:pPr>
            <w:r>
              <w:rPr>
                <w:rFonts w:ascii="Rupee Foradian" w:eastAsia="Arial Unicode MS" w:hAnsi="Rupee Foradian" w:cs="Arial Unicode MS"/>
              </w:rPr>
              <w:t>Soup</w:t>
            </w:r>
            <w:r w:rsidRPr="00336AFA">
              <w:rPr>
                <w:rFonts w:ascii="Rupee Foradian" w:eastAsia="Arial Unicode MS" w:hAnsi="Rupee Foradian" w:cs="Arial Unicode MS"/>
              </w:rPr>
              <w:t xml:space="preserve"> with </w:t>
            </w:r>
            <w:r>
              <w:rPr>
                <w:rFonts w:ascii="Rupee Foradian" w:eastAsia="Arial Unicode MS" w:hAnsi="Rupee Foradian" w:cs="Arial Unicode MS"/>
              </w:rPr>
              <w:t xml:space="preserve">Cheese / Vegetable Sandwhich / Veg Burger </w:t>
            </w:r>
          </w:p>
          <w:p w:rsidR="006567CB" w:rsidRDefault="006567CB" w:rsidP="002D2ABF">
            <w:pPr>
              <w:pStyle w:val="NoSpacing"/>
              <w:jc w:val="both"/>
              <w:rPr>
                <w:rFonts w:ascii="Rupee Foradian" w:eastAsia="Arial Unicode MS" w:hAnsi="Rupee Foradian" w:cs="Arial Unicode MS"/>
              </w:rPr>
            </w:pPr>
          </w:p>
          <w:p w:rsidR="006567CB" w:rsidRPr="00FF7C0C" w:rsidRDefault="006567CB" w:rsidP="002D2ABF">
            <w:pPr>
              <w:pStyle w:val="NoSpacing"/>
              <w:jc w:val="both"/>
              <w:rPr>
                <w:rFonts w:ascii="Rupee Foradian" w:eastAsia="Arial Unicode MS" w:hAnsi="Rupee Foradian" w:cs="Arial Unicode MS"/>
                <w:b/>
                <w:bCs/>
              </w:rPr>
            </w:pPr>
            <w:r w:rsidRPr="00FF7C0C">
              <w:rPr>
                <w:rFonts w:ascii="Rupee Foradian" w:eastAsia="Arial Unicode MS" w:hAnsi="Rupee Foradian" w:cs="Arial Unicode MS"/>
                <w:b/>
                <w:bCs/>
              </w:rPr>
              <w:t xml:space="preserve">Summers </w:t>
            </w:r>
          </w:p>
          <w:p w:rsidR="006567CB" w:rsidRDefault="006567CB" w:rsidP="002D2ABF">
            <w:pPr>
              <w:pStyle w:val="NoSpacing"/>
              <w:jc w:val="both"/>
              <w:rPr>
                <w:rFonts w:ascii="Rupee Foradian" w:eastAsia="Arial Unicode MS" w:hAnsi="Rupee Foradian" w:cs="Arial Unicode MS"/>
              </w:rPr>
            </w:pPr>
            <w:r>
              <w:rPr>
                <w:rFonts w:ascii="Rupee Foradian" w:eastAsia="Arial Unicode MS" w:hAnsi="Rupee Foradian" w:cs="Arial Unicode MS"/>
              </w:rPr>
              <w:t xml:space="preserve">Lassi / Butter Milk / Jalzeera </w:t>
            </w:r>
            <w:r w:rsidRPr="00336AFA">
              <w:rPr>
                <w:rFonts w:ascii="Rupee Foradian" w:eastAsia="Arial Unicode MS" w:hAnsi="Rupee Foradian" w:cs="Arial Unicode MS"/>
              </w:rPr>
              <w:t xml:space="preserve"> with </w:t>
            </w:r>
            <w:r>
              <w:rPr>
                <w:rFonts w:ascii="Rupee Foradian" w:eastAsia="Arial Unicode MS" w:hAnsi="Rupee Foradian" w:cs="Arial Unicode MS"/>
              </w:rPr>
              <w:t>Cheese / Vegetable Sandwhich / Veg Burger</w:t>
            </w:r>
          </w:p>
          <w:p w:rsidR="006567CB" w:rsidRPr="00336AFA" w:rsidRDefault="006567CB" w:rsidP="002D2ABF">
            <w:pPr>
              <w:pStyle w:val="NoSpacing"/>
              <w:jc w:val="both"/>
              <w:rPr>
                <w:rFonts w:ascii="Rupee Foradian" w:eastAsia="Arial Unicode MS" w:hAnsi="Rupee Foradian" w:cs="Arial Unicode MS"/>
              </w:rPr>
            </w:pPr>
          </w:p>
        </w:tc>
        <w:tc>
          <w:tcPr>
            <w:tcW w:w="2790" w:type="dxa"/>
            <w:tcBorders>
              <w:top w:val="single" w:sz="6" w:space="0" w:color="auto"/>
              <w:left w:val="single" w:sz="6" w:space="0" w:color="auto"/>
              <w:bottom w:val="single" w:sz="6" w:space="0" w:color="auto"/>
              <w:right w:val="single" w:sz="6" w:space="0" w:color="auto"/>
            </w:tcBorders>
          </w:tcPr>
          <w:p w:rsidR="006567CB" w:rsidRPr="00FF7C0C" w:rsidRDefault="006567CB" w:rsidP="002D2ABF">
            <w:pPr>
              <w:pStyle w:val="NoSpacing"/>
              <w:jc w:val="both"/>
              <w:rPr>
                <w:rFonts w:ascii="Rupee Foradian" w:eastAsia="Arial Unicode MS" w:hAnsi="Rupee Foradian" w:cs="Arial Unicode MS"/>
                <w:b/>
                <w:bCs/>
              </w:rPr>
            </w:pPr>
            <w:r w:rsidRPr="00FF7C0C">
              <w:rPr>
                <w:rFonts w:ascii="Rupee Foradian" w:eastAsia="Arial Unicode MS" w:hAnsi="Rupee Foradian" w:cs="Arial Unicode MS"/>
                <w:b/>
                <w:bCs/>
              </w:rPr>
              <w:t>Winters</w:t>
            </w:r>
          </w:p>
          <w:p w:rsidR="006567CB" w:rsidRDefault="006567CB" w:rsidP="002D2ABF">
            <w:pPr>
              <w:pStyle w:val="NoSpacing"/>
              <w:jc w:val="both"/>
              <w:rPr>
                <w:rFonts w:ascii="Rupee Foradian" w:eastAsia="Arial Unicode MS" w:hAnsi="Rupee Foradian" w:cs="Arial Unicode MS"/>
              </w:rPr>
            </w:pPr>
            <w:r>
              <w:rPr>
                <w:rFonts w:ascii="Rupee Foradian" w:eastAsia="Arial Unicode MS" w:hAnsi="Rupee Foradian" w:cs="Arial Unicode MS"/>
              </w:rPr>
              <w:t>Soup</w:t>
            </w:r>
            <w:r w:rsidRPr="00336AFA">
              <w:rPr>
                <w:rFonts w:ascii="Rupee Foradian" w:eastAsia="Arial Unicode MS" w:hAnsi="Rupee Foradian" w:cs="Arial Unicode MS"/>
              </w:rPr>
              <w:t xml:space="preserve"> </w:t>
            </w:r>
          </w:p>
          <w:p w:rsidR="006567CB" w:rsidRDefault="006567CB" w:rsidP="002D2ABF">
            <w:pPr>
              <w:pStyle w:val="NoSpacing"/>
              <w:jc w:val="both"/>
              <w:rPr>
                <w:rFonts w:ascii="Rupee Foradian" w:eastAsia="Arial Unicode MS" w:hAnsi="Rupee Foradian" w:cs="Arial Unicode MS"/>
              </w:rPr>
            </w:pPr>
          </w:p>
          <w:p w:rsidR="006567CB" w:rsidRPr="00FF7C0C" w:rsidRDefault="006567CB" w:rsidP="002D2ABF">
            <w:pPr>
              <w:pStyle w:val="NoSpacing"/>
              <w:jc w:val="both"/>
              <w:rPr>
                <w:rFonts w:ascii="Rupee Foradian" w:eastAsia="Arial Unicode MS" w:hAnsi="Rupee Foradian" w:cs="Arial Unicode MS"/>
                <w:b/>
                <w:bCs/>
              </w:rPr>
            </w:pPr>
            <w:r w:rsidRPr="00FF7C0C">
              <w:rPr>
                <w:rFonts w:ascii="Rupee Foradian" w:eastAsia="Arial Unicode MS" w:hAnsi="Rupee Foradian" w:cs="Arial Unicode MS"/>
                <w:b/>
                <w:bCs/>
              </w:rPr>
              <w:t xml:space="preserve">Summers </w:t>
            </w:r>
          </w:p>
          <w:p w:rsidR="006567CB" w:rsidRPr="00336AFA" w:rsidRDefault="006567CB" w:rsidP="002D2ABF">
            <w:pPr>
              <w:pStyle w:val="NoSpacing"/>
              <w:jc w:val="both"/>
              <w:rPr>
                <w:rFonts w:ascii="Rupee Foradian" w:eastAsia="Arial Unicode MS" w:hAnsi="Rupee Foradian" w:cs="Arial Unicode MS"/>
              </w:rPr>
            </w:pPr>
            <w:r>
              <w:rPr>
                <w:rFonts w:ascii="Rupee Foradian" w:eastAsia="Arial Unicode MS" w:hAnsi="Rupee Foradian" w:cs="Arial Unicode MS"/>
              </w:rPr>
              <w:t xml:space="preserve">Lassi / Butter Milk / Jalzeera </w:t>
            </w:r>
            <w:r w:rsidRPr="00336AFA">
              <w:rPr>
                <w:rFonts w:ascii="Rupee Foradian" w:eastAsia="Arial Unicode MS" w:hAnsi="Rupee Foradian" w:cs="Arial Unicode MS"/>
              </w:rPr>
              <w:t xml:space="preserve"> </w:t>
            </w:r>
            <w:r>
              <w:rPr>
                <w:rFonts w:ascii="Rupee Foradian" w:eastAsia="Arial Unicode MS" w:hAnsi="Rupee Foradian" w:cs="Arial Unicode MS"/>
              </w:rPr>
              <w:t>etc.</w:t>
            </w:r>
          </w:p>
        </w:tc>
      </w:tr>
      <w:tr w:rsidR="006567CB" w:rsidRPr="00336AFA">
        <w:tc>
          <w:tcPr>
            <w:tcW w:w="2815"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Special Veg. viz., Paneer/ Mushroom/ Kofta  etc. (semi gravy) </w:t>
            </w: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Special Veg. viz., Paneer/ Mushroom/ Kofta  etc. (semi gravy) </w:t>
            </w:r>
            <w:r w:rsidRPr="00336AFA">
              <w:rPr>
                <w:rFonts w:ascii="Rupee Foradian" w:eastAsia="Arial Unicode MS" w:hAnsi="Rupee Foradian" w:cs="Arial Unicode MS"/>
                <w:b/>
              </w:rPr>
              <w:t>#</w:t>
            </w:r>
          </w:p>
        </w:tc>
        <w:tc>
          <w:tcPr>
            <w:tcW w:w="2790" w:type="dxa"/>
            <w:tcBorders>
              <w:top w:val="single" w:sz="6" w:space="0" w:color="auto"/>
              <w:left w:val="single" w:sz="6" w:space="0" w:color="auto"/>
              <w:bottom w:val="single" w:sz="6" w:space="0" w:color="auto"/>
              <w:right w:val="single" w:sz="6" w:space="0" w:color="auto"/>
            </w:tcBorders>
          </w:tcPr>
          <w:p w:rsidR="006567CB" w:rsidRDefault="006567CB" w:rsidP="002D2ABF">
            <w:pPr>
              <w:pStyle w:val="NoSpacing"/>
              <w:jc w:val="both"/>
              <w:rPr>
                <w:rFonts w:ascii="Rupee Foradian" w:eastAsia="Arial Unicode MS" w:hAnsi="Rupee Foradian" w:cs="Arial Unicode MS"/>
              </w:rPr>
            </w:pPr>
            <w:r>
              <w:rPr>
                <w:rFonts w:ascii="Rupee Foradian" w:eastAsia="Arial Unicode MS" w:hAnsi="Rupee Foradian" w:cs="Arial Unicode MS"/>
              </w:rPr>
              <w:t>Seasonal Cut Fruits (500 gms.) *</w:t>
            </w:r>
          </w:p>
          <w:p w:rsidR="006567CB" w:rsidRDefault="006567CB" w:rsidP="002D2ABF">
            <w:pPr>
              <w:pStyle w:val="NoSpacing"/>
              <w:jc w:val="both"/>
              <w:rPr>
                <w:rFonts w:ascii="Rupee Foradian" w:eastAsia="Arial Unicode MS" w:hAnsi="Rupee Foradian" w:cs="Arial Unicode MS"/>
              </w:rPr>
            </w:pPr>
          </w:p>
          <w:p w:rsidR="006567CB" w:rsidRPr="00336AFA" w:rsidRDefault="006567CB" w:rsidP="002D2ABF">
            <w:pPr>
              <w:pStyle w:val="NoSpacing"/>
              <w:jc w:val="both"/>
              <w:rPr>
                <w:rFonts w:ascii="Rupee Foradian" w:eastAsia="Arial Unicode MS" w:hAnsi="Rupee Foradian" w:cs="Arial Unicode MS"/>
              </w:rPr>
            </w:pPr>
          </w:p>
        </w:tc>
        <w:tc>
          <w:tcPr>
            <w:tcW w:w="2790" w:type="dxa"/>
            <w:tcBorders>
              <w:top w:val="single" w:sz="6" w:space="0" w:color="auto"/>
              <w:left w:val="single" w:sz="6" w:space="0" w:color="auto"/>
              <w:bottom w:val="single" w:sz="6" w:space="0" w:color="auto"/>
              <w:right w:val="single" w:sz="6" w:space="0" w:color="auto"/>
            </w:tcBorders>
          </w:tcPr>
          <w:p w:rsidR="006567CB" w:rsidRDefault="006567CB" w:rsidP="002D2ABF">
            <w:pPr>
              <w:pStyle w:val="NoSpacing"/>
              <w:jc w:val="both"/>
              <w:rPr>
                <w:rFonts w:ascii="Rupee Foradian" w:eastAsia="Arial Unicode MS" w:hAnsi="Rupee Foradian" w:cs="Arial Unicode MS"/>
              </w:rPr>
            </w:pPr>
            <w:r>
              <w:rPr>
                <w:rFonts w:ascii="Rupee Foradian" w:eastAsia="Arial Unicode MS" w:hAnsi="Rupee Foradian" w:cs="Arial Unicode MS"/>
              </w:rPr>
              <w:t>Seasonal Cut Fruits (500 gms.) *</w:t>
            </w:r>
          </w:p>
          <w:p w:rsidR="006567CB" w:rsidRDefault="006567CB" w:rsidP="002D2ABF">
            <w:pPr>
              <w:pStyle w:val="NoSpacing"/>
              <w:jc w:val="both"/>
              <w:rPr>
                <w:rFonts w:ascii="Rupee Foradian" w:eastAsia="Arial Unicode MS" w:hAnsi="Rupee Foradian" w:cs="Arial Unicode MS"/>
              </w:rPr>
            </w:pPr>
          </w:p>
          <w:p w:rsidR="006567CB" w:rsidRPr="00336AFA" w:rsidRDefault="006567CB" w:rsidP="002D2ABF">
            <w:pPr>
              <w:pStyle w:val="NoSpacing"/>
              <w:jc w:val="both"/>
              <w:rPr>
                <w:rFonts w:ascii="Rupee Foradian" w:eastAsia="Arial Unicode MS" w:hAnsi="Rupee Foradian" w:cs="Arial Unicode MS"/>
              </w:rPr>
            </w:pPr>
          </w:p>
        </w:tc>
      </w:tr>
      <w:tr w:rsidR="006567CB" w:rsidRPr="00336AFA">
        <w:tc>
          <w:tcPr>
            <w:tcW w:w="2815"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Mix Vegetable (dry)</w:t>
            </w: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Mix Vegetable (dry)</w:t>
            </w:r>
          </w:p>
        </w:tc>
        <w:tc>
          <w:tcPr>
            <w:tcW w:w="2790" w:type="dxa"/>
            <w:tcBorders>
              <w:top w:val="single" w:sz="6" w:space="0" w:color="auto"/>
              <w:left w:val="single" w:sz="6" w:space="0" w:color="auto"/>
              <w:bottom w:val="single" w:sz="6" w:space="0" w:color="auto"/>
              <w:right w:val="single" w:sz="6" w:space="0" w:color="auto"/>
            </w:tcBorders>
          </w:tcPr>
          <w:p w:rsidR="006567CB" w:rsidRDefault="006567CB" w:rsidP="002D2ABF">
            <w:pPr>
              <w:pStyle w:val="NoSpacing"/>
              <w:jc w:val="both"/>
              <w:rPr>
                <w:rFonts w:ascii="Rupee Foradian" w:eastAsia="Arial Unicode MS" w:hAnsi="Rupee Foradian" w:cs="Arial Unicode MS"/>
              </w:rPr>
            </w:pPr>
            <w:r>
              <w:rPr>
                <w:rFonts w:ascii="Rupee Foradian" w:eastAsia="Arial Unicode MS" w:hAnsi="Rupee Foradian" w:cs="Arial Unicode MS"/>
              </w:rPr>
              <w:t>Sprouts / Veg Kabab / Dhokla / Patties / Samosa</w:t>
            </w:r>
            <w:r w:rsidRPr="00B7040F">
              <w:rPr>
                <w:rFonts w:ascii="Rupee Foradian" w:eastAsia="Arial Unicode MS" w:hAnsi="Rupee Foradian" w:cs="Arial Unicode MS"/>
                <w:b/>
                <w:bCs/>
              </w:rPr>
              <w:t>#</w:t>
            </w:r>
          </w:p>
          <w:p w:rsidR="006567CB" w:rsidRPr="00336AFA" w:rsidRDefault="006567CB" w:rsidP="002D2ABF">
            <w:pPr>
              <w:pStyle w:val="NoSpacing"/>
              <w:jc w:val="both"/>
              <w:rPr>
                <w:rFonts w:ascii="Rupee Foradian" w:eastAsia="Arial Unicode MS" w:hAnsi="Rupee Foradian" w:cs="Arial Unicode MS"/>
              </w:rPr>
            </w:pPr>
          </w:p>
        </w:tc>
        <w:tc>
          <w:tcPr>
            <w:tcW w:w="2790" w:type="dxa"/>
            <w:tcBorders>
              <w:top w:val="single" w:sz="6" w:space="0" w:color="auto"/>
              <w:left w:val="single" w:sz="6" w:space="0" w:color="auto"/>
              <w:bottom w:val="single" w:sz="6" w:space="0" w:color="auto"/>
              <w:right w:val="single" w:sz="6" w:space="0" w:color="auto"/>
            </w:tcBorders>
          </w:tcPr>
          <w:p w:rsidR="006567CB" w:rsidRDefault="006567CB" w:rsidP="002D2ABF">
            <w:pPr>
              <w:pStyle w:val="NoSpacing"/>
              <w:jc w:val="both"/>
              <w:rPr>
                <w:rFonts w:ascii="Rupee Foradian" w:eastAsia="Arial Unicode MS" w:hAnsi="Rupee Foradian" w:cs="Arial Unicode MS"/>
              </w:rPr>
            </w:pPr>
            <w:r>
              <w:rPr>
                <w:rFonts w:ascii="Rupee Foradian" w:eastAsia="Arial Unicode MS" w:hAnsi="Rupee Foradian" w:cs="Arial Unicode MS"/>
              </w:rPr>
              <w:t>Sprouts / Veg Kabab / Dhokla / Patties / Samosa</w:t>
            </w:r>
            <w:r w:rsidRPr="00B7040F">
              <w:rPr>
                <w:rFonts w:ascii="Rupee Foradian" w:eastAsia="Arial Unicode MS" w:hAnsi="Rupee Foradian" w:cs="Arial Unicode MS"/>
                <w:b/>
                <w:bCs/>
              </w:rPr>
              <w:t>#</w:t>
            </w:r>
          </w:p>
          <w:p w:rsidR="006567CB" w:rsidRPr="00336AFA" w:rsidRDefault="006567CB" w:rsidP="002D2ABF">
            <w:pPr>
              <w:pStyle w:val="NoSpacing"/>
              <w:jc w:val="both"/>
              <w:rPr>
                <w:rFonts w:ascii="Rupee Foradian" w:eastAsia="Arial Unicode MS" w:hAnsi="Rupee Foradian" w:cs="Arial Unicode MS"/>
              </w:rPr>
            </w:pPr>
          </w:p>
        </w:tc>
      </w:tr>
      <w:tr w:rsidR="006567CB" w:rsidRPr="00336AFA">
        <w:tc>
          <w:tcPr>
            <w:tcW w:w="2815"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Sauté Vegetable</w:t>
            </w: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w:t>
            </w:r>
          </w:p>
        </w:tc>
        <w:tc>
          <w:tcPr>
            <w:tcW w:w="2790" w:type="dxa"/>
            <w:tcBorders>
              <w:top w:val="single" w:sz="6" w:space="0" w:color="auto"/>
              <w:left w:val="single" w:sz="6" w:space="0" w:color="auto"/>
              <w:bottom w:val="single" w:sz="6" w:space="0" w:color="auto"/>
              <w:right w:val="single" w:sz="6" w:space="0" w:color="auto"/>
            </w:tcBorders>
          </w:tcPr>
          <w:p w:rsidR="006567CB" w:rsidRDefault="006567CB" w:rsidP="002D2ABF">
            <w:pPr>
              <w:pStyle w:val="NoSpacing"/>
              <w:jc w:val="both"/>
              <w:rPr>
                <w:rFonts w:ascii="Rupee Foradian" w:eastAsia="Arial Unicode MS" w:hAnsi="Rupee Foradian" w:cs="Arial Unicode MS"/>
              </w:rPr>
            </w:pPr>
            <w:r>
              <w:rPr>
                <w:rFonts w:ascii="Rupee Foradian" w:eastAsia="Arial Unicode MS" w:hAnsi="Rupee Foradian" w:cs="Arial Unicode MS"/>
              </w:rPr>
              <w:t xml:space="preserve">Dessert </w:t>
            </w:r>
            <w:r w:rsidRPr="00B7040F">
              <w:rPr>
                <w:rFonts w:ascii="Rupee Foradian" w:eastAsia="Arial Unicode MS" w:hAnsi="Rupee Foradian" w:cs="Arial Unicode MS"/>
                <w:b/>
                <w:bCs/>
              </w:rPr>
              <w:t>#</w:t>
            </w:r>
          </w:p>
          <w:p w:rsidR="006567CB" w:rsidRPr="00336AFA" w:rsidRDefault="006567CB" w:rsidP="002D2ABF">
            <w:pPr>
              <w:pStyle w:val="NoSpacing"/>
              <w:jc w:val="both"/>
              <w:rPr>
                <w:rFonts w:ascii="Rupee Foradian" w:eastAsia="Arial Unicode MS" w:hAnsi="Rupee Foradian" w:cs="Arial Unicode MS"/>
              </w:rPr>
            </w:pPr>
          </w:p>
        </w:tc>
        <w:tc>
          <w:tcPr>
            <w:tcW w:w="2790" w:type="dxa"/>
            <w:tcBorders>
              <w:top w:val="single" w:sz="6" w:space="0" w:color="auto"/>
              <w:left w:val="single" w:sz="6" w:space="0" w:color="auto"/>
              <w:bottom w:val="single" w:sz="6" w:space="0" w:color="auto"/>
              <w:right w:val="single" w:sz="6" w:space="0" w:color="auto"/>
            </w:tcBorders>
          </w:tcPr>
          <w:p w:rsidR="006567CB" w:rsidRDefault="006567CB" w:rsidP="002D2ABF">
            <w:pPr>
              <w:pStyle w:val="NoSpacing"/>
              <w:jc w:val="both"/>
              <w:rPr>
                <w:rFonts w:ascii="Rupee Foradian" w:eastAsia="Arial Unicode MS" w:hAnsi="Rupee Foradian" w:cs="Arial Unicode MS"/>
              </w:rPr>
            </w:pPr>
            <w:r>
              <w:rPr>
                <w:rFonts w:ascii="Rupee Foradian" w:eastAsia="Arial Unicode MS" w:hAnsi="Rupee Foradian" w:cs="Arial Unicode MS"/>
              </w:rPr>
              <w:t xml:space="preserve">Dessert </w:t>
            </w:r>
            <w:r w:rsidRPr="00B7040F">
              <w:rPr>
                <w:rFonts w:ascii="Rupee Foradian" w:eastAsia="Arial Unicode MS" w:hAnsi="Rupee Foradian" w:cs="Arial Unicode MS"/>
                <w:b/>
                <w:bCs/>
              </w:rPr>
              <w:t>#</w:t>
            </w:r>
          </w:p>
          <w:p w:rsidR="006567CB" w:rsidRPr="00336AFA" w:rsidRDefault="006567CB" w:rsidP="002D2ABF">
            <w:pPr>
              <w:pStyle w:val="NoSpacing"/>
              <w:jc w:val="both"/>
              <w:rPr>
                <w:rFonts w:ascii="Rupee Foradian" w:eastAsia="Arial Unicode MS" w:hAnsi="Rupee Foradian" w:cs="Arial Unicode MS"/>
              </w:rPr>
            </w:pPr>
          </w:p>
        </w:tc>
      </w:tr>
      <w:tr w:rsidR="006567CB" w:rsidRPr="00336AFA">
        <w:tc>
          <w:tcPr>
            <w:tcW w:w="2815"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Roti / Chapati / Paratha</w:t>
            </w: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Roti /Chapati / Paratha</w:t>
            </w: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p>
        </w:tc>
      </w:tr>
      <w:tr w:rsidR="006567CB" w:rsidRPr="00336AFA">
        <w:tc>
          <w:tcPr>
            <w:tcW w:w="2815"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Pulao Rice</w:t>
            </w: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Pulao Rice</w:t>
            </w:r>
          </w:p>
          <w:p w:rsidR="006567CB" w:rsidRPr="00336AFA" w:rsidRDefault="006567CB" w:rsidP="002D2ABF">
            <w:pPr>
              <w:pStyle w:val="NoSpacing"/>
              <w:jc w:val="both"/>
              <w:rPr>
                <w:rFonts w:ascii="Rupee Foradian" w:eastAsia="Arial Unicode MS" w:hAnsi="Rupee Foradian" w:cs="Arial Unicode MS"/>
              </w:rPr>
            </w:pP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p>
        </w:tc>
      </w:tr>
      <w:tr w:rsidR="006567CB" w:rsidRPr="00336AFA">
        <w:tc>
          <w:tcPr>
            <w:tcW w:w="2815"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Dal / Choley / Rajma etc.</w:t>
            </w: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Dal / Choley / Rajma etc</w:t>
            </w: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p>
        </w:tc>
      </w:tr>
      <w:tr w:rsidR="006567CB" w:rsidRPr="00336AFA">
        <w:tc>
          <w:tcPr>
            <w:tcW w:w="2815"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Curd</w:t>
            </w:r>
            <w:r w:rsidRPr="00336AFA">
              <w:rPr>
                <w:rFonts w:ascii="Rupee Foradian" w:eastAsia="Arial Unicode MS" w:hAnsi="Rupee Foradian" w:cs="Arial Unicode MS"/>
                <w:b/>
              </w:rPr>
              <w:t>#</w:t>
            </w:r>
            <w:r w:rsidRPr="00336AFA">
              <w:rPr>
                <w:rFonts w:ascii="Rupee Foradian" w:eastAsia="Arial Unicode MS" w:hAnsi="Rupee Foradian" w:cs="Arial Unicode MS"/>
              </w:rPr>
              <w:t xml:space="preserve">, Salad, Achar, </w:t>
            </w:r>
            <w:r>
              <w:rPr>
                <w:rFonts w:ascii="Rupee Foradian" w:eastAsia="Arial Unicode MS" w:hAnsi="Rupee Foradian" w:cs="Arial Unicode MS"/>
              </w:rPr>
              <w:t xml:space="preserve">and </w:t>
            </w:r>
            <w:r w:rsidRPr="00336AFA">
              <w:rPr>
                <w:rFonts w:ascii="Rupee Foradian" w:eastAsia="Arial Unicode MS" w:hAnsi="Rupee Foradian" w:cs="Arial Unicode MS"/>
              </w:rPr>
              <w:t>Papad</w:t>
            </w: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Curd</w:t>
            </w:r>
            <w:r>
              <w:rPr>
                <w:rFonts w:ascii="Rupee Foradian" w:eastAsia="Arial Unicode MS" w:hAnsi="Rupee Foradian" w:cs="Arial Unicode MS"/>
              </w:rPr>
              <w:t xml:space="preserve"> / Dahi Bada/ Raita </w:t>
            </w:r>
            <w:r w:rsidRPr="00336AFA">
              <w:rPr>
                <w:rFonts w:ascii="Rupee Foradian" w:eastAsia="Arial Unicode MS" w:hAnsi="Rupee Foradian" w:cs="Arial Unicode MS"/>
                <w:b/>
              </w:rPr>
              <w:t>#</w:t>
            </w:r>
            <w:r w:rsidRPr="00336AFA">
              <w:rPr>
                <w:rFonts w:ascii="Rupee Foradian" w:eastAsia="Arial Unicode MS" w:hAnsi="Rupee Foradian" w:cs="Arial Unicode MS"/>
              </w:rPr>
              <w:t xml:space="preserve">, Salad, Achar, </w:t>
            </w:r>
            <w:r>
              <w:rPr>
                <w:rFonts w:ascii="Rupee Foradian" w:eastAsia="Arial Unicode MS" w:hAnsi="Rupee Foradian" w:cs="Arial Unicode MS"/>
              </w:rPr>
              <w:t xml:space="preserve">and </w:t>
            </w:r>
            <w:r w:rsidRPr="00336AFA">
              <w:rPr>
                <w:rFonts w:ascii="Rupee Foradian" w:eastAsia="Arial Unicode MS" w:hAnsi="Rupee Foradian" w:cs="Arial Unicode MS"/>
              </w:rPr>
              <w:t>Papad</w:t>
            </w:r>
            <w:r w:rsidRPr="00336AFA">
              <w:rPr>
                <w:rFonts w:ascii="Rupee Foradian" w:eastAsia="Arial Unicode MS" w:hAnsi="Rupee Foradian" w:cs="Arial Unicode MS"/>
                <w:b/>
              </w:rPr>
              <w:t>#</w:t>
            </w: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p>
        </w:tc>
      </w:tr>
      <w:tr w:rsidR="006567CB" w:rsidRPr="00336AFA">
        <w:tc>
          <w:tcPr>
            <w:tcW w:w="2815"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Cut Fruits</w:t>
            </w:r>
            <w:r>
              <w:rPr>
                <w:rFonts w:ascii="Rupee Foradian" w:eastAsia="Arial Unicode MS" w:hAnsi="Rupee Foradian" w:cs="Arial Unicode MS"/>
              </w:rPr>
              <w:t>*</w:t>
            </w:r>
            <w:r w:rsidRPr="00336AFA">
              <w:rPr>
                <w:rFonts w:ascii="Rupee Foradian" w:eastAsia="Arial Unicode MS" w:hAnsi="Rupee Foradian" w:cs="Arial Unicode MS"/>
              </w:rPr>
              <w:t xml:space="preserve"> &amp; Dessert </w:t>
            </w:r>
            <w:r w:rsidRPr="00336AFA">
              <w:rPr>
                <w:rFonts w:ascii="Rupee Foradian" w:eastAsia="Arial Unicode MS" w:hAnsi="Rupee Foradian" w:cs="Arial Unicode MS"/>
                <w:b/>
              </w:rPr>
              <w:t>#</w:t>
            </w: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Cut Fruits</w:t>
            </w:r>
            <w:r>
              <w:rPr>
                <w:rFonts w:ascii="Rupee Foradian" w:eastAsia="Arial Unicode MS" w:hAnsi="Rupee Foradian" w:cs="Arial Unicode MS"/>
              </w:rPr>
              <w:t>*</w:t>
            </w:r>
            <w:r w:rsidRPr="00336AFA">
              <w:rPr>
                <w:rFonts w:ascii="Rupee Foradian" w:eastAsia="Arial Unicode MS" w:hAnsi="Rupee Foradian" w:cs="Arial Unicode MS"/>
              </w:rPr>
              <w:t xml:space="preserve"> OR Dessert </w:t>
            </w:r>
            <w:r w:rsidRPr="00336AFA">
              <w:rPr>
                <w:rFonts w:ascii="Rupee Foradian" w:eastAsia="Arial Unicode MS" w:hAnsi="Rupee Foradian" w:cs="Arial Unicode MS"/>
                <w:b/>
              </w:rPr>
              <w:t>#</w:t>
            </w: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p>
        </w:tc>
      </w:tr>
      <w:tr w:rsidR="006567CB" w:rsidRPr="00336AFA">
        <w:tc>
          <w:tcPr>
            <w:tcW w:w="2815"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Non-Veg (All days ) </w:t>
            </w: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Non-veg </w:t>
            </w:r>
            <w:r w:rsidRPr="00336AFA">
              <w:rPr>
                <w:rFonts w:ascii="Rupee Foradian" w:eastAsia="Arial Unicode MS" w:hAnsi="Rupee Foradian" w:cs="Arial Unicode MS"/>
                <w:b/>
              </w:rPr>
              <w:t>#</w:t>
            </w:r>
            <w:r w:rsidRPr="00336AFA">
              <w:rPr>
                <w:rFonts w:ascii="Rupee Foradian" w:eastAsia="Arial Unicode MS" w:hAnsi="Rupee Foradian" w:cs="Arial Unicode MS"/>
              </w:rPr>
              <w:t xml:space="preserve"> (Mon. Wed. &amp; Fri.)</w:t>
            </w: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p>
        </w:tc>
      </w:tr>
      <w:tr w:rsidR="006567CB" w:rsidRPr="00336AFA">
        <w:tc>
          <w:tcPr>
            <w:tcW w:w="2815"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r>
              <w:rPr>
                <w:rFonts w:ascii="Rupee Foradian" w:eastAsia="Arial Unicode MS" w:hAnsi="Rupee Foradian" w:cs="Arial Unicode MS"/>
              </w:rPr>
              <w:t xml:space="preserve">Sprouts / Veg Kabab / Dhokla </w:t>
            </w: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r>
              <w:rPr>
                <w:rFonts w:ascii="Rupee Foradian" w:eastAsia="Arial Unicode MS" w:hAnsi="Rupee Foradian" w:cs="Arial Unicode MS"/>
              </w:rPr>
              <w:t xml:space="preserve">Sprouts / Veg Kabab / Dhokla </w:t>
            </w:r>
          </w:p>
        </w:tc>
        <w:tc>
          <w:tcPr>
            <w:tcW w:w="2790" w:type="dxa"/>
            <w:tcBorders>
              <w:top w:val="single" w:sz="6" w:space="0" w:color="auto"/>
              <w:left w:val="single" w:sz="6" w:space="0" w:color="auto"/>
              <w:bottom w:val="single" w:sz="6" w:space="0" w:color="auto"/>
              <w:right w:val="single" w:sz="6" w:space="0" w:color="auto"/>
            </w:tcBorders>
          </w:tcPr>
          <w:p w:rsidR="006567CB" w:rsidRDefault="006567CB" w:rsidP="002D2ABF">
            <w:pPr>
              <w:pStyle w:val="NoSpacing"/>
              <w:jc w:val="both"/>
              <w:rPr>
                <w:rFonts w:ascii="Rupee Foradian" w:eastAsia="Arial Unicode MS" w:hAnsi="Rupee Foradian" w:cs="Arial Unicode MS"/>
              </w:rPr>
            </w:pP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p>
        </w:tc>
      </w:tr>
    </w:tbl>
    <w:p w:rsidR="006567CB" w:rsidRPr="00336AFA" w:rsidRDefault="006567CB" w:rsidP="00B163AB">
      <w:pPr>
        <w:pStyle w:val="NoSpacing"/>
        <w:jc w:val="both"/>
        <w:rPr>
          <w:rFonts w:ascii="Rupee Foradian" w:eastAsia="Arial Unicode MS" w:hAnsi="Rupee Foradian" w:cs="Arial Unicode MS"/>
          <w:b/>
          <w:bCs/>
        </w:rPr>
      </w:pPr>
      <w:r w:rsidRPr="00336AFA">
        <w:rPr>
          <w:rFonts w:ascii="Rupee Foradian" w:eastAsia="Arial Unicode MS" w:hAnsi="Rupee Foradian" w:cs="Arial Unicode MS"/>
          <w:b/>
          <w:bCs/>
        </w:rPr>
        <w:tab/>
      </w:r>
      <w:r w:rsidRPr="00336AFA">
        <w:rPr>
          <w:rFonts w:ascii="Rupee Foradian" w:eastAsia="Arial Unicode MS" w:hAnsi="Rupee Foradian" w:cs="Arial Unicode MS"/>
          <w:b/>
          <w:bCs/>
        </w:rPr>
        <w:tab/>
      </w:r>
    </w:p>
    <w:p w:rsidR="006567CB" w:rsidRDefault="006567CB" w:rsidP="003F50F1">
      <w:pPr>
        <w:pStyle w:val="NoSpacing"/>
        <w:jc w:val="both"/>
        <w:rPr>
          <w:rFonts w:ascii="Rupee Foradian" w:eastAsia="Arial Unicode MS" w:hAnsi="Rupee Foradian" w:cs="Arial Unicode MS"/>
          <w:b/>
          <w:bCs/>
        </w:rPr>
      </w:pPr>
      <w:r w:rsidRPr="00336AFA">
        <w:rPr>
          <w:rFonts w:ascii="Rupee Foradian" w:eastAsia="Arial Unicode MS" w:hAnsi="Rupee Foradian" w:cs="Arial Unicode MS"/>
          <w:b/>
          <w:bCs/>
        </w:rPr>
        <w:t># Fixed Standard Portions</w:t>
      </w:r>
    </w:p>
    <w:p w:rsidR="006567CB" w:rsidRPr="00336AFA" w:rsidRDefault="006567CB" w:rsidP="003F50F1">
      <w:pPr>
        <w:pStyle w:val="NoSpacing"/>
        <w:jc w:val="both"/>
        <w:rPr>
          <w:rFonts w:ascii="Rupee Foradian" w:eastAsia="Arial Unicode MS" w:hAnsi="Rupee Foradian" w:cs="Arial Unicode MS"/>
          <w:b/>
          <w:bCs/>
        </w:rPr>
      </w:pPr>
      <w:r>
        <w:rPr>
          <w:rFonts w:ascii="Rupee Foradian" w:eastAsia="Arial Unicode MS" w:hAnsi="Rupee Foradian" w:cs="Arial Unicode MS"/>
          <w:b/>
          <w:bCs/>
        </w:rPr>
        <w:t>*To be decided by the Bank</w:t>
      </w:r>
    </w:p>
    <w:p w:rsidR="006567CB" w:rsidRPr="00336AFA" w:rsidRDefault="006567CB" w:rsidP="00B163AB">
      <w:pPr>
        <w:pStyle w:val="NoSpacing"/>
        <w:jc w:val="both"/>
        <w:rPr>
          <w:rFonts w:ascii="Rupee Foradian" w:eastAsia="Arial Unicode MS" w:hAnsi="Rupee Foradian" w:cs="Arial Unicode MS"/>
          <w:b/>
          <w:bCs/>
        </w:rPr>
      </w:pPr>
    </w:p>
    <w:p w:rsidR="006567CB" w:rsidRPr="00336AFA" w:rsidRDefault="006567CB" w:rsidP="00B163AB">
      <w:pPr>
        <w:pStyle w:val="NoSpacing"/>
        <w:jc w:val="both"/>
        <w:rPr>
          <w:rFonts w:ascii="Rupee Foradian" w:eastAsia="Arial Unicode MS" w:hAnsi="Rupee Foradian" w:cs="Arial Unicode MS"/>
          <w:b/>
          <w:bCs/>
          <w:u w:val="single"/>
        </w:rPr>
      </w:pPr>
      <w:r w:rsidRPr="00336AFA">
        <w:rPr>
          <w:rFonts w:ascii="Rupee Foradian" w:eastAsia="Arial Unicode MS" w:hAnsi="Rupee Foradian" w:cs="Arial Unicode MS"/>
          <w:b/>
          <w:bCs/>
        </w:rPr>
        <w:t>7. Venue</w:t>
      </w:r>
    </w:p>
    <w:p w:rsidR="006567CB" w:rsidRPr="00336AFA" w:rsidRDefault="006567CB" w:rsidP="00070C3E">
      <w:pPr>
        <w:pStyle w:val="NoSpacing"/>
        <w:ind w:left="720"/>
        <w:jc w:val="both"/>
        <w:rPr>
          <w:rFonts w:ascii="Rupee Foradian" w:eastAsia="Arial Unicode MS" w:hAnsi="Rupee Foradian" w:cs="Arial Unicode MS"/>
        </w:rPr>
      </w:pPr>
      <w:r w:rsidRPr="00336AFA">
        <w:rPr>
          <w:rFonts w:ascii="Rupee Foradian" w:eastAsia="Arial Unicode MS" w:hAnsi="Rupee Foradian" w:cs="Arial Unicode MS"/>
        </w:rPr>
        <w:t xml:space="preserve">The Catering service shall be provided normally in the Lounge on </w:t>
      </w:r>
      <w:r>
        <w:rPr>
          <w:rFonts w:ascii="Rupee Foradian" w:eastAsia="Arial Unicode MS" w:hAnsi="Rupee Foradian" w:cs="Arial Unicode MS"/>
        </w:rPr>
        <w:t>2nd</w:t>
      </w:r>
      <w:r w:rsidRPr="00336AFA">
        <w:rPr>
          <w:rFonts w:ascii="Rupee Foradian" w:eastAsia="Arial Unicode MS" w:hAnsi="Rupee Foradian" w:cs="Arial Unicode MS"/>
        </w:rPr>
        <w:t xml:space="preserve"> floor</w:t>
      </w:r>
      <w:r>
        <w:rPr>
          <w:rFonts w:ascii="Rupee Foradian" w:eastAsia="Arial Unicode MS" w:hAnsi="Rupee Foradian" w:cs="Arial Unicode MS"/>
        </w:rPr>
        <w:t>, ‘B’</w:t>
      </w:r>
      <w:r w:rsidRPr="00336AFA">
        <w:rPr>
          <w:rFonts w:ascii="Rupee Foradian" w:eastAsia="Arial Unicode MS" w:hAnsi="Rupee Foradian" w:cs="Arial Unicode MS"/>
        </w:rPr>
        <w:t xml:space="preserve"> </w:t>
      </w:r>
      <w:r>
        <w:rPr>
          <w:rFonts w:ascii="Rupee Foradian" w:eastAsia="Arial Unicode MS" w:hAnsi="Rupee Foradian" w:cs="Arial Unicode MS"/>
        </w:rPr>
        <w:t xml:space="preserve">Wing </w:t>
      </w:r>
      <w:r w:rsidRPr="00336AFA">
        <w:rPr>
          <w:rFonts w:ascii="Rupee Foradian" w:eastAsia="Arial Unicode MS" w:hAnsi="Rupee Foradian" w:cs="Arial Unicode MS"/>
        </w:rPr>
        <w:t xml:space="preserve">and Executive Dining Room (EDR) on the </w:t>
      </w:r>
      <w:r>
        <w:rPr>
          <w:rFonts w:ascii="Rupee Foradian" w:eastAsia="Arial Unicode MS" w:hAnsi="Rupee Foradian" w:cs="Arial Unicode MS"/>
        </w:rPr>
        <w:t>7</w:t>
      </w:r>
      <w:r w:rsidRPr="00336AFA">
        <w:rPr>
          <w:rFonts w:ascii="Rupee Foradian" w:eastAsia="Arial Unicode MS" w:hAnsi="Rupee Foradian" w:cs="Arial Unicode MS"/>
          <w:vertAlign w:val="superscript"/>
        </w:rPr>
        <w:t>th</w:t>
      </w:r>
      <w:r w:rsidRPr="00336AFA">
        <w:rPr>
          <w:rFonts w:ascii="Rupee Foradian" w:eastAsia="Arial Unicode MS" w:hAnsi="Rupee Foradian" w:cs="Arial Unicode MS"/>
        </w:rPr>
        <w:t xml:space="preserve"> floor of the Office building at </w:t>
      </w:r>
      <w:r>
        <w:rPr>
          <w:rFonts w:ascii="Rupee Foradian" w:eastAsia="Arial Unicode MS" w:hAnsi="Rupee Foradian" w:cs="Arial Unicode MS"/>
        </w:rPr>
        <w:t>SIDBI Tower, 15, Ashok Marg, Lucknow</w:t>
      </w:r>
      <w:r w:rsidRPr="00336AFA">
        <w:rPr>
          <w:rFonts w:ascii="Rupee Foradian" w:eastAsia="Arial Unicode MS" w:hAnsi="Rupee Foradian" w:cs="Arial Unicode MS"/>
        </w:rPr>
        <w:t xml:space="preserve"> </w:t>
      </w:r>
      <w:r>
        <w:rPr>
          <w:rFonts w:ascii="Rupee Foradian" w:eastAsia="Arial Unicode MS" w:hAnsi="Rupee Foradian" w:cs="Arial Unicode MS"/>
        </w:rPr>
        <w:t xml:space="preserve">226 001 </w:t>
      </w:r>
      <w:r w:rsidRPr="00336AFA">
        <w:rPr>
          <w:rFonts w:ascii="Rupee Foradian" w:eastAsia="Arial Unicode MS" w:hAnsi="Rupee Foradian" w:cs="Arial Unicode MS"/>
        </w:rPr>
        <w:t xml:space="preserve">or at any other place as approved by the Bank within Bank's premises. </w:t>
      </w:r>
    </w:p>
    <w:p w:rsidR="006567CB" w:rsidRPr="00336AFA" w:rsidRDefault="006567CB" w:rsidP="00B163AB">
      <w:pPr>
        <w:pStyle w:val="NoSpacing"/>
        <w:ind w:firstLine="720"/>
        <w:jc w:val="both"/>
        <w:rPr>
          <w:rFonts w:ascii="Rupee Foradian" w:eastAsia="Arial Unicode MS" w:hAnsi="Rupee Foradian" w:cs="Arial Unicode MS"/>
        </w:rPr>
      </w:pPr>
    </w:p>
    <w:p w:rsidR="006567CB" w:rsidRPr="00336AFA" w:rsidRDefault="006567CB" w:rsidP="004B6AA0">
      <w:pPr>
        <w:pStyle w:val="NoSpacing"/>
        <w:jc w:val="both"/>
        <w:rPr>
          <w:rFonts w:ascii="Rupee Foradian" w:eastAsia="Arial Unicode MS" w:hAnsi="Rupee Foradian" w:cs="Arial Unicode MS"/>
          <w:b/>
        </w:rPr>
      </w:pPr>
      <w:r w:rsidRPr="00336AFA">
        <w:rPr>
          <w:rFonts w:ascii="Rupee Foradian" w:eastAsia="Arial Unicode MS" w:hAnsi="Rupee Foradian" w:cs="Arial Unicode MS"/>
          <w:b/>
        </w:rPr>
        <w:t xml:space="preserve">8. </w:t>
      </w:r>
      <w:r w:rsidRPr="00336AFA">
        <w:rPr>
          <w:rFonts w:ascii="Rupee Foradian" w:eastAsia="Arial Unicode MS" w:hAnsi="Rupee Foradian" w:cs="Arial Unicode MS"/>
          <w:b/>
        </w:rPr>
        <w:tab/>
        <w:t xml:space="preserve">Pre-bid </w:t>
      </w:r>
      <w:r>
        <w:rPr>
          <w:rFonts w:ascii="Rupee Foradian" w:eastAsia="Arial Unicode MS" w:hAnsi="Rupee Foradian" w:cs="Arial Unicode MS"/>
          <w:b/>
        </w:rPr>
        <w:t>Clarifications</w:t>
      </w:r>
    </w:p>
    <w:p w:rsidR="006567CB" w:rsidRPr="00336AFA" w:rsidRDefault="006567CB" w:rsidP="008713FA">
      <w:pPr>
        <w:pStyle w:val="NoSpacing"/>
        <w:numPr>
          <w:ilvl w:val="1"/>
          <w:numId w:val="35"/>
        </w:numPr>
        <w:jc w:val="both"/>
        <w:rPr>
          <w:rFonts w:ascii="Rupee Foradian" w:eastAsia="Arial Unicode MS" w:hAnsi="Rupee Foradian" w:cs="Arial Unicode MS"/>
        </w:rPr>
      </w:pPr>
      <w:r w:rsidRPr="00336AFA">
        <w:rPr>
          <w:rFonts w:ascii="Rupee Foradian" w:eastAsia="Arial Unicode MS" w:hAnsi="Rupee Foradian" w:cs="Arial Unicode MS"/>
        </w:rPr>
        <w:t xml:space="preserve">The intending Service Providers will have to send their queries by email to mail id </w:t>
      </w:r>
      <w:r w:rsidRPr="00960C55">
        <w:rPr>
          <w:rFonts w:ascii="Rupee Foradian" w:eastAsia="Arial Unicode MS" w:hAnsi="Rupee Foradian" w:cs="Arial Unicode MS"/>
        </w:rPr>
        <w:t>(</w:t>
      </w:r>
      <w:r w:rsidRPr="00511D38">
        <w:rPr>
          <w:rFonts w:ascii="Rupee Foradian" w:eastAsia="Arial Unicode MS" w:hAnsi="Rupee Foradian" w:cs="Arial Unicode MS"/>
          <w:b/>
          <w:bCs/>
          <w:u w:val="single"/>
        </w:rPr>
        <w:t>uksingh</w:t>
      </w:r>
      <w:r w:rsidRPr="00960C55">
        <w:rPr>
          <w:rFonts w:ascii="Rupee Foradian" w:eastAsia="Arial Unicode MS" w:hAnsi="Rupee Foradian" w:cs="Arial Unicode MS"/>
          <w:b/>
          <w:u w:val="single"/>
        </w:rPr>
        <w:t>@sidbi.in</w:t>
      </w:r>
      <w:r w:rsidRPr="00336AFA">
        <w:rPr>
          <w:rFonts w:ascii="Rupee Foradian" w:eastAsia="Arial Unicode MS" w:hAnsi="Rupee Foradian" w:cs="Arial Unicode MS"/>
        </w:rPr>
        <w:t xml:space="preserve">) by </w:t>
      </w:r>
      <w:r w:rsidRPr="00483A40">
        <w:rPr>
          <w:rFonts w:ascii="Rupee Foradian" w:eastAsia="Arial Unicode MS" w:hAnsi="Rupee Foradian" w:cs="Arial Unicode MS"/>
          <w:b/>
          <w:bCs/>
        </w:rPr>
        <w:t>February 28</w:t>
      </w:r>
      <w:r>
        <w:rPr>
          <w:rFonts w:ascii="Rupee Foradian" w:eastAsia="Arial Unicode MS" w:hAnsi="Rupee Foradian" w:cs="Arial Unicode MS"/>
          <w:b/>
        </w:rPr>
        <w:t xml:space="preserve">, 2014 </w:t>
      </w:r>
      <w:r w:rsidRPr="00336AFA">
        <w:rPr>
          <w:rFonts w:ascii="Rupee Foradian" w:eastAsia="Arial Unicode MS" w:hAnsi="Rupee Foradian" w:cs="Arial Unicode MS"/>
        </w:rPr>
        <w:t>, (4 pm) which will be clarified in the Pre-bid meeting. No request for change in date of pre-bid meeting will be entertained. No fresh queries will be entertained after pre - bid meeting.</w:t>
      </w:r>
    </w:p>
    <w:p w:rsidR="006567CB" w:rsidRPr="00336AFA" w:rsidRDefault="006567CB" w:rsidP="008713FA">
      <w:pPr>
        <w:pStyle w:val="NoSpacing"/>
        <w:numPr>
          <w:ilvl w:val="1"/>
          <w:numId w:val="35"/>
        </w:numPr>
        <w:jc w:val="both"/>
        <w:rPr>
          <w:rFonts w:ascii="Rupee Foradian" w:eastAsia="Arial Unicode MS" w:hAnsi="Rupee Foradian" w:cs="Arial Unicode MS"/>
        </w:rPr>
      </w:pPr>
      <w:r w:rsidRPr="00336AFA">
        <w:rPr>
          <w:rFonts w:ascii="Rupee Foradian" w:eastAsia="Arial Unicode MS" w:hAnsi="Rupee Foradian" w:cs="Arial Unicode MS"/>
        </w:rPr>
        <w:t>The interested Service Providers are advised to inspect the site/nature of service required in this regard and satisfy themselves before submitting their bids. However, no such visit</w:t>
      </w:r>
      <w:r>
        <w:rPr>
          <w:rFonts w:ascii="Rupee Foradian" w:eastAsia="Arial Unicode MS" w:hAnsi="Rupee Foradian" w:cs="Arial Unicode MS"/>
        </w:rPr>
        <w:t>s will be allowed after the pre–</w:t>
      </w:r>
      <w:r w:rsidRPr="00336AFA">
        <w:rPr>
          <w:rFonts w:ascii="Rupee Foradian" w:eastAsia="Arial Unicode MS" w:hAnsi="Rupee Foradian" w:cs="Arial Unicode MS"/>
        </w:rPr>
        <w:t xml:space="preserve">bid meeting date.  A Service Provider shall be deemed to have full knowledge of the site/ nature of services to be provided, whether he inspects it or not and no extra claims due to any misunderstanding or otherwise shall be allowed. </w:t>
      </w:r>
    </w:p>
    <w:p w:rsidR="006567CB" w:rsidRDefault="006567CB" w:rsidP="00755AD1">
      <w:pPr>
        <w:pStyle w:val="Style1"/>
        <w:rPr>
          <w:rFonts w:ascii="Rupee Foradian" w:eastAsia="Arial Unicode MS" w:hAnsi="Rupee Foradian" w:cs="Arial Unicode MS"/>
          <w:smallCaps/>
          <w:noProof/>
        </w:rPr>
      </w:pPr>
    </w:p>
    <w:p w:rsidR="006567CB" w:rsidRPr="00336AFA" w:rsidRDefault="006567CB" w:rsidP="00755AD1">
      <w:pPr>
        <w:pStyle w:val="Style1"/>
        <w:rPr>
          <w:rFonts w:ascii="Rupee Foradian" w:eastAsia="Arial Unicode MS" w:hAnsi="Rupee Foradian" w:cs="Arial Unicode MS"/>
          <w:smallCaps/>
          <w:noProof/>
        </w:rPr>
      </w:pPr>
    </w:p>
    <w:p w:rsidR="006567CB" w:rsidRPr="00336AFA" w:rsidRDefault="006567CB" w:rsidP="00483F41">
      <w:pPr>
        <w:pStyle w:val="Style1"/>
        <w:rPr>
          <w:rFonts w:ascii="Rupee Foradian" w:eastAsia="Arial Unicode MS" w:hAnsi="Rupee Foradian" w:cs="Arial Unicode MS"/>
        </w:rPr>
      </w:pPr>
      <w:r w:rsidRPr="00336AFA">
        <w:rPr>
          <w:rFonts w:ascii="Rupee Foradian" w:eastAsia="Arial Unicode MS" w:hAnsi="Rupee Foradian" w:cs="Arial Unicode MS"/>
          <w:smallCaps/>
          <w:noProof/>
        </w:rPr>
        <w:t>9.</w:t>
      </w:r>
      <w:r w:rsidRPr="00336AFA">
        <w:rPr>
          <w:rFonts w:ascii="Rupee Foradian" w:eastAsia="Arial Unicode MS" w:hAnsi="Rupee Foradian" w:cs="Arial Unicode MS"/>
          <w:b w:val="0"/>
          <w:bCs w:val="0"/>
        </w:rPr>
        <w:t xml:space="preserve">    </w:t>
      </w:r>
      <w:r w:rsidRPr="00336AFA">
        <w:rPr>
          <w:rFonts w:ascii="Rupee Foradian" w:eastAsia="Arial Unicode MS" w:hAnsi="Rupee Foradian" w:cs="Arial Unicode MS"/>
          <w:bCs w:val="0"/>
        </w:rPr>
        <w:t>Rates</w:t>
      </w:r>
    </w:p>
    <w:p w:rsidR="006567CB" w:rsidRPr="00054390" w:rsidRDefault="006567CB" w:rsidP="008713FA">
      <w:pPr>
        <w:pStyle w:val="NoSpacing"/>
        <w:numPr>
          <w:ilvl w:val="1"/>
          <w:numId w:val="36"/>
        </w:numPr>
        <w:jc w:val="both"/>
        <w:rPr>
          <w:rFonts w:ascii="Rupee Foradian" w:eastAsia="Arial Unicode MS" w:hAnsi="Rupee Foradian" w:cs="Arial Unicode MS"/>
        </w:rPr>
      </w:pPr>
      <w:r w:rsidRPr="00054390">
        <w:rPr>
          <w:rFonts w:ascii="Rupee Foradian" w:hAnsi="Rupee Foradian" w:cs="Rupee Foradian"/>
          <w:bCs/>
          <w:color w:val="000000"/>
        </w:rPr>
        <w:t xml:space="preserve">No escalation in rates will be permitted during the first year of contract period.  However, if </w:t>
      </w:r>
      <w:r>
        <w:rPr>
          <w:rFonts w:ascii="Rupee Foradian" w:hAnsi="Rupee Foradian" w:cs="Rupee Foradian"/>
          <w:bCs/>
          <w:color w:val="000000"/>
        </w:rPr>
        <w:t xml:space="preserve">bank decides to review and increase </w:t>
      </w:r>
      <w:r w:rsidRPr="00054390">
        <w:rPr>
          <w:rFonts w:ascii="Rupee Foradian" w:hAnsi="Rupee Foradian" w:cs="Rupee Foradian"/>
          <w:bCs/>
          <w:color w:val="000000"/>
        </w:rPr>
        <w:t>the overall ceiling</w:t>
      </w:r>
      <w:r>
        <w:rPr>
          <w:rFonts w:ascii="Rupee Foradian" w:hAnsi="Rupee Foradian" w:cs="Rupee Foradian"/>
          <w:bCs/>
          <w:color w:val="000000"/>
        </w:rPr>
        <w:t xml:space="preserve"> of rate in the 2</w:t>
      </w:r>
      <w:r w:rsidRPr="002B2B11">
        <w:rPr>
          <w:rFonts w:ascii="Rupee Foradian" w:hAnsi="Rupee Foradian" w:cs="Rupee Foradian"/>
          <w:bCs/>
          <w:color w:val="000000"/>
          <w:vertAlign w:val="superscript"/>
        </w:rPr>
        <w:t>nd</w:t>
      </w:r>
      <w:r>
        <w:rPr>
          <w:rFonts w:ascii="Rupee Foradian" w:hAnsi="Rupee Foradian" w:cs="Rupee Foradian"/>
          <w:bCs/>
          <w:color w:val="000000"/>
        </w:rPr>
        <w:t xml:space="preserve"> year</w:t>
      </w:r>
      <w:r w:rsidRPr="00054390">
        <w:rPr>
          <w:rFonts w:ascii="Rupee Foradian" w:hAnsi="Rupee Foradian" w:cs="Rupee Foradian"/>
          <w:bCs/>
          <w:color w:val="000000"/>
        </w:rPr>
        <w:t>, the Service Provider can put in a request to the Bank for a reasonable increase in the rate for Bank's consideration. Any decision in this regard by the Bank shall be final, conclusive and binding on the Service Providers.</w:t>
      </w:r>
      <w:r w:rsidRPr="00054390">
        <w:rPr>
          <w:rFonts w:ascii="Rupee Foradian" w:eastAsia="Arial Unicode MS" w:hAnsi="Rupee Foradian" w:cs="Arial Unicode MS"/>
        </w:rPr>
        <w:t xml:space="preserve"> </w:t>
      </w:r>
    </w:p>
    <w:p w:rsidR="006567CB" w:rsidRPr="00336AFA" w:rsidRDefault="006567CB" w:rsidP="008713FA">
      <w:pPr>
        <w:pStyle w:val="NoSpacing"/>
        <w:numPr>
          <w:ilvl w:val="1"/>
          <w:numId w:val="36"/>
        </w:numPr>
        <w:jc w:val="both"/>
        <w:rPr>
          <w:rFonts w:ascii="Rupee Foradian" w:eastAsia="Arial Unicode MS" w:hAnsi="Rupee Foradian" w:cs="Arial Unicode MS"/>
        </w:rPr>
      </w:pPr>
      <w:r w:rsidRPr="00336AFA">
        <w:rPr>
          <w:rFonts w:ascii="Rupee Foradian" w:eastAsia="Arial Unicode MS" w:hAnsi="Rupee Foradian" w:cs="Arial Unicode MS"/>
        </w:rPr>
        <w:t>No advance will be paid.</w:t>
      </w:r>
    </w:p>
    <w:p w:rsidR="006567CB" w:rsidRPr="00336AFA" w:rsidRDefault="006567CB" w:rsidP="008713FA">
      <w:pPr>
        <w:pStyle w:val="NoSpacing"/>
        <w:numPr>
          <w:ilvl w:val="1"/>
          <w:numId w:val="36"/>
        </w:numPr>
        <w:jc w:val="both"/>
        <w:rPr>
          <w:rFonts w:ascii="Rupee Foradian" w:eastAsia="Arial Unicode MS" w:hAnsi="Rupee Foradian" w:cs="Arial Unicode MS"/>
        </w:rPr>
      </w:pPr>
      <w:r w:rsidRPr="00336AFA">
        <w:rPr>
          <w:rFonts w:ascii="Rupee Foradian" w:eastAsia="Arial Unicode MS" w:hAnsi="Rupee Foradian" w:cs="Arial Unicode MS"/>
        </w:rPr>
        <w:t>Applicable taxes will be deducted at source at the time of settlement of bills unless the Service Provider produces the certificate to the contrary from the Income Tax authorities.  Certificate for tax deducted will be issued by the Bank.</w:t>
      </w:r>
    </w:p>
    <w:p w:rsidR="006567CB" w:rsidRPr="00336AFA" w:rsidRDefault="006567CB" w:rsidP="008713FA">
      <w:pPr>
        <w:pStyle w:val="NoSpacing"/>
        <w:numPr>
          <w:ilvl w:val="1"/>
          <w:numId w:val="36"/>
        </w:numPr>
        <w:jc w:val="both"/>
        <w:rPr>
          <w:rFonts w:ascii="Rupee Foradian" w:eastAsia="Arial Unicode MS" w:hAnsi="Rupee Foradian" w:cs="Arial Unicode MS"/>
        </w:rPr>
      </w:pPr>
      <w:r w:rsidRPr="00336AFA">
        <w:rPr>
          <w:rFonts w:ascii="Rupee Foradian" w:eastAsia="Arial Unicode MS" w:hAnsi="Rupee Foradian" w:cs="Arial Unicode MS"/>
        </w:rPr>
        <w:t xml:space="preserve">Taxes as applicable, for catering services for which </w:t>
      </w:r>
      <w:r>
        <w:rPr>
          <w:rFonts w:ascii="Rupee Foradian" w:eastAsia="Arial Unicode MS" w:hAnsi="Rupee Foradian" w:cs="Arial Unicode MS"/>
        </w:rPr>
        <w:t xml:space="preserve">invoice is raised on the Bank, </w:t>
      </w:r>
      <w:r w:rsidRPr="00336AFA">
        <w:rPr>
          <w:rFonts w:ascii="Rupee Foradian" w:eastAsia="Arial Unicode MS" w:hAnsi="Rupee Foradian" w:cs="Arial Unicode MS"/>
        </w:rPr>
        <w:t xml:space="preserve">shall be paid by the Bank.   </w:t>
      </w:r>
    </w:p>
    <w:p w:rsidR="006567CB" w:rsidRPr="00336AFA" w:rsidRDefault="006567CB" w:rsidP="00A75599">
      <w:pPr>
        <w:pStyle w:val="subhead1"/>
        <w:rPr>
          <w:rFonts w:ascii="Rupee Foradian" w:eastAsia="Arial Unicode MS" w:hAnsi="Rupee Foradian" w:cs="Arial Unicode MS"/>
        </w:rPr>
      </w:pPr>
    </w:p>
    <w:p w:rsidR="006567CB" w:rsidRDefault="006567CB" w:rsidP="00232FDE">
      <w:pPr>
        <w:pStyle w:val="Style1"/>
        <w:tabs>
          <w:tab w:val="left" w:pos="360"/>
          <w:tab w:val="left" w:pos="540"/>
        </w:tabs>
        <w:spacing w:line="360" w:lineRule="auto"/>
        <w:rPr>
          <w:rFonts w:ascii="Rupee Foradian" w:eastAsia="Arial Unicode MS" w:hAnsi="Rupee Foradian" w:cs="Arial Unicode MS"/>
        </w:rPr>
      </w:pPr>
    </w:p>
    <w:p w:rsidR="006567CB" w:rsidRPr="00336AFA" w:rsidRDefault="006567CB" w:rsidP="00232FDE">
      <w:pPr>
        <w:pStyle w:val="Style1"/>
        <w:tabs>
          <w:tab w:val="left" w:pos="360"/>
          <w:tab w:val="left" w:pos="540"/>
        </w:tabs>
        <w:spacing w:line="360" w:lineRule="auto"/>
        <w:rPr>
          <w:rFonts w:ascii="Rupee Foradian" w:eastAsia="Arial Unicode MS" w:hAnsi="Rupee Foradian" w:cs="Arial Unicode MS"/>
        </w:rPr>
      </w:pPr>
      <w:r w:rsidRPr="00336AFA">
        <w:rPr>
          <w:rFonts w:ascii="Rupee Foradian" w:eastAsia="Arial Unicode MS" w:hAnsi="Rupee Foradian" w:cs="Arial Unicode MS"/>
        </w:rPr>
        <w:t>10. T</w:t>
      </w:r>
      <w:r w:rsidRPr="00336AFA">
        <w:rPr>
          <w:rFonts w:ascii="Rupee Foradian" w:eastAsia="Arial Unicode MS" w:hAnsi="Rupee Foradian" w:cs="Arial Unicode MS"/>
          <w:smallCaps/>
          <w:noProof/>
        </w:rPr>
        <w:t>erms Of Payment</w:t>
      </w:r>
      <w:r w:rsidRPr="00336AFA">
        <w:rPr>
          <w:rFonts w:ascii="Rupee Foradian" w:eastAsia="Arial Unicode MS" w:hAnsi="Rupee Foradian" w:cs="Arial Unicode MS"/>
        </w:rPr>
        <w:t xml:space="preserve">: The </w:t>
      </w:r>
      <w:r w:rsidRPr="00336AFA">
        <w:rPr>
          <w:rFonts w:ascii="Rupee Foradian" w:eastAsia="Arial Unicode MS" w:hAnsi="Rupee Foradian" w:cs="Arial Unicode MS"/>
          <w:b w:val="0"/>
          <w:bCs w:val="0"/>
        </w:rPr>
        <w:t>payment terms of the Bank are as under:</w:t>
      </w:r>
      <w:r w:rsidRPr="00336AFA">
        <w:rPr>
          <w:rFonts w:ascii="Rupee Foradian" w:eastAsia="Arial Unicode MS" w:hAnsi="Rupee Foradian" w:cs="Arial Unicode MS"/>
        </w:rPr>
        <w:t xml:space="preserve"> </w:t>
      </w:r>
    </w:p>
    <w:p w:rsidR="006567CB" w:rsidRDefault="006567CB" w:rsidP="00897D5D">
      <w:pPr>
        <w:pStyle w:val="Heading3"/>
        <w:keepNext w:val="0"/>
        <w:overflowPunct/>
        <w:autoSpaceDE/>
        <w:autoSpaceDN/>
        <w:adjustRightInd/>
        <w:spacing w:before="120" w:after="120"/>
        <w:ind w:left="720" w:hanging="540"/>
        <w:jc w:val="both"/>
        <w:textAlignment w:val="auto"/>
        <w:rPr>
          <w:rFonts w:ascii="Rupee Foradian" w:eastAsia="Arial Unicode MS" w:hAnsi="Rupee Foradian" w:cs="Arial Unicode MS"/>
          <w:b w:val="0"/>
          <w:bCs w:val="0"/>
          <w:i w:val="0"/>
          <w:iCs w:val="0"/>
          <w:sz w:val="22"/>
          <w:szCs w:val="22"/>
          <w:lang w:val="en-US"/>
        </w:rPr>
      </w:pPr>
      <w:r>
        <w:rPr>
          <w:rFonts w:ascii="Rupee Foradian" w:eastAsia="Arial Unicode MS" w:hAnsi="Rupee Foradian" w:cs="Arial Unicode MS"/>
          <w:b w:val="0"/>
          <w:bCs w:val="0"/>
          <w:i w:val="0"/>
          <w:iCs w:val="0"/>
          <w:sz w:val="22"/>
          <w:szCs w:val="22"/>
          <w:lang w:val="en-US"/>
        </w:rPr>
        <w:t>10.1.</w:t>
      </w:r>
      <w:r w:rsidRPr="00336AFA">
        <w:rPr>
          <w:rFonts w:ascii="Rupee Foradian" w:eastAsia="Arial Unicode MS" w:hAnsi="Rupee Foradian" w:cs="Arial Unicode MS"/>
          <w:b w:val="0"/>
          <w:bCs w:val="0"/>
          <w:i w:val="0"/>
          <w:iCs w:val="0"/>
          <w:sz w:val="22"/>
          <w:szCs w:val="22"/>
          <w:lang w:val="en-US"/>
        </w:rPr>
        <w:t xml:space="preserve">Payment to service provider shall be made on monthly basis. Service provider shall raise the invoices for services provided during the month and submit the consolidated bills to Administration Vertical in the first week of every </w:t>
      </w:r>
      <w:r>
        <w:rPr>
          <w:rFonts w:ascii="Rupee Foradian" w:eastAsia="Arial Unicode MS" w:hAnsi="Rupee Foradian" w:cs="Arial Unicode MS"/>
          <w:b w:val="0"/>
          <w:bCs w:val="0"/>
          <w:i w:val="0"/>
          <w:iCs w:val="0"/>
          <w:sz w:val="22"/>
          <w:szCs w:val="22"/>
          <w:lang w:val="en-US"/>
        </w:rPr>
        <w:t xml:space="preserve">following </w:t>
      </w:r>
      <w:r w:rsidRPr="00336AFA">
        <w:rPr>
          <w:rFonts w:ascii="Rupee Foradian" w:eastAsia="Arial Unicode MS" w:hAnsi="Rupee Foradian" w:cs="Arial Unicode MS"/>
          <w:b w:val="0"/>
          <w:bCs w:val="0"/>
          <w:i w:val="0"/>
          <w:iCs w:val="0"/>
          <w:sz w:val="22"/>
          <w:szCs w:val="22"/>
          <w:lang w:val="en-US"/>
        </w:rPr>
        <w:t xml:space="preserve">month (bills for food &amp; services provided in the preceding month).  The Bank after scrutiny will release the payments within 7-10 working days from the date of bill submission under normal circumstances. </w:t>
      </w:r>
    </w:p>
    <w:p w:rsidR="006567CB" w:rsidRDefault="006567CB" w:rsidP="00245E56">
      <w:pPr>
        <w:pStyle w:val="NumberList"/>
        <w:spacing w:before="120"/>
        <w:ind w:left="720" w:hanging="540"/>
        <w:jc w:val="both"/>
        <w:rPr>
          <w:rFonts w:ascii="Rupee Foradian" w:eastAsia="Arial Unicode MS" w:hAnsi="Rupee Foradian" w:cs="Arial Unicode MS"/>
          <w:bCs/>
          <w:sz w:val="22"/>
          <w:szCs w:val="22"/>
        </w:rPr>
      </w:pPr>
      <w:r w:rsidRPr="00245E56">
        <w:rPr>
          <w:rFonts w:ascii="Rupee Foradian" w:eastAsia="Arial Unicode MS" w:hAnsi="Rupee Foradian" w:cs="Arial Unicode MS"/>
          <w:sz w:val="22"/>
          <w:szCs w:val="22"/>
        </w:rPr>
        <w:t>10.2</w:t>
      </w:r>
      <w:r w:rsidRPr="00245E56">
        <w:rPr>
          <w:rFonts w:ascii="Rupee Foradian" w:eastAsia="Arial Unicode MS" w:hAnsi="Rupee Foradian" w:cs="Arial Unicode MS"/>
          <w:b/>
          <w:bCs/>
          <w:sz w:val="22"/>
          <w:szCs w:val="22"/>
        </w:rPr>
        <w:t>.</w:t>
      </w:r>
      <w:r w:rsidRPr="00245E56">
        <w:rPr>
          <w:rFonts w:ascii="Rupee Foradian" w:eastAsia="Arial Unicode MS" w:hAnsi="Rupee Foradian" w:cs="Arial Unicode MS"/>
          <w:bCs/>
          <w:sz w:val="22"/>
          <w:szCs w:val="22"/>
        </w:rPr>
        <w:t xml:space="preserve"> </w:t>
      </w:r>
      <w:r w:rsidRPr="00E86F7B">
        <w:rPr>
          <w:rFonts w:ascii="Rupee Foradian" w:eastAsia="Arial Unicode MS" w:hAnsi="Rupee Foradian" w:cs="Arial Unicode MS"/>
          <w:bCs/>
          <w:sz w:val="22"/>
          <w:szCs w:val="22"/>
        </w:rPr>
        <w:t xml:space="preserve">The number of </w:t>
      </w:r>
      <w:r>
        <w:rPr>
          <w:rFonts w:ascii="Rupee Foradian" w:eastAsia="Arial Unicode MS" w:hAnsi="Rupee Foradian" w:cs="Arial Unicode MS"/>
          <w:bCs/>
          <w:sz w:val="22"/>
          <w:szCs w:val="22"/>
        </w:rPr>
        <w:t xml:space="preserve">bank employees </w:t>
      </w:r>
      <w:r w:rsidRPr="00E86F7B">
        <w:rPr>
          <w:rFonts w:ascii="Rupee Foradian" w:eastAsia="Arial Unicode MS" w:hAnsi="Rupee Foradian" w:cs="Arial Unicode MS"/>
          <w:bCs/>
          <w:sz w:val="22"/>
          <w:szCs w:val="22"/>
        </w:rPr>
        <w:t>may increase / decrease in a month but the payment will be made based on the staff strength on the</w:t>
      </w:r>
      <w:r>
        <w:rPr>
          <w:rFonts w:ascii="Rupee Foradian" w:eastAsia="Arial Unicode MS" w:hAnsi="Rupee Foradian" w:cs="Arial Unicode MS"/>
          <w:bCs/>
          <w:sz w:val="22"/>
          <w:szCs w:val="22"/>
        </w:rPr>
        <w:t xml:space="preserve"> last day of the previous month less employees who are on leave for more than 15 days on the last day of the month.</w:t>
      </w:r>
    </w:p>
    <w:p w:rsidR="006567CB" w:rsidRDefault="006567CB" w:rsidP="00245E56">
      <w:pPr>
        <w:pStyle w:val="NumberList"/>
        <w:tabs>
          <w:tab w:val="left" w:pos="450"/>
        </w:tabs>
        <w:spacing w:before="120"/>
        <w:ind w:left="720" w:hanging="450"/>
        <w:jc w:val="both"/>
        <w:rPr>
          <w:rFonts w:ascii="Rupee Foradian" w:eastAsia="Arial Unicode MS" w:hAnsi="Rupee Foradian" w:cs="Arial Unicode MS"/>
          <w:bCs/>
          <w:sz w:val="22"/>
          <w:szCs w:val="22"/>
        </w:rPr>
      </w:pPr>
      <w:r>
        <w:rPr>
          <w:rFonts w:ascii="Rupee Foradian" w:eastAsia="Arial Unicode MS" w:hAnsi="Rupee Foradian" w:cs="Arial Unicode MS"/>
          <w:bCs/>
          <w:sz w:val="22"/>
          <w:szCs w:val="22"/>
        </w:rPr>
        <w:t xml:space="preserve">10.3 </w:t>
      </w:r>
      <w:r w:rsidRPr="00E86F7B">
        <w:rPr>
          <w:rFonts w:ascii="Rupee Foradian" w:eastAsia="Arial Unicode MS" w:hAnsi="Rupee Foradian" w:cs="Arial Unicode MS"/>
          <w:bCs/>
          <w:sz w:val="22"/>
          <w:szCs w:val="22"/>
        </w:rPr>
        <w:t xml:space="preserve">Payment for </w:t>
      </w:r>
      <w:r>
        <w:rPr>
          <w:rFonts w:ascii="Rupee Foradian" w:eastAsia="Arial Unicode MS" w:hAnsi="Rupee Foradian" w:cs="Arial Unicode MS"/>
          <w:bCs/>
          <w:sz w:val="22"/>
          <w:szCs w:val="22"/>
        </w:rPr>
        <w:t xml:space="preserve">guests will be made separately based on the category of lunch. </w:t>
      </w:r>
    </w:p>
    <w:p w:rsidR="006567CB" w:rsidRPr="00E86F7B" w:rsidRDefault="006567CB" w:rsidP="00245E56">
      <w:pPr>
        <w:pStyle w:val="NumberList"/>
        <w:tabs>
          <w:tab w:val="left" w:pos="450"/>
        </w:tabs>
        <w:spacing w:before="120"/>
        <w:ind w:left="720" w:hanging="450"/>
        <w:jc w:val="both"/>
        <w:rPr>
          <w:rFonts w:ascii="Rupee Foradian" w:eastAsia="Arial Unicode MS" w:hAnsi="Rupee Foradian" w:cs="Arial Unicode MS"/>
          <w:bCs/>
          <w:sz w:val="22"/>
          <w:szCs w:val="22"/>
        </w:rPr>
      </w:pPr>
      <w:r>
        <w:rPr>
          <w:rFonts w:ascii="Rupee Foradian" w:eastAsia="Arial Unicode MS" w:hAnsi="Rupee Foradian" w:cs="Arial Unicode MS"/>
          <w:bCs/>
          <w:sz w:val="22"/>
          <w:szCs w:val="22"/>
        </w:rPr>
        <w:t>10.</w:t>
      </w:r>
      <w:r w:rsidRPr="00BB4078">
        <w:rPr>
          <w:rFonts w:ascii="Rupee Foradian" w:eastAsia="Arial Unicode MS" w:hAnsi="Rupee Foradian" w:cs="Arial Unicode MS"/>
          <w:b/>
          <w:sz w:val="22"/>
          <w:szCs w:val="22"/>
        </w:rPr>
        <w:t>4Payment for Category 3 &amp; Category 4 i.e. Fruit Lunch will be paid based on the rates quoted for Category 1 &amp; Category 2 Lunch respectively.</w:t>
      </w:r>
    </w:p>
    <w:p w:rsidR="006567CB" w:rsidRPr="00336AFA" w:rsidRDefault="006567CB" w:rsidP="00245E56">
      <w:pPr>
        <w:pStyle w:val="Heading3"/>
        <w:keepNext w:val="0"/>
        <w:overflowPunct/>
        <w:autoSpaceDE/>
        <w:autoSpaceDN/>
        <w:adjustRightInd/>
        <w:spacing w:before="120" w:after="120"/>
        <w:ind w:left="720" w:hanging="450"/>
        <w:jc w:val="both"/>
        <w:textAlignment w:val="auto"/>
        <w:rPr>
          <w:rFonts w:ascii="Rupee Foradian" w:eastAsia="Arial Unicode MS" w:hAnsi="Rupee Foradian" w:cs="Arial Unicode MS"/>
          <w:b w:val="0"/>
          <w:bCs w:val="0"/>
          <w:i w:val="0"/>
          <w:iCs w:val="0"/>
          <w:sz w:val="22"/>
          <w:szCs w:val="22"/>
          <w:lang w:val="en-US"/>
        </w:rPr>
      </w:pPr>
      <w:r>
        <w:rPr>
          <w:rFonts w:ascii="Rupee Foradian" w:eastAsia="Arial Unicode MS" w:hAnsi="Rupee Foradian" w:cs="Arial Unicode MS"/>
          <w:b w:val="0"/>
          <w:bCs w:val="0"/>
          <w:i w:val="0"/>
          <w:iCs w:val="0"/>
          <w:sz w:val="22"/>
          <w:szCs w:val="22"/>
          <w:lang w:val="en-US"/>
        </w:rPr>
        <w:t>10.5</w:t>
      </w:r>
      <w:r w:rsidRPr="00336AFA">
        <w:rPr>
          <w:rFonts w:ascii="Rupee Foradian" w:eastAsia="Arial Unicode MS" w:hAnsi="Rupee Foradian" w:cs="Arial Unicode MS"/>
          <w:b w:val="0"/>
          <w:bCs w:val="0"/>
          <w:i w:val="0"/>
          <w:iCs w:val="0"/>
          <w:sz w:val="22"/>
          <w:szCs w:val="22"/>
          <w:lang w:val="en-US"/>
        </w:rPr>
        <w:t xml:space="preserve"> All the payments including refund of EMD will be made by SIDBI </w:t>
      </w:r>
      <w:r>
        <w:rPr>
          <w:rFonts w:ascii="Rupee Foradian" w:eastAsia="Arial Unicode MS" w:hAnsi="Rupee Foradian" w:cs="Arial Unicode MS"/>
          <w:b w:val="0"/>
          <w:bCs w:val="0"/>
          <w:i w:val="0"/>
          <w:iCs w:val="0"/>
          <w:sz w:val="22"/>
          <w:szCs w:val="22"/>
          <w:lang w:val="en-US"/>
        </w:rPr>
        <w:t>Lucknow</w:t>
      </w:r>
      <w:r w:rsidRPr="00336AFA">
        <w:rPr>
          <w:rFonts w:ascii="Rupee Foradian" w:eastAsia="Arial Unicode MS" w:hAnsi="Rupee Foradian" w:cs="Arial Unicode MS"/>
          <w:b w:val="0"/>
          <w:bCs w:val="0"/>
          <w:i w:val="0"/>
          <w:iCs w:val="0"/>
          <w:sz w:val="22"/>
          <w:szCs w:val="22"/>
          <w:lang w:val="en-US"/>
        </w:rPr>
        <w:t xml:space="preserve"> office, electronically through RTGS/ NEFT.  All the Service Providers should submit duly filled-in &amp; signed [by authorized signatory and Service Provider’s banker] </w:t>
      </w:r>
      <w:r w:rsidRPr="00336AFA">
        <w:rPr>
          <w:rFonts w:ascii="Rupee Foradian" w:eastAsia="Arial Unicode MS" w:hAnsi="Rupee Foradian" w:cs="Arial Unicode MS"/>
          <w:i w:val="0"/>
          <w:iCs w:val="0"/>
          <w:sz w:val="22"/>
          <w:szCs w:val="22"/>
          <w:lang w:val="en-US"/>
        </w:rPr>
        <w:t>Bank Mandate Form</w:t>
      </w:r>
      <w:r w:rsidRPr="00336AFA">
        <w:rPr>
          <w:rFonts w:ascii="Rupee Foradian" w:eastAsia="Arial Unicode MS" w:hAnsi="Rupee Foradian" w:cs="Arial Unicode MS"/>
          <w:b w:val="0"/>
          <w:bCs w:val="0"/>
          <w:i w:val="0"/>
          <w:iCs w:val="0"/>
          <w:sz w:val="22"/>
          <w:szCs w:val="22"/>
          <w:lang w:val="en-US"/>
        </w:rPr>
        <w:t xml:space="preserve"> as per format prescribed in </w:t>
      </w:r>
      <w:r w:rsidRPr="00336AFA">
        <w:rPr>
          <w:rFonts w:ascii="Rupee Foradian" w:eastAsia="Arial Unicode MS" w:hAnsi="Rupee Foradian" w:cs="Arial Unicode MS"/>
          <w:i w:val="0"/>
          <w:iCs w:val="0"/>
          <w:sz w:val="22"/>
          <w:szCs w:val="22"/>
          <w:lang w:val="en-US"/>
        </w:rPr>
        <w:t>Annexure – VI</w:t>
      </w:r>
      <w:r w:rsidRPr="00336AFA">
        <w:rPr>
          <w:rFonts w:ascii="Rupee Foradian" w:eastAsia="Arial Unicode MS" w:hAnsi="Rupee Foradian" w:cs="Arial Unicode MS"/>
          <w:b w:val="0"/>
          <w:bCs w:val="0"/>
          <w:i w:val="0"/>
          <w:iCs w:val="0"/>
          <w:sz w:val="22"/>
          <w:szCs w:val="22"/>
          <w:lang w:val="en-US"/>
        </w:rPr>
        <w:t xml:space="preserve">. </w:t>
      </w:r>
    </w:p>
    <w:p w:rsidR="006567CB" w:rsidRPr="00336AFA" w:rsidRDefault="006567CB" w:rsidP="00CB2A1B">
      <w:pPr>
        <w:pStyle w:val="Heading3"/>
        <w:keepNext w:val="0"/>
        <w:overflowPunct/>
        <w:autoSpaceDE/>
        <w:autoSpaceDN/>
        <w:adjustRightInd/>
        <w:spacing w:before="120" w:after="120"/>
        <w:ind w:left="763" w:hanging="576"/>
        <w:jc w:val="both"/>
        <w:textAlignment w:val="auto"/>
        <w:rPr>
          <w:rFonts w:ascii="Rupee Foradian" w:eastAsia="Arial Unicode MS" w:hAnsi="Rupee Foradian" w:cs="Arial Unicode MS"/>
          <w:b w:val="0"/>
          <w:bCs w:val="0"/>
          <w:i w:val="0"/>
          <w:iCs w:val="0"/>
          <w:sz w:val="22"/>
          <w:szCs w:val="22"/>
          <w:lang w:val="en-US"/>
        </w:rPr>
      </w:pPr>
      <w:r w:rsidRPr="00336AFA">
        <w:rPr>
          <w:rFonts w:ascii="Rupee Foradian" w:eastAsia="Arial Unicode MS" w:hAnsi="Rupee Foradian" w:cs="Arial Unicode MS"/>
          <w:b w:val="0"/>
          <w:bCs w:val="0"/>
          <w:i w:val="0"/>
          <w:iCs w:val="0"/>
          <w:sz w:val="22"/>
          <w:szCs w:val="22"/>
          <w:lang w:val="en-US"/>
        </w:rPr>
        <w:t>10.</w:t>
      </w:r>
      <w:r>
        <w:rPr>
          <w:rFonts w:ascii="Rupee Foradian" w:eastAsia="Arial Unicode MS" w:hAnsi="Rupee Foradian" w:cs="Arial Unicode MS"/>
          <w:b w:val="0"/>
          <w:bCs w:val="0"/>
          <w:i w:val="0"/>
          <w:iCs w:val="0"/>
          <w:sz w:val="22"/>
          <w:szCs w:val="22"/>
          <w:lang w:val="en-US"/>
        </w:rPr>
        <w:t>6</w:t>
      </w:r>
      <w:r w:rsidRPr="00336AFA">
        <w:rPr>
          <w:rFonts w:ascii="Rupee Foradian" w:eastAsia="Arial Unicode MS" w:hAnsi="Rupee Foradian" w:cs="Arial Unicode MS"/>
          <w:b w:val="0"/>
          <w:bCs w:val="0"/>
          <w:i w:val="0"/>
          <w:iCs w:val="0"/>
          <w:sz w:val="22"/>
          <w:szCs w:val="22"/>
          <w:lang w:val="en-US"/>
        </w:rPr>
        <w:t>. At the time of claiming the payments including refund of EMD, Service Provider will be required to confirm in writing the bank a/c and other details furnished in Bank Mandate Form.  In case of any changes, Bank Mandate Form would require to be re-furnished.</w:t>
      </w:r>
    </w:p>
    <w:p w:rsidR="006567CB" w:rsidRPr="00336AFA" w:rsidRDefault="006567CB" w:rsidP="00245E56">
      <w:pPr>
        <w:pStyle w:val="Heading3"/>
        <w:keepNext w:val="0"/>
        <w:overflowPunct/>
        <w:autoSpaceDE/>
        <w:autoSpaceDN/>
        <w:adjustRightInd/>
        <w:spacing w:after="240"/>
        <w:ind w:left="720" w:hanging="450"/>
        <w:jc w:val="both"/>
        <w:textAlignment w:val="auto"/>
        <w:rPr>
          <w:rFonts w:ascii="Rupee Foradian" w:eastAsia="Arial Unicode MS" w:hAnsi="Rupee Foradian" w:cs="Arial Unicode MS"/>
          <w:b w:val="0"/>
          <w:bCs w:val="0"/>
          <w:i w:val="0"/>
          <w:iCs w:val="0"/>
          <w:sz w:val="22"/>
          <w:szCs w:val="22"/>
          <w:lang w:val="en-US"/>
        </w:rPr>
      </w:pPr>
      <w:r>
        <w:rPr>
          <w:rFonts w:ascii="Rupee Foradian" w:eastAsia="Arial Unicode MS" w:hAnsi="Rupee Foradian" w:cs="Arial Unicode MS"/>
          <w:b w:val="0"/>
          <w:bCs w:val="0"/>
          <w:i w:val="0"/>
          <w:iCs w:val="0"/>
          <w:sz w:val="22"/>
          <w:szCs w:val="22"/>
          <w:lang w:val="en-US"/>
        </w:rPr>
        <w:t>10.7</w:t>
      </w:r>
      <w:r w:rsidRPr="00336AFA">
        <w:rPr>
          <w:rFonts w:ascii="Rupee Foradian" w:eastAsia="Arial Unicode MS" w:hAnsi="Rupee Foradian" w:cs="Arial Unicode MS"/>
          <w:b w:val="0"/>
          <w:bCs w:val="0"/>
          <w:i w:val="0"/>
          <w:iCs w:val="0"/>
          <w:sz w:val="22"/>
          <w:szCs w:val="22"/>
          <w:lang w:val="en-US"/>
        </w:rPr>
        <w:t>The Service Provider must accept the payment terms proposed by the Bank. The price bid submitted by the Service Provider must be in conformity with the payment terms proposed by the Bank. Any deviation from the proposed payment terms would not be accepted. The Bank shall have the right to withhold any payment due to the Service Provider, in case of delays or defaults on the part of the Service Provider. Such withholding of payment shall not amount to a default on the part of the Bank.</w:t>
      </w:r>
    </w:p>
    <w:p w:rsidR="006567CB" w:rsidRDefault="006567CB" w:rsidP="00245E56">
      <w:pPr>
        <w:pStyle w:val="Heading3"/>
        <w:keepNext w:val="0"/>
        <w:overflowPunct/>
        <w:autoSpaceDE/>
        <w:autoSpaceDN/>
        <w:adjustRightInd/>
        <w:spacing w:after="240"/>
        <w:ind w:left="180"/>
        <w:jc w:val="both"/>
        <w:textAlignment w:val="auto"/>
        <w:rPr>
          <w:rFonts w:ascii="Rupee Foradian" w:eastAsia="Arial Unicode MS" w:hAnsi="Rupee Foradian" w:cs="Arial Unicode MS"/>
          <w:b w:val="0"/>
          <w:bCs w:val="0"/>
          <w:i w:val="0"/>
          <w:iCs w:val="0"/>
          <w:sz w:val="22"/>
          <w:szCs w:val="22"/>
          <w:lang w:val="en-US"/>
        </w:rPr>
      </w:pPr>
      <w:r>
        <w:rPr>
          <w:rFonts w:ascii="Rupee Foradian" w:eastAsia="Arial Unicode MS" w:hAnsi="Rupee Foradian" w:cs="Arial Unicode MS"/>
          <w:b w:val="0"/>
          <w:bCs w:val="0"/>
          <w:i w:val="0"/>
          <w:iCs w:val="0"/>
          <w:sz w:val="22"/>
          <w:szCs w:val="22"/>
          <w:lang w:val="en-US"/>
        </w:rPr>
        <w:t>10.8</w:t>
      </w:r>
      <w:r w:rsidRPr="00336AFA">
        <w:rPr>
          <w:rFonts w:ascii="Rupee Foradian" w:eastAsia="Arial Unicode MS" w:hAnsi="Rupee Foradian" w:cs="Arial Unicode MS"/>
          <w:b w:val="0"/>
          <w:bCs w:val="0"/>
          <w:i w:val="0"/>
          <w:iCs w:val="0"/>
          <w:sz w:val="22"/>
          <w:szCs w:val="22"/>
          <w:lang w:val="en-US"/>
        </w:rPr>
        <w:t>TDS, if any, will be deducted while releasing the payment.</w:t>
      </w:r>
    </w:p>
    <w:p w:rsidR="006567CB" w:rsidRPr="005F5F3A" w:rsidRDefault="006567CB" w:rsidP="005F5F3A">
      <w:pPr>
        <w:overflowPunct/>
        <w:autoSpaceDE/>
        <w:autoSpaceDN/>
        <w:adjustRightInd/>
        <w:spacing w:before="0" w:after="200" w:line="276" w:lineRule="auto"/>
        <w:ind w:left="720" w:hanging="540"/>
        <w:jc w:val="both"/>
        <w:textAlignment w:val="auto"/>
        <w:rPr>
          <w:rFonts w:ascii="Arial" w:hAnsi="Arial" w:cs="Arial"/>
        </w:rPr>
      </w:pPr>
      <w:r w:rsidRPr="000B0D3D">
        <w:rPr>
          <w:rFonts w:ascii="Rupee Foradian" w:eastAsia="Arial Unicode MS" w:hAnsi="Rupee Foradian" w:cs="Arial Unicode MS"/>
          <w:sz w:val="22"/>
          <w:szCs w:val="22"/>
        </w:rPr>
        <w:t xml:space="preserve">10.9 </w:t>
      </w:r>
      <w:r w:rsidRPr="000B0D3D">
        <w:rPr>
          <w:rFonts w:ascii="Arial" w:hAnsi="Arial" w:cs="Arial"/>
        </w:rPr>
        <w:t xml:space="preserve">The agency will be required to submit an Undertaking as per the format enclosed as per Annexure III alongwith the monthly bill and the bill will be settled </w:t>
      </w:r>
      <w:r w:rsidRPr="000B0D3D">
        <w:rPr>
          <w:rFonts w:ascii="Arial" w:hAnsi="Arial" w:cs="Arial"/>
          <w:u w:val="single"/>
        </w:rPr>
        <w:t>only</w:t>
      </w:r>
      <w:r w:rsidRPr="000B0D3D">
        <w:rPr>
          <w:rFonts w:ascii="Arial" w:hAnsi="Arial" w:cs="Arial"/>
        </w:rPr>
        <w:t xml:space="preserve"> thereafter. </w:t>
      </w:r>
    </w:p>
    <w:p w:rsidR="006567CB" w:rsidRPr="00336AFA" w:rsidRDefault="006567CB" w:rsidP="00245E56">
      <w:pPr>
        <w:pStyle w:val="DefaultText1"/>
        <w:numPr>
          <w:ilvl w:val="0"/>
          <w:numId w:val="37"/>
        </w:numPr>
        <w:tabs>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eastAsia="Arial Unicode MS" w:hAnsi="Rupee Foradian" w:cs="Arial Unicode MS"/>
          <w:noProof w:val="0"/>
          <w:sz w:val="22"/>
          <w:szCs w:val="22"/>
        </w:rPr>
      </w:pPr>
      <w:r w:rsidRPr="00336AFA">
        <w:rPr>
          <w:rFonts w:ascii="Rupee Foradian" w:eastAsia="Arial Unicode MS" w:hAnsi="Rupee Foradian" w:cs="Arial Unicode MS"/>
          <w:b/>
          <w:bCs/>
          <w:smallCaps/>
          <w:sz w:val="22"/>
          <w:szCs w:val="22"/>
        </w:rPr>
        <w:t>Earnest Money Deposit</w:t>
      </w:r>
      <w:r w:rsidRPr="00336AFA">
        <w:rPr>
          <w:rFonts w:ascii="Rupee Foradian" w:eastAsia="Arial Unicode MS" w:hAnsi="Rupee Foradian" w:cs="Arial Unicode MS"/>
          <w:b/>
          <w:sz w:val="22"/>
          <w:szCs w:val="22"/>
        </w:rPr>
        <w:t>:</w:t>
      </w:r>
      <w:r w:rsidRPr="00336AFA">
        <w:rPr>
          <w:rFonts w:ascii="Rupee Foradian" w:eastAsia="Arial Unicode MS" w:hAnsi="Rupee Foradian" w:cs="Arial Unicode MS"/>
          <w:sz w:val="22"/>
          <w:szCs w:val="22"/>
        </w:rPr>
        <w:t xml:space="preserve"> </w:t>
      </w:r>
    </w:p>
    <w:p w:rsidR="006567CB" w:rsidRPr="00336AFA" w:rsidRDefault="006567CB" w:rsidP="008713FA">
      <w:pPr>
        <w:pStyle w:val="DefaultText1"/>
        <w:numPr>
          <w:ilvl w:val="1"/>
          <w:numId w:val="37"/>
        </w:numPr>
        <w:tabs>
          <w:tab w:val="left" w:pos="627"/>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eastAsia="Arial Unicode MS" w:hAnsi="Rupee Foradian" w:cs="Arial Unicode MS"/>
          <w:noProof w:val="0"/>
          <w:sz w:val="22"/>
          <w:szCs w:val="22"/>
        </w:rPr>
      </w:pPr>
      <w:r w:rsidRPr="00336AFA">
        <w:rPr>
          <w:rFonts w:ascii="Rupee Foradian" w:eastAsia="Arial Unicode MS" w:hAnsi="Rupee Foradian" w:cs="Arial Unicode MS"/>
          <w:sz w:val="22"/>
          <w:szCs w:val="22"/>
        </w:rPr>
        <w:t xml:space="preserve">The Service Provider submitting the bids will have to deposit EMD of </w:t>
      </w:r>
      <w:r>
        <w:rPr>
          <w:rFonts w:ascii="Rupee Foradian" w:eastAsia="Arial Unicode MS" w:hAnsi="Rupee Foradian" w:cs="Arial Unicode MS"/>
          <w:sz w:val="22"/>
          <w:szCs w:val="22"/>
        </w:rPr>
        <w:t>`</w:t>
      </w:r>
      <w:r w:rsidRPr="00336AFA">
        <w:rPr>
          <w:rFonts w:ascii="Rupee Foradian" w:eastAsia="Arial Unicode MS" w:hAnsi="Rupee Foradian" w:cs="Arial Unicode MS"/>
          <w:sz w:val="22"/>
          <w:szCs w:val="22"/>
        </w:rPr>
        <w:t>5</w:t>
      </w:r>
      <w:r>
        <w:rPr>
          <w:rFonts w:ascii="Rupee Foradian" w:eastAsia="Arial Unicode MS" w:hAnsi="Rupee Foradian" w:cs="Arial Unicode MS"/>
          <w:sz w:val="22"/>
          <w:szCs w:val="22"/>
        </w:rPr>
        <w:t>0</w:t>
      </w:r>
      <w:r w:rsidRPr="00336AFA">
        <w:rPr>
          <w:rFonts w:ascii="Rupee Foradian" w:eastAsia="Arial Unicode MS" w:hAnsi="Rupee Foradian" w:cs="Arial Unicode MS"/>
          <w:sz w:val="22"/>
          <w:szCs w:val="22"/>
        </w:rPr>
        <w:t xml:space="preserve">,000/- (Rupees </w:t>
      </w:r>
      <w:r>
        <w:rPr>
          <w:rFonts w:ascii="Rupee Foradian" w:eastAsia="Arial Unicode MS" w:hAnsi="Rupee Foradian" w:cs="Arial Unicode MS"/>
          <w:sz w:val="22"/>
          <w:szCs w:val="22"/>
        </w:rPr>
        <w:t xml:space="preserve">Fifty </w:t>
      </w:r>
      <w:r w:rsidRPr="00336AFA">
        <w:rPr>
          <w:rFonts w:ascii="Rupee Foradian" w:eastAsia="Arial Unicode MS" w:hAnsi="Rupee Foradian" w:cs="Arial Unicode MS"/>
          <w:sz w:val="22"/>
          <w:szCs w:val="22"/>
        </w:rPr>
        <w:t>thousand only) by way of DD/PO</w:t>
      </w:r>
      <w:r>
        <w:rPr>
          <w:rFonts w:ascii="Rupee Foradian" w:eastAsia="Arial Unicode MS" w:hAnsi="Rupee Foradian" w:cs="Arial Unicode MS"/>
          <w:sz w:val="22"/>
          <w:szCs w:val="22"/>
        </w:rPr>
        <w:t xml:space="preserve"> </w:t>
      </w:r>
      <w:r w:rsidRPr="00336AFA">
        <w:rPr>
          <w:rFonts w:ascii="Rupee Foradian" w:eastAsia="Arial Unicode MS" w:hAnsi="Rupee Foradian" w:cs="Arial Unicode MS"/>
          <w:sz w:val="22"/>
          <w:szCs w:val="22"/>
        </w:rPr>
        <w:t xml:space="preserve">drawn </w:t>
      </w:r>
      <w:r>
        <w:rPr>
          <w:rFonts w:ascii="Rupee Foradian" w:eastAsia="Arial Unicode MS" w:hAnsi="Rupee Foradian" w:cs="Arial Unicode MS"/>
          <w:sz w:val="22"/>
          <w:szCs w:val="22"/>
        </w:rPr>
        <w:t xml:space="preserve">on </w:t>
      </w:r>
      <w:r w:rsidRPr="00336AFA">
        <w:rPr>
          <w:rFonts w:ascii="Rupee Foradian" w:eastAsia="Arial Unicode MS" w:hAnsi="Rupee Foradian" w:cs="Arial Unicode MS"/>
          <w:sz w:val="22"/>
          <w:szCs w:val="22"/>
        </w:rPr>
        <w:t xml:space="preserve">a scheduled commercial bank in favour of </w:t>
      </w:r>
      <w:r w:rsidRPr="00336AFA">
        <w:rPr>
          <w:rFonts w:ascii="Rupee Foradian" w:eastAsia="Arial Unicode MS" w:hAnsi="Rupee Foradian" w:cs="Arial Unicode MS"/>
          <w:b/>
          <w:bCs/>
          <w:sz w:val="22"/>
          <w:szCs w:val="22"/>
        </w:rPr>
        <w:t>‘Small Industries Development Bank of India’</w:t>
      </w:r>
      <w:r w:rsidRPr="00336AFA">
        <w:rPr>
          <w:rFonts w:ascii="Rupee Foradian" w:eastAsia="Arial Unicode MS" w:hAnsi="Rupee Foradian" w:cs="Arial Unicode MS"/>
          <w:sz w:val="22"/>
          <w:szCs w:val="22"/>
        </w:rPr>
        <w:t xml:space="preserve">, payable at </w:t>
      </w:r>
      <w:r>
        <w:rPr>
          <w:rFonts w:ascii="Rupee Foradian" w:eastAsia="Arial Unicode MS" w:hAnsi="Rupee Foradian" w:cs="Arial Unicode MS"/>
          <w:b/>
          <w:bCs/>
          <w:sz w:val="22"/>
          <w:szCs w:val="22"/>
        </w:rPr>
        <w:t>Lucknow</w:t>
      </w:r>
      <w:r w:rsidRPr="00336AFA">
        <w:rPr>
          <w:rFonts w:ascii="Rupee Foradian" w:eastAsia="Arial Unicode MS" w:hAnsi="Rupee Foradian" w:cs="Arial Unicode MS"/>
          <w:sz w:val="22"/>
          <w:szCs w:val="22"/>
        </w:rPr>
        <w:t>, along with the Technical Bid.</w:t>
      </w:r>
    </w:p>
    <w:p w:rsidR="006567CB" w:rsidRPr="0035348F" w:rsidRDefault="006567CB" w:rsidP="00CB2A1B">
      <w:pPr>
        <w:pStyle w:val="DefaultText1"/>
        <w:numPr>
          <w:ilvl w:val="1"/>
          <w:numId w:val="37"/>
        </w:numPr>
        <w:tabs>
          <w:tab w:val="left" w:pos="627"/>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eastAsia="Arial Unicode MS" w:hAnsi="Rupee Foradian" w:cs="Arial Unicode MS"/>
          <w:noProof w:val="0"/>
          <w:sz w:val="22"/>
          <w:szCs w:val="22"/>
        </w:rPr>
      </w:pPr>
      <w:r w:rsidRPr="00336AFA">
        <w:rPr>
          <w:rFonts w:ascii="Rupee Foradian" w:eastAsia="Arial Unicode MS" w:hAnsi="Rupee Foradian" w:cs="Arial Unicode MS"/>
          <w:sz w:val="22"/>
          <w:szCs w:val="22"/>
        </w:rPr>
        <w:t>Any bid received without EMD in proper form and manner shall be considered unresponsive and rejected.</w:t>
      </w:r>
    </w:p>
    <w:p w:rsidR="006567CB" w:rsidRPr="00336AFA" w:rsidRDefault="006567CB" w:rsidP="008713FA">
      <w:pPr>
        <w:pStyle w:val="DefaultText1"/>
        <w:numPr>
          <w:ilvl w:val="1"/>
          <w:numId w:val="37"/>
        </w:numPr>
        <w:tabs>
          <w:tab w:val="left" w:pos="627"/>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eastAsia="Arial Unicode MS" w:hAnsi="Rupee Foradian" w:cs="Arial Unicode MS"/>
          <w:noProof w:val="0"/>
          <w:sz w:val="22"/>
          <w:szCs w:val="22"/>
        </w:rPr>
      </w:pPr>
      <w:r w:rsidRPr="00336AFA">
        <w:rPr>
          <w:rFonts w:ascii="Rupee Foradian" w:eastAsia="Arial Unicode MS" w:hAnsi="Rupee Foradian" w:cs="Arial Unicode MS"/>
          <w:sz w:val="22"/>
          <w:szCs w:val="22"/>
        </w:rPr>
        <w:t xml:space="preserve">The Service Provider selected through the tendering process </w:t>
      </w:r>
      <w:r>
        <w:rPr>
          <w:rFonts w:ascii="Rupee Foradian" w:eastAsia="Arial Unicode MS" w:hAnsi="Rupee Foradian" w:cs="Arial Unicode MS"/>
          <w:sz w:val="22"/>
          <w:szCs w:val="22"/>
        </w:rPr>
        <w:t xml:space="preserve">would </w:t>
      </w:r>
      <w:r w:rsidRPr="00336AFA">
        <w:rPr>
          <w:rFonts w:ascii="Rupee Foradian" w:eastAsia="Arial Unicode MS" w:hAnsi="Rupee Foradian" w:cs="Arial Unicode MS"/>
          <w:sz w:val="22"/>
          <w:szCs w:val="22"/>
        </w:rPr>
        <w:t xml:space="preserve">be required to give </w:t>
      </w:r>
      <w:r>
        <w:rPr>
          <w:rFonts w:ascii="Rupee Foradian" w:eastAsia="Arial Unicode MS" w:hAnsi="Rupee Foradian" w:cs="Arial Unicode MS"/>
          <w:sz w:val="22"/>
          <w:szCs w:val="22"/>
        </w:rPr>
        <w:t xml:space="preserve">interest free </w:t>
      </w:r>
      <w:r w:rsidRPr="00336AFA">
        <w:rPr>
          <w:rFonts w:ascii="Rupee Foradian" w:eastAsia="Arial Unicode MS" w:hAnsi="Rupee Foradian" w:cs="Arial Unicode MS"/>
          <w:sz w:val="22"/>
          <w:szCs w:val="22"/>
        </w:rPr>
        <w:t xml:space="preserve">security deposit of </w:t>
      </w:r>
      <w:r>
        <w:rPr>
          <w:rFonts w:ascii="Rupee Foradian" w:eastAsia="Arial Unicode MS" w:hAnsi="Rupee Foradian" w:cs="Arial Unicode MS"/>
          <w:sz w:val="22"/>
          <w:szCs w:val="22"/>
        </w:rPr>
        <w:t>`</w:t>
      </w:r>
      <w:r w:rsidRPr="00336AFA">
        <w:rPr>
          <w:rFonts w:ascii="Rupee Foradian" w:eastAsia="Arial Unicode MS" w:hAnsi="Rupee Foradian" w:cs="Arial Unicode MS"/>
          <w:sz w:val="22"/>
          <w:szCs w:val="22"/>
        </w:rPr>
        <w:t>1,00,000/- (Rupees One Lakh Only)</w:t>
      </w:r>
      <w:r>
        <w:rPr>
          <w:rFonts w:ascii="Rupee Foradian" w:eastAsia="Arial Unicode MS" w:hAnsi="Rupee Foradian" w:cs="Arial Unicode MS"/>
          <w:sz w:val="22"/>
          <w:szCs w:val="22"/>
        </w:rPr>
        <w:t xml:space="preserve"> including the EMD of  `5</w:t>
      </w:r>
      <w:r w:rsidRPr="00336AFA">
        <w:rPr>
          <w:rFonts w:ascii="Rupee Foradian" w:eastAsia="Arial Unicode MS" w:hAnsi="Rupee Foradian" w:cs="Arial Unicode MS"/>
          <w:sz w:val="22"/>
          <w:szCs w:val="22"/>
        </w:rPr>
        <w:t xml:space="preserve">0,000/- (Rupees </w:t>
      </w:r>
      <w:r>
        <w:rPr>
          <w:rFonts w:ascii="Rupee Foradian" w:eastAsia="Arial Unicode MS" w:hAnsi="Rupee Foradian" w:cs="Arial Unicode MS"/>
          <w:sz w:val="22"/>
          <w:szCs w:val="22"/>
        </w:rPr>
        <w:t xml:space="preserve">Fifty Thousand </w:t>
      </w:r>
      <w:r w:rsidRPr="00336AFA">
        <w:rPr>
          <w:rFonts w:ascii="Rupee Foradian" w:eastAsia="Arial Unicode MS" w:hAnsi="Rupee Foradian" w:cs="Arial Unicode MS"/>
          <w:sz w:val="22"/>
          <w:szCs w:val="22"/>
        </w:rPr>
        <w:t>Only)</w:t>
      </w:r>
      <w:r w:rsidRPr="00D110AD">
        <w:rPr>
          <w:rFonts w:ascii="Rupee Foradian" w:eastAsia="Arial Unicode MS" w:hAnsi="Rupee Foradian" w:cs="Arial Unicode MS"/>
          <w:sz w:val="22"/>
          <w:szCs w:val="22"/>
        </w:rPr>
        <w:t xml:space="preserve"> </w:t>
      </w:r>
      <w:r w:rsidRPr="00336AFA">
        <w:rPr>
          <w:rFonts w:ascii="Rupee Foradian" w:eastAsia="Arial Unicode MS" w:hAnsi="Rupee Foradian" w:cs="Arial Unicode MS"/>
          <w:sz w:val="22"/>
          <w:szCs w:val="22"/>
        </w:rPr>
        <w:t>in the form</w:t>
      </w:r>
      <w:r>
        <w:rPr>
          <w:rFonts w:ascii="Rupee Foradian" w:eastAsia="Arial Unicode MS" w:hAnsi="Rupee Foradian" w:cs="Arial Unicode MS"/>
          <w:sz w:val="22"/>
          <w:szCs w:val="22"/>
        </w:rPr>
        <w:t xml:space="preserve"> </w:t>
      </w:r>
      <w:r w:rsidRPr="00336AFA">
        <w:rPr>
          <w:rFonts w:ascii="Rupee Foradian" w:eastAsia="Arial Unicode MS" w:hAnsi="Rupee Foradian" w:cs="Arial Unicode MS"/>
          <w:sz w:val="22"/>
          <w:szCs w:val="22"/>
        </w:rPr>
        <w:t>DD/PO drawn o</w:t>
      </w:r>
      <w:r>
        <w:rPr>
          <w:rFonts w:ascii="Rupee Foradian" w:eastAsia="Arial Unicode MS" w:hAnsi="Rupee Foradian" w:cs="Arial Unicode MS"/>
          <w:sz w:val="22"/>
          <w:szCs w:val="22"/>
        </w:rPr>
        <w:t xml:space="preserve">n </w:t>
      </w:r>
      <w:r w:rsidRPr="00336AFA">
        <w:rPr>
          <w:rFonts w:ascii="Rupee Foradian" w:eastAsia="Arial Unicode MS" w:hAnsi="Rupee Foradian" w:cs="Arial Unicode MS"/>
          <w:sz w:val="22"/>
          <w:szCs w:val="22"/>
        </w:rPr>
        <w:t xml:space="preserve">a scheduled commercial bank in favour of Small Industries Development Bank of India payable at </w:t>
      </w:r>
      <w:r>
        <w:rPr>
          <w:rFonts w:ascii="Rupee Foradian" w:eastAsia="Arial Unicode MS" w:hAnsi="Rupee Foradian" w:cs="Arial Unicode MS"/>
          <w:sz w:val="22"/>
          <w:szCs w:val="22"/>
        </w:rPr>
        <w:t xml:space="preserve">Lucknow which shall be </w:t>
      </w:r>
      <w:r w:rsidRPr="00336AFA">
        <w:rPr>
          <w:rFonts w:ascii="Rupee Foradian" w:eastAsia="Arial Unicode MS" w:hAnsi="Rupee Foradian" w:cs="Arial Unicode MS"/>
          <w:sz w:val="22"/>
          <w:szCs w:val="22"/>
        </w:rPr>
        <w:t xml:space="preserve"> refundable on expiry of contract after adjustment of any dues receiv</w:t>
      </w:r>
      <w:r>
        <w:rPr>
          <w:rFonts w:ascii="Rupee Foradian" w:eastAsia="Arial Unicode MS" w:hAnsi="Rupee Foradian" w:cs="Arial Unicode MS"/>
          <w:sz w:val="22"/>
          <w:szCs w:val="22"/>
        </w:rPr>
        <w:t xml:space="preserve">able from the Service Provider or or </w:t>
      </w:r>
      <w:r w:rsidRPr="00336AFA">
        <w:rPr>
          <w:rFonts w:ascii="Rupee Foradian" w:eastAsia="Arial Unicode MS" w:hAnsi="Rupee Foradian" w:cs="Arial Unicode MS"/>
          <w:sz w:val="22"/>
          <w:szCs w:val="22"/>
        </w:rPr>
        <w:t xml:space="preserve">in the form </w:t>
      </w:r>
      <w:r>
        <w:rPr>
          <w:rFonts w:ascii="Rupee Foradian" w:eastAsia="Arial Unicode MS" w:hAnsi="Rupee Foradian" w:cs="Arial Unicode MS"/>
          <w:sz w:val="22"/>
          <w:szCs w:val="22"/>
        </w:rPr>
        <w:t>of a performance bank gurantee for `</w:t>
      </w:r>
      <w:r w:rsidRPr="00336AFA">
        <w:rPr>
          <w:rFonts w:ascii="Rupee Foradian" w:eastAsia="Arial Unicode MS" w:hAnsi="Rupee Foradian" w:cs="Arial Unicode MS"/>
          <w:sz w:val="22"/>
          <w:szCs w:val="22"/>
        </w:rPr>
        <w:t>1,00,000/- (Rupees One Lakh Only)</w:t>
      </w:r>
      <w:r>
        <w:rPr>
          <w:rFonts w:ascii="Rupee Foradian" w:eastAsia="Arial Unicode MS" w:hAnsi="Rupee Foradian" w:cs="Arial Unicode MS"/>
          <w:sz w:val="22"/>
          <w:szCs w:val="22"/>
        </w:rPr>
        <w:t xml:space="preserve"> from </w:t>
      </w:r>
      <w:r w:rsidRPr="00336AFA">
        <w:rPr>
          <w:rFonts w:ascii="Rupee Foradian" w:eastAsia="Arial Unicode MS" w:hAnsi="Rupee Foradian" w:cs="Arial Unicode MS"/>
          <w:sz w:val="22"/>
          <w:szCs w:val="22"/>
        </w:rPr>
        <w:t xml:space="preserve">a scheduled commercial bank in favour of Small Industries Development Bank of India payable at </w:t>
      </w:r>
      <w:r>
        <w:rPr>
          <w:rFonts w:ascii="Rupee Foradian" w:eastAsia="Arial Unicode MS" w:hAnsi="Rupee Foradian" w:cs="Arial Unicode MS"/>
          <w:sz w:val="22"/>
          <w:szCs w:val="22"/>
        </w:rPr>
        <w:t>Lucknow. In case performance bank gurantee for `</w:t>
      </w:r>
      <w:r w:rsidRPr="00336AFA">
        <w:rPr>
          <w:rFonts w:ascii="Rupee Foradian" w:eastAsia="Arial Unicode MS" w:hAnsi="Rupee Foradian" w:cs="Arial Unicode MS"/>
          <w:sz w:val="22"/>
          <w:szCs w:val="22"/>
        </w:rPr>
        <w:t>1,00,000/- (Rupees One Lakh Only)</w:t>
      </w:r>
      <w:r>
        <w:rPr>
          <w:rFonts w:ascii="Rupee Foradian" w:eastAsia="Arial Unicode MS" w:hAnsi="Rupee Foradian" w:cs="Arial Unicode MS"/>
          <w:sz w:val="22"/>
          <w:szCs w:val="22"/>
        </w:rPr>
        <w:t xml:space="preserve"> is submitted , EMD amount of of  `5</w:t>
      </w:r>
      <w:r w:rsidRPr="00336AFA">
        <w:rPr>
          <w:rFonts w:ascii="Rupee Foradian" w:eastAsia="Arial Unicode MS" w:hAnsi="Rupee Foradian" w:cs="Arial Unicode MS"/>
          <w:sz w:val="22"/>
          <w:szCs w:val="22"/>
        </w:rPr>
        <w:t xml:space="preserve">0,000/- (Rupees </w:t>
      </w:r>
      <w:r>
        <w:rPr>
          <w:rFonts w:ascii="Rupee Foradian" w:eastAsia="Arial Unicode MS" w:hAnsi="Rupee Foradian" w:cs="Arial Unicode MS"/>
          <w:sz w:val="22"/>
          <w:szCs w:val="22"/>
        </w:rPr>
        <w:t xml:space="preserve">Fifty Thousand </w:t>
      </w:r>
      <w:r w:rsidRPr="00336AFA">
        <w:rPr>
          <w:rFonts w:ascii="Rupee Foradian" w:eastAsia="Arial Unicode MS" w:hAnsi="Rupee Foradian" w:cs="Arial Unicode MS"/>
          <w:sz w:val="22"/>
          <w:szCs w:val="22"/>
        </w:rPr>
        <w:t>Only)</w:t>
      </w:r>
      <w:r>
        <w:rPr>
          <w:rFonts w:ascii="Rupee Foradian" w:eastAsia="Arial Unicode MS" w:hAnsi="Rupee Foradian" w:cs="Arial Unicode MS"/>
          <w:sz w:val="22"/>
          <w:szCs w:val="22"/>
        </w:rPr>
        <w:t xml:space="preserve"> will be refunded.</w:t>
      </w:r>
    </w:p>
    <w:p w:rsidR="006567CB" w:rsidRPr="00336AFA" w:rsidRDefault="006567CB" w:rsidP="008713FA">
      <w:pPr>
        <w:pStyle w:val="DefaultText1"/>
        <w:numPr>
          <w:ilvl w:val="1"/>
          <w:numId w:val="37"/>
        </w:numPr>
        <w:tabs>
          <w:tab w:val="left" w:pos="627"/>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eastAsia="Arial Unicode MS" w:hAnsi="Rupee Foradian" w:cs="Arial Unicode MS"/>
          <w:noProof w:val="0"/>
          <w:sz w:val="22"/>
          <w:szCs w:val="22"/>
        </w:rPr>
      </w:pPr>
      <w:r w:rsidRPr="00336AFA">
        <w:rPr>
          <w:rFonts w:ascii="Rupee Foradian" w:eastAsia="Arial Unicode MS" w:hAnsi="Rupee Foradian" w:cs="Arial Unicode MS"/>
          <w:sz w:val="22"/>
          <w:szCs w:val="22"/>
        </w:rPr>
        <w:t xml:space="preserve">The unsuccessful Service Providers will be returned the E.M.D. within 15 days from the date of final decision of Bank regarding the contract except on account of exigencies beyond Bank's control. </w:t>
      </w:r>
    </w:p>
    <w:p w:rsidR="006567CB" w:rsidRPr="00336AFA" w:rsidRDefault="006567CB" w:rsidP="008713FA">
      <w:pPr>
        <w:pStyle w:val="DefaultText1"/>
        <w:numPr>
          <w:ilvl w:val="1"/>
          <w:numId w:val="37"/>
        </w:numPr>
        <w:tabs>
          <w:tab w:val="left" w:pos="627"/>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eastAsia="Arial Unicode MS" w:hAnsi="Rupee Foradian" w:cs="Arial Unicode MS"/>
          <w:noProof w:val="0"/>
          <w:sz w:val="22"/>
          <w:szCs w:val="22"/>
        </w:rPr>
      </w:pPr>
      <w:r w:rsidRPr="00336AFA">
        <w:rPr>
          <w:rFonts w:ascii="Rupee Foradian" w:eastAsia="Arial Unicode MS" w:hAnsi="Rupee Foradian" w:cs="Arial Unicode MS"/>
          <w:sz w:val="22"/>
          <w:szCs w:val="22"/>
        </w:rPr>
        <w:t>Request for exemption from EMD will not be entertained.</w:t>
      </w:r>
    </w:p>
    <w:p w:rsidR="006567CB" w:rsidRPr="00336AFA" w:rsidRDefault="006567CB" w:rsidP="008713FA">
      <w:pPr>
        <w:pStyle w:val="DefaultText1"/>
        <w:numPr>
          <w:ilvl w:val="1"/>
          <w:numId w:val="37"/>
        </w:numPr>
        <w:tabs>
          <w:tab w:val="left" w:pos="627"/>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eastAsia="Arial Unicode MS" w:hAnsi="Rupee Foradian" w:cs="Arial Unicode MS"/>
          <w:noProof w:val="0"/>
          <w:sz w:val="22"/>
          <w:szCs w:val="22"/>
        </w:rPr>
      </w:pPr>
      <w:r w:rsidRPr="00336AFA">
        <w:rPr>
          <w:rFonts w:ascii="Rupee Foradian" w:eastAsia="Arial Unicode MS" w:hAnsi="Rupee Foradian" w:cs="Arial Unicode MS"/>
          <w:sz w:val="22"/>
          <w:szCs w:val="22"/>
        </w:rPr>
        <w:t>The EMD may be forfeited:</w:t>
      </w:r>
    </w:p>
    <w:p w:rsidR="006567CB" w:rsidRPr="00336AFA" w:rsidRDefault="006567CB" w:rsidP="000E74C5">
      <w:pPr>
        <w:numPr>
          <w:ilvl w:val="2"/>
          <w:numId w:val="37"/>
        </w:numPr>
        <w:overflowPunct/>
        <w:autoSpaceDE/>
        <w:autoSpaceDN/>
        <w:adjustRightInd/>
        <w:spacing w:before="120" w:after="0"/>
        <w:ind w:left="1296" w:hanging="864"/>
        <w:jc w:val="both"/>
        <w:textAlignment w:val="auto"/>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 xml:space="preserve">If a Service Provider withdraws its bids during the period of bid validity. </w:t>
      </w:r>
    </w:p>
    <w:p w:rsidR="006567CB" w:rsidRPr="00336AFA" w:rsidRDefault="006567CB" w:rsidP="000E74C5">
      <w:pPr>
        <w:numPr>
          <w:ilvl w:val="2"/>
          <w:numId w:val="37"/>
        </w:numPr>
        <w:overflowPunct/>
        <w:autoSpaceDE/>
        <w:autoSpaceDN/>
        <w:adjustRightInd/>
        <w:spacing w:before="120" w:after="0"/>
        <w:ind w:left="1296" w:hanging="864"/>
        <w:jc w:val="both"/>
        <w:textAlignment w:val="auto"/>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If a Service Provider makes any statement or encloses any form which turns out to be false/ incorrect at any time prior to signing of the contract.</w:t>
      </w:r>
    </w:p>
    <w:p w:rsidR="006567CB" w:rsidRPr="00336AFA" w:rsidRDefault="006567CB" w:rsidP="000E74C5">
      <w:pPr>
        <w:numPr>
          <w:ilvl w:val="2"/>
          <w:numId w:val="37"/>
        </w:numPr>
        <w:overflowPunct/>
        <w:autoSpaceDE/>
        <w:autoSpaceDN/>
        <w:adjustRightInd/>
        <w:spacing w:before="120" w:after="0"/>
        <w:ind w:left="1296" w:hanging="864"/>
        <w:jc w:val="both"/>
        <w:textAlignment w:val="auto"/>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 xml:space="preserve">In case of successful Service Provider, if the Service Provider fails to accept the </w:t>
      </w:r>
      <w:r>
        <w:rPr>
          <w:rFonts w:ascii="Rupee Foradian" w:eastAsia="Arial Unicode MS" w:hAnsi="Rupee Foradian" w:cs="Arial Unicode MS"/>
          <w:sz w:val="22"/>
          <w:szCs w:val="22"/>
        </w:rPr>
        <w:t>Letter of Intent (LoI)</w:t>
      </w:r>
      <w:r w:rsidRPr="00336AFA">
        <w:rPr>
          <w:rFonts w:ascii="Rupee Foradian" w:eastAsia="Arial Unicode MS" w:hAnsi="Rupee Foradian" w:cs="Arial Unicode MS"/>
          <w:sz w:val="22"/>
          <w:szCs w:val="22"/>
        </w:rPr>
        <w:t>/ sign the contract within the stipulated time or fails to furnish performance guarantee.</w:t>
      </w:r>
    </w:p>
    <w:p w:rsidR="006567CB" w:rsidRPr="00336AFA" w:rsidRDefault="006567CB" w:rsidP="009E4C89">
      <w:pPr>
        <w:pStyle w:val="Style1"/>
        <w:rPr>
          <w:rFonts w:ascii="Rupee Foradian" w:eastAsia="Arial Unicode MS" w:hAnsi="Rupee Foradian" w:cs="Arial Unicode MS"/>
        </w:rPr>
      </w:pPr>
    </w:p>
    <w:p w:rsidR="006567CB" w:rsidRPr="00336AFA" w:rsidRDefault="006567CB" w:rsidP="008713FA">
      <w:pPr>
        <w:pStyle w:val="NoSpacing"/>
        <w:numPr>
          <w:ilvl w:val="0"/>
          <w:numId w:val="37"/>
        </w:numPr>
        <w:jc w:val="both"/>
        <w:rPr>
          <w:rFonts w:ascii="Rupee Foradian" w:eastAsia="Arial Unicode MS" w:hAnsi="Rupee Foradian" w:cs="Arial Unicode MS"/>
          <w:b/>
        </w:rPr>
      </w:pPr>
      <w:r w:rsidRPr="00336AFA">
        <w:rPr>
          <w:rFonts w:ascii="Rupee Foradian" w:eastAsia="Arial Unicode MS" w:hAnsi="Rupee Foradian" w:cs="Arial Unicode MS"/>
          <w:b/>
        </w:rPr>
        <w:t>Quotation and Process of Selection:</w:t>
      </w:r>
    </w:p>
    <w:p w:rsidR="006567CB" w:rsidRPr="00336AFA" w:rsidRDefault="006567CB" w:rsidP="00FF4F51">
      <w:pPr>
        <w:pStyle w:val="NoSpacing"/>
        <w:ind w:left="600"/>
        <w:jc w:val="both"/>
        <w:rPr>
          <w:rFonts w:ascii="Rupee Foradian" w:eastAsia="Arial Unicode MS" w:hAnsi="Rupee Foradian" w:cs="Arial Unicode MS"/>
          <w:b/>
        </w:rPr>
      </w:pPr>
    </w:p>
    <w:p w:rsidR="006567CB" w:rsidRPr="00336AFA" w:rsidRDefault="006567CB" w:rsidP="008713FA">
      <w:pPr>
        <w:pStyle w:val="NoSpacing"/>
        <w:numPr>
          <w:ilvl w:val="1"/>
          <w:numId w:val="37"/>
        </w:numPr>
        <w:jc w:val="both"/>
        <w:rPr>
          <w:rFonts w:ascii="Rupee Foradian" w:eastAsia="Arial Unicode MS" w:hAnsi="Rupee Foradian" w:cs="Arial Unicode MS"/>
        </w:rPr>
      </w:pPr>
      <w:r w:rsidRPr="00336AFA">
        <w:rPr>
          <w:rFonts w:ascii="Rupee Foradian" w:eastAsia="Arial Unicode MS" w:hAnsi="Rupee Foradian" w:cs="Arial Unicode MS"/>
        </w:rPr>
        <w:t xml:space="preserve">Interested Service Providers will be required to submit their offer in 2 bids viz., ”Technical bid” and ”Price bid” in the format indicated in </w:t>
      </w:r>
      <w:r w:rsidRPr="00336AFA">
        <w:rPr>
          <w:rFonts w:ascii="Rupee Foradian" w:eastAsia="Arial Unicode MS" w:hAnsi="Rupee Foradian" w:cs="Arial Unicode MS"/>
          <w:b/>
        </w:rPr>
        <w:t>Annexure III &amp; Annexure IV</w:t>
      </w:r>
      <w:r w:rsidRPr="00336AFA">
        <w:rPr>
          <w:rFonts w:ascii="Rupee Foradian" w:eastAsia="Arial Unicode MS" w:hAnsi="Rupee Foradian" w:cs="Arial Unicode MS"/>
        </w:rPr>
        <w:t xml:space="preserve">. Both the bids will be required to be put in separate sealed covers with superscription “Technical Bid” and “Price Bid” which will again be put in another sealed cover with superscription “OFFER FOR CATERING SERVICES” addressed to The Deputy General Manager, Administration Vertical, Small Industries Development Bank of India (SIDBI), </w:t>
      </w:r>
      <w:r>
        <w:rPr>
          <w:rFonts w:ascii="Rupee Foradian" w:eastAsia="Arial Unicode MS" w:hAnsi="Rupee Foradian" w:cs="Arial Unicode MS"/>
        </w:rPr>
        <w:t>SIDBI Tower, 15, Ashok Marg, Lucknow</w:t>
      </w:r>
      <w:r w:rsidRPr="00336AFA">
        <w:rPr>
          <w:rFonts w:ascii="Rupee Foradian" w:eastAsia="Arial Unicode MS" w:hAnsi="Rupee Foradian" w:cs="Arial Unicode MS"/>
        </w:rPr>
        <w:t xml:space="preserve"> </w:t>
      </w:r>
      <w:r>
        <w:rPr>
          <w:rFonts w:ascii="Rupee Foradian" w:eastAsia="Arial Unicode MS" w:hAnsi="Rupee Foradian" w:cs="Arial Unicode MS"/>
        </w:rPr>
        <w:t>226 001</w:t>
      </w:r>
      <w:r w:rsidRPr="00336AFA">
        <w:rPr>
          <w:rFonts w:ascii="Rupee Foradian" w:eastAsia="Arial Unicode MS" w:hAnsi="Rupee Foradian" w:cs="Arial Unicode MS"/>
        </w:rPr>
        <w:t>.</w:t>
      </w:r>
    </w:p>
    <w:p w:rsidR="006567CB" w:rsidRPr="00906C9F" w:rsidRDefault="006567CB">
      <w:pPr>
        <w:pStyle w:val="NoSpacing"/>
        <w:numPr>
          <w:ilvl w:val="1"/>
          <w:numId w:val="37"/>
        </w:numPr>
        <w:jc w:val="both"/>
        <w:rPr>
          <w:rFonts w:ascii="Rupee Foradian" w:eastAsia="Arial Unicode MS" w:hAnsi="Rupee Foradian" w:cs="Arial Unicode MS"/>
          <w:b/>
          <w:bCs/>
          <w:u w:val="double"/>
        </w:rPr>
      </w:pPr>
      <w:r>
        <w:rPr>
          <w:rFonts w:ascii="Rupee Foradian" w:eastAsia="Arial Unicode MS" w:hAnsi="Rupee Foradian" w:cs="Arial Unicode MS"/>
        </w:rPr>
        <w:t xml:space="preserve">The cover will be required to be handed over at Reception,  Ground Floor, Small Industries Development Bank of India (SIDBI), SIDBI Tower, 15, Ashok Marg, Lucknow 226 001 on or before </w:t>
      </w:r>
      <w:r>
        <w:rPr>
          <w:rFonts w:ascii="Rupee Foradian" w:eastAsia="Arial Unicode MS" w:hAnsi="Rupee Foradian" w:cs="Arial Unicode MS"/>
          <w:b/>
        </w:rPr>
        <w:t>13:00</w:t>
      </w:r>
      <w:r>
        <w:rPr>
          <w:rFonts w:ascii="Rupee Foradian" w:eastAsia="Arial Unicode MS" w:hAnsi="Rupee Foradian" w:cs="Arial Unicode MS"/>
        </w:rPr>
        <w:t xml:space="preserve"> </w:t>
      </w:r>
      <w:r>
        <w:rPr>
          <w:rFonts w:ascii="Rupee Foradian" w:eastAsia="Arial Unicode MS" w:hAnsi="Rupee Foradian" w:cs="Arial Unicode MS"/>
          <w:b/>
        </w:rPr>
        <w:t>hours on</w:t>
      </w:r>
      <w:r>
        <w:rPr>
          <w:rFonts w:ascii="Rupee Foradian" w:eastAsia="Arial Unicode MS" w:hAnsi="Rupee Foradian" w:cs="Arial Unicode MS"/>
        </w:rPr>
        <w:t xml:space="preserve"> </w:t>
      </w:r>
      <w:r>
        <w:rPr>
          <w:rFonts w:ascii="Rupee Foradian" w:eastAsia="Arial Unicode MS" w:hAnsi="Rupee Foradian" w:cs="Arial Unicode MS"/>
          <w:b/>
          <w:bCs/>
          <w:lang w:bidi="hi-IN"/>
        </w:rPr>
        <w:t>March 14</w:t>
      </w:r>
      <w:r w:rsidRPr="00906C9F">
        <w:rPr>
          <w:rFonts w:ascii="Rupee Foradian" w:eastAsia="Arial Unicode MS" w:hAnsi="Rupee Foradian" w:cs="Arial Unicode MS"/>
          <w:b/>
          <w:bCs/>
          <w:lang w:bidi="hi-IN"/>
        </w:rPr>
        <w:t>, 2014</w:t>
      </w:r>
      <w:r w:rsidRPr="00906C9F">
        <w:rPr>
          <w:rFonts w:ascii="Rupee Foradian" w:eastAsia="Arial Unicode MS" w:hAnsi="Rupee Foradian" w:cs="Arial Unicode MS"/>
          <w:b/>
          <w:bCs/>
        </w:rPr>
        <w:t xml:space="preserve">. </w:t>
      </w:r>
    </w:p>
    <w:p w:rsidR="006567CB" w:rsidRPr="00336AFA" w:rsidRDefault="006567CB" w:rsidP="008713FA">
      <w:pPr>
        <w:pStyle w:val="NoSpacing"/>
        <w:numPr>
          <w:ilvl w:val="1"/>
          <w:numId w:val="37"/>
        </w:numPr>
        <w:jc w:val="both"/>
        <w:rPr>
          <w:rFonts w:ascii="Rupee Foradian" w:eastAsia="Arial Unicode MS" w:hAnsi="Rupee Foradian" w:cs="Arial Unicode MS"/>
          <w:u w:val="double"/>
        </w:rPr>
      </w:pPr>
      <w:r w:rsidRPr="00336AFA">
        <w:rPr>
          <w:rFonts w:ascii="Rupee Foradian" w:eastAsia="Arial Unicode MS" w:hAnsi="Rupee Foradian" w:cs="Arial Unicode MS"/>
        </w:rPr>
        <w:t xml:space="preserve">The quotation (Technical Bid only) will be opened at </w:t>
      </w:r>
      <w:r w:rsidRPr="00336AFA">
        <w:rPr>
          <w:rFonts w:ascii="Rupee Foradian" w:eastAsia="Arial Unicode MS" w:hAnsi="Rupee Foradian" w:cs="Arial Unicode MS"/>
          <w:b/>
        </w:rPr>
        <w:t>1</w:t>
      </w:r>
      <w:r>
        <w:rPr>
          <w:rFonts w:ascii="Rupee Foradian" w:eastAsia="Arial Unicode MS" w:hAnsi="Rupee Foradian" w:cs="Arial Unicode MS"/>
          <w:b/>
        </w:rPr>
        <w:t>6</w:t>
      </w:r>
      <w:r w:rsidRPr="00336AFA">
        <w:rPr>
          <w:rFonts w:ascii="Rupee Foradian" w:eastAsia="Arial Unicode MS" w:hAnsi="Rupee Foradian" w:cs="Arial Unicode MS"/>
          <w:b/>
        </w:rPr>
        <w:t>:00 hours on</w:t>
      </w:r>
      <w:r w:rsidRPr="00336AFA">
        <w:rPr>
          <w:rFonts w:ascii="Rupee Foradian" w:eastAsia="Arial Unicode MS" w:hAnsi="Rupee Foradian" w:cs="Arial Unicode MS"/>
        </w:rPr>
        <w:t xml:space="preserve"> </w:t>
      </w:r>
      <w:r>
        <w:rPr>
          <w:rFonts w:ascii="Rupee Foradian" w:eastAsia="Arial Unicode MS" w:hAnsi="Rupee Foradian" w:cs="Arial Unicode MS"/>
          <w:b/>
          <w:bCs/>
          <w:lang w:bidi="hi-IN"/>
        </w:rPr>
        <w:t xml:space="preserve">March 18, </w:t>
      </w:r>
      <w:r>
        <w:rPr>
          <w:rFonts w:ascii="Rupee Foradian" w:eastAsia="Arial Unicode MS" w:hAnsi="Rupee Foradian" w:cs="Arial Unicode MS"/>
          <w:b/>
        </w:rPr>
        <w:t xml:space="preserve">2014 </w:t>
      </w:r>
      <w:r w:rsidRPr="00336AFA">
        <w:rPr>
          <w:rFonts w:ascii="Rupee Foradian" w:eastAsia="Arial Unicode MS" w:hAnsi="Rupee Foradian" w:cs="Arial Unicode MS"/>
        </w:rPr>
        <w:t xml:space="preserve"> in the presence of the Service Providers, who wish to remain present. </w:t>
      </w:r>
    </w:p>
    <w:p w:rsidR="006567CB" w:rsidRPr="00336AFA" w:rsidRDefault="006567CB" w:rsidP="008713FA">
      <w:pPr>
        <w:pStyle w:val="NoSpacing"/>
        <w:numPr>
          <w:ilvl w:val="1"/>
          <w:numId w:val="37"/>
        </w:numPr>
        <w:jc w:val="both"/>
        <w:rPr>
          <w:rFonts w:ascii="Rupee Foradian" w:eastAsia="Arial Unicode MS" w:hAnsi="Rupee Foradian" w:cs="Arial Unicode MS"/>
          <w:u w:val="double"/>
        </w:rPr>
      </w:pPr>
      <w:r w:rsidRPr="00336AFA">
        <w:rPr>
          <w:rFonts w:ascii="Rupee Foradian" w:eastAsia="Arial Unicode MS" w:hAnsi="Rupee Foradian" w:cs="Arial Unicode MS"/>
        </w:rPr>
        <w:t>The bid so opened will be subjected to desk scrutiny by a committee of officials. Inclusion of any deviations in the quotation is liable for rejection.</w:t>
      </w:r>
    </w:p>
    <w:p w:rsidR="006567CB" w:rsidRPr="00336AFA" w:rsidRDefault="006567CB" w:rsidP="008713FA">
      <w:pPr>
        <w:pStyle w:val="NoSpacing"/>
        <w:numPr>
          <w:ilvl w:val="1"/>
          <w:numId w:val="37"/>
        </w:numPr>
        <w:jc w:val="both"/>
        <w:rPr>
          <w:rFonts w:ascii="Rupee Foradian" w:eastAsia="Arial Unicode MS" w:hAnsi="Rupee Foradian" w:cs="Arial Unicode MS"/>
        </w:rPr>
      </w:pPr>
      <w:r w:rsidRPr="00336AFA">
        <w:rPr>
          <w:rFonts w:ascii="Rupee Foradian" w:eastAsia="Arial Unicode MS" w:hAnsi="Rupee Foradian" w:cs="Arial Unicode MS"/>
        </w:rPr>
        <w:t xml:space="preserve">A Committee of officials of the Bank will be visiting the locations where the Service Provider </w:t>
      </w:r>
      <w:r>
        <w:rPr>
          <w:rFonts w:ascii="Rupee Foradian" w:eastAsia="Arial Unicode MS" w:hAnsi="Rupee Foradian" w:cs="Arial Unicode MS"/>
        </w:rPr>
        <w:t xml:space="preserve">is </w:t>
      </w:r>
      <w:r w:rsidRPr="00336AFA">
        <w:rPr>
          <w:rFonts w:ascii="Rupee Foradian" w:eastAsia="Arial Unicode MS" w:hAnsi="Rupee Foradian" w:cs="Arial Unicode MS"/>
        </w:rPr>
        <w:t xml:space="preserve">providing </w:t>
      </w:r>
      <w:r>
        <w:rPr>
          <w:rFonts w:ascii="Rupee Foradian" w:eastAsia="Arial Unicode MS" w:hAnsi="Rupee Foradian" w:cs="Arial Unicode MS"/>
        </w:rPr>
        <w:t xml:space="preserve">the </w:t>
      </w:r>
      <w:r w:rsidRPr="00336AFA">
        <w:rPr>
          <w:rFonts w:ascii="Rupee Foradian" w:eastAsia="Arial Unicode MS" w:hAnsi="Rupee Foradian" w:cs="Arial Unicode MS"/>
        </w:rPr>
        <w:t xml:space="preserve">services and operating its base kitchen to evaluate its capability and verify the claims stated in the technical bid document. The Service Providers who satisfy the criteria will only be considered for further tendering process and their price bid will be opened. </w:t>
      </w:r>
    </w:p>
    <w:p w:rsidR="006567CB" w:rsidRPr="00336AFA" w:rsidRDefault="006567CB" w:rsidP="008713FA">
      <w:pPr>
        <w:pStyle w:val="NoSpacing"/>
        <w:numPr>
          <w:ilvl w:val="1"/>
          <w:numId w:val="37"/>
        </w:numPr>
        <w:jc w:val="both"/>
        <w:rPr>
          <w:rFonts w:ascii="Rupee Foradian" w:eastAsia="Arial Unicode MS" w:hAnsi="Rupee Foradian" w:cs="Arial Unicode MS"/>
          <w:u w:val="double"/>
        </w:rPr>
      </w:pPr>
      <w:r w:rsidRPr="00336AFA">
        <w:rPr>
          <w:rFonts w:ascii="Rupee Foradian" w:eastAsia="Arial Unicode MS" w:hAnsi="Rupee Foradian" w:cs="Arial Unicode MS"/>
        </w:rPr>
        <w:t>On opening of the Price Bid of ‘successful Service Providers in technical scrutiny’ the likely annual payment for following services together will be worked out as below:</w:t>
      </w:r>
    </w:p>
    <w:p w:rsidR="006567CB" w:rsidRDefault="006567CB" w:rsidP="00FF4F51">
      <w:pPr>
        <w:pStyle w:val="NoSpacing"/>
        <w:ind w:left="360"/>
        <w:jc w:val="both"/>
        <w:rPr>
          <w:rFonts w:ascii="Rupee Foradian" w:eastAsia="Arial Unicode MS" w:hAnsi="Rupee Foradian" w:cs="Arial Unicode MS"/>
          <w:u w:val="double"/>
        </w:rPr>
      </w:pPr>
    </w:p>
    <w:p w:rsidR="006567CB" w:rsidRDefault="006567CB" w:rsidP="00FF4F51">
      <w:pPr>
        <w:pStyle w:val="NoSpacing"/>
        <w:ind w:left="360"/>
        <w:jc w:val="both"/>
        <w:rPr>
          <w:rFonts w:ascii="Rupee Foradian" w:eastAsia="Arial Unicode MS" w:hAnsi="Rupee Foradian" w:cs="Arial Unicode MS"/>
          <w:u w:val="double"/>
        </w:rPr>
      </w:pPr>
    </w:p>
    <w:p w:rsidR="006567CB" w:rsidRPr="00336AFA" w:rsidRDefault="006567CB" w:rsidP="00FF4F51">
      <w:pPr>
        <w:pStyle w:val="NoSpacing"/>
        <w:ind w:left="360"/>
        <w:jc w:val="both"/>
        <w:rPr>
          <w:rFonts w:ascii="Rupee Foradian" w:eastAsia="Arial Unicode MS" w:hAnsi="Rupee Foradian" w:cs="Arial Unicode MS"/>
          <w:u w:val="double"/>
        </w:rPr>
      </w:pPr>
    </w:p>
    <w:tbl>
      <w:tblPr>
        <w:tblW w:w="9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10"/>
        <w:gridCol w:w="1440"/>
        <w:gridCol w:w="1214"/>
        <w:gridCol w:w="1710"/>
        <w:gridCol w:w="1693"/>
        <w:gridCol w:w="1440"/>
      </w:tblGrid>
      <w:tr w:rsidR="006567CB" w:rsidRPr="00336AFA">
        <w:trPr>
          <w:jc w:val="center"/>
        </w:trPr>
        <w:tc>
          <w:tcPr>
            <w:tcW w:w="1710" w:type="dxa"/>
            <w:vMerge w:val="restart"/>
            <w:vAlign w:val="center"/>
          </w:tcPr>
          <w:p w:rsidR="006567CB" w:rsidRPr="00336AFA" w:rsidRDefault="006567CB" w:rsidP="009D3440">
            <w:pPr>
              <w:pStyle w:val="NoSpacing"/>
              <w:jc w:val="both"/>
              <w:rPr>
                <w:rFonts w:ascii="Rupee Foradian" w:eastAsia="Arial Unicode MS" w:hAnsi="Rupee Foradian" w:cs="Arial Unicode MS"/>
                <w:b/>
                <w:sz w:val="20"/>
                <w:szCs w:val="20"/>
              </w:rPr>
            </w:pPr>
            <w:r w:rsidRPr="00336AFA">
              <w:rPr>
                <w:rFonts w:ascii="Rupee Foradian" w:eastAsia="Arial Unicode MS" w:hAnsi="Rupee Foradian" w:cs="Arial Unicode MS"/>
                <w:b/>
                <w:sz w:val="20"/>
                <w:szCs w:val="20"/>
              </w:rPr>
              <w:t xml:space="preserve">Service </w:t>
            </w:r>
          </w:p>
        </w:tc>
        <w:tc>
          <w:tcPr>
            <w:tcW w:w="1440" w:type="dxa"/>
            <w:vMerge w:val="restart"/>
          </w:tcPr>
          <w:p w:rsidR="006567CB" w:rsidRPr="00336AFA" w:rsidRDefault="006567CB" w:rsidP="009D3440">
            <w:pPr>
              <w:pStyle w:val="NoSpacing"/>
              <w:jc w:val="both"/>
              <w:rPr>
                <w:rFonts w:ascii="Rupee Foradian" w:eastAsia="Arial Unicode MS" w:hAnsi="Rupee Foradian" w:cs="Arial Unicode MS"/>
                <w:b/>
                <w:sz w:val="20"/>
                <w:szCs w:val="20"/>
              </w:rPr>
            </w:pPr>
            <w:r w:rsidRPr="00336AFA">
              <w:rPr>
                <w:rFonts w:ascii="Rupee Foradian" w:eastAsia="Arial Unicode MS" w:hAnsi="Rupee Foradian" w:cs="Arial Unicode MS"/>
                <w:b/>
                <w:sz w:val="20"/>
                <w:szCs w:val="20"/>
              </w:rPr>
              <w:t>Rate Ceiling (</w:t>
            </w:r>
            <w:r>
              <w:rPr>
                <w:rFonts w:ascii="Rupee Foradian" w:eastAsia="Arial Unicode MS" w:hAnsi="Rupee Foradian" w:cs="Arial Unicode MS"/>
                <w:b/>
                <w:sz w:val="20"/>
                <w:szCs w:val="20"/>
              </w:rPr>
              <w:t>`</w:t>
            </w:r>
            <w:r w:rsidRPr="00336AFA">
              <w:rPr>
                <w:rFonts w:ascii="Rupee Foradian" w:eastAsia="Arial Unicode MS" w:hAnsi="Rupee Foradian" w:cs="Arial Unicode MS"/>
                <w:b/>
                <w:sz w:val="20"/>
                <w:szCs w:val="20"/>
              </w:rPr>
              <w:t>)</w:t>
            </w:r>
          </w:p>
        </w:tc>
        <w:tc>
          <w:tcPr>
            <w:tcW w:w="1214" w:type="dxa"/>
          </w:tcPr>
          <w:p w:rsidR="006567CB" w:rsidRPr="00336AFA" w:rsidRDefault="006567CB" w:rsidP="009D3440">
            <w:pPr>
              <w:pStyle w:val="NoSpacing"/>
              <w:jc w:val="both"/>
              <w:rPr>
                <w:rFonts w:ascii="Rupee Foradian" w:eastAsia="Arial Unicode MS" w:hAnsi="Rupee Foradian" w:cs="Arial Unicode MS"/>
                <w:b/>
                <w:sz w:val="20"/>
                <w:szCs w:val="20"/>
              </w:rPr>
            </w:pPr>
            <w:r w:rsidRPr="00336AFA">
              <w:rPr>
                <w:rFonts w:ascii="Rupee Foradian" w:eastAsia="Arial Unicode MS" w:hAnsi="Rupee Foradian" w:cs="Arial Unicode MS"/>
                <w:b/>
                <w:sz w:val="20"/>
                <w:szCs w:val="20"/>
              </w:rPr>
              <w:t>Rate (</w:t>
            </w:r>
            <w:r>
              <w:rPr>
                <w:rFonts w:ascii="Rupee Foradian" w:eastAsia="Arial Unicode MS" w:hAnsi="Rupee Foradian" w:cs="Arial Unicode MS"/>
                <w:b/>
                <w:sz w:val="20"/>
                <w:szCs w:val="20"/>
              </w:rPr>
              <w:t>`</w:t>
            </w:r>
            <w:r w:rsidRPr="00336AFA">
              <w:rPr>
                <w:rFonts w:ascii="Rupee Foradian" w:eastAsia="Arial Unicode MS" w:hAnsi="Rupee Foradian" w:cs="Arial Unicode MS"/>
                <w:b/>
                <w:sz w:val="20"/>
                <w:szCs w:val="20"/>
              </w:rPr>
              <w:t>)</w:t>
            </w:r>
          </w:p>
        </w:tc>
        <w:tc>
          <w:tcPr>
            <w:tcW w:w="1710" w:type="dxa"/>
          </w:tcPr>
          <w:p w:rsidR="006567CB" w:rsidRPr="00336AFA" w:rsidRDefault="006567CB" w:rsidP="009D3440">
            <w:pPr>
              <w:pStyle w:val="NoSpacing"/>
              <w:jc w:val="both"/>
              <w:rPr>
                <w:rFonts w:ascii="Rupee Foradian" w:eastAsia="Arial Unicode MS" w:hAnsi="Rupee Foradian" w:cs="Arial Unicode MS"/>
                <w:b/>
                <w:sz w:val="20"/>
                <w:szCs w:val="20"/>
              </w:rPr>
            </w:pPr>
            <w:r w:rsidRPr="00336AFA">
              <w:rPr>
                <w:rFonts w:ascii="Rupee Foradian" w:eastAsia="Arial Unicode MS" w:hAnsi="Rupee Foradian" w:cs="Arial Unicode MS"/>
                <w:b/>
                <w:sz w:val="20"/>
                <w:szCs w:val="20"/>
              </w:rPr>
              <w:t>Consumption (average)</w:t>
            </w:r>
          </w:p>
        </w:tc>
        <w:tc>
          <w:tcPr>
            <w:tcW w:w="1693" w:type="dxa"/>
          </w:tcPr>
          <w:p w:rsidR="006567CB" w:rsidRPr="00336AFA" w:rsidRDefault="006567CB" w:rsidP="009D3440">
            <w:pPr>
              <w:pStyle w:val="NoSpacing"/>
              <w:jc w:val="both"/>
              <w:rPr>
                <w:rFonts w:ascii="Rupee Foradian" w:eastAsia="Arial Unicode MS" w:hAnsi="Rupee Foradian" w:cs="Arial Unicode MS"/>
                <w:b/>
                <w:sz w:val="20"/>
                <w:szCs w:val="20"/>
              </w:rPr>
            </w:pPr>
            <w:r w:rsidRPr="00336AFA">
              <w:rPr>
                <w:rFonts w:ascii="Rupee Foradian" w:eastAsia="Arial Unicode MS" w:hAnsi="Rupee Foradian" w:cs="Arial Unicode MS"/>
                <w:b/>
                <w:sz w:val="20"/>
                <w:szCs w:val="20"/>
              </w:rPr>
              <w:t>Monthly(</w:t>
            </w:r>
            <w:r>
              <w:rPr>
                <w:rFonts w:ascii="Rupee Foradian" w:eastAsia="Arial Unicode MS" w:hAnsi="Rupee Foradian" w:cs="Arial Unicode MS"/>
                <w:b/>
                <w:sz w:val="20"/>
                <w:szCs w:val="20"/>
              </w:rPr>
              <w:t>`</w:t>
            </w:r>
            <w:r w:rsidRPr="00336AFA">
              <w:rPr>
                <w:rFonts w:ascii="Rupee Foradian" w:eastAsia="Arial Unicode MS" w:hAnsi="Rupee Foradian" w:cs="Arial Unicode MS"/>
                <w:b/>
                <w:sz w:val="20"/>
                <w:szCs w:val="20"/>
              </w:rPr>
              <w:t>) (*)</w:t>
            </w:r>
          </w:p>
        </w:tc>
        <w:tc>
          <w:tcPr>
            <w:tcW w:w="1440" w:type="dxa"/>
          </w:tcPr>
          <w:p w:rsidR="006567CB" w:rsidRPr="00336AFA" w:rsidRDefault="006567CB" w:rsidP="009D3440">
            <w:pPr>
              <w:pStyle w:val="NoSpacing"/>
              <w:jc w:val="both"/>
              <w:rPr>
                <w:rFonts w:ascii="Rupee Foradian" w:eastAsia="Arial Unicode MS" w:hAnsi="Rupee Foradian" w:cs="Arial Unicode MS"/>
                <w:b/>
                <w:sz w:val="20"/>
                <w:szCs w:val="20"/>
              </w:rPr>
            </w:pPr>
            <w:r w:rsidRPr="00336AFA">
              <w:rPr>
                <w:rFonts w:ascii="Rupee Foradian" w:eastAsia="Arial Unicode MS" w:hAnsi="Rupee Foradian" w:cs="Arial Unicode MS"/>
                <w:b/>
                <w:sz w:val="20"/>
                <w:szCs w:val="20"/>
              </w:rPr>
              <w:t>Annually (</w:t>
            </w:r>
            <w:r>
              <w:rPr>
                <w:rFonts w:ascii="Rupee Foradian" w:eastAsia="Arial Unicode MS" w:hAnsi="Rupee Foradian" w:cs="Arial Unicode MS"/>
                <w:b/>
                <w:sz w:val="20"/>
                <w:szCs w:val="20"/>
              </w:rPr>
              <w:t>`</w:t>
            </w:r>
            <w:r w:rsidRPr="00336AFA">
              <w:rPr>
                <w:rFonts w:ascii="Rupee Foradian" w:eastAsia="Arial Unicode MS" w:hAnsi="Rupee Foradian" w:cs="Arial Unicode MS"/>
                <w:b/>
                <w:sz w:val="20"/>
                <w:szCs w:val="20"/>
              </w:rPr>
              <w:t>)</w:t>
            </w:r>
          </w:p>
        </w:tc>
      </w:tr>
      <w:tr w:rsidR="006567CB" w:rsidRPr="00336AFA">
        <w:trPr>
          <w:jc w:val="center"/>
        </w:trPr>
        <w:tc>
          <w:tcPr>
            <w:tcW w:w="1710" w:type="dxa"/>
            <w:vMerge/>
          </w:tcPr>
          <w:p w:rsidR="006567CB" w:rsidRPr="00336AFA" w:rsidRDefault="006567CB" w:rsidP="009D3440">
            <w:pPr>
              <w:pStyle w:val="NoSpacing"/>
              <w:jc w:val="both"/>
              <w:rPr>
                <w:rFonts w:ascii="Rupee Foradian" w:eastAsia="Arial Unicode MS" w:hAnsi="Rupee Foradian" w:cs="Arial Unicode MS"/>
                <w:b/>
                <w:sz w:val="20"/>
                <w:szCs w:val="20"/>
              </w:rPr>
            </w:pPr>
          </w:p>
        </w:tc>
        <w:tc>
          <w:tcPr>
            <w:tcW w:w="1440" w:type="dxa"/>
            <w:vMerge/>
          </w:tcPr>
          <w:p w:rsidR="006567CB" w:rsidRPr="00336AFA" w:rsidRDefault="006567CB" w:rsidP="009D3440">
            <w:pPr>
              <w:pStyle w:val="NoSpacing"/>
              <w:jc w:val="both"/>
              <w:rPr>
                <w:rFonts w:ascii="Rupee Foradian" w:eastAsia="Arial Unicode MS" w:hAnsi="Rupee Foradian" w:cs="Arial Unicode MS"/>
                <w:b/>
                <w:sz w:val="20"/>
                <w:szCs w:val="20"/>
              </w:rPr>
            </w:pPr>
          </w:p>
        </w:tc>
        <w:tc>
          <w:tcPr>
            <w:tcW w:w="1214" w:type="dxa"/>
          </w:tcPr>
          <w:p w:rsidR="006567CB" w:rsidRPr="00336AFA" w:rsidRDefault="006567CB" w:rsidP="009D3440">
            <w:pPr>
              <w:pStyle w:val="NoSpacing"/>
              <w:jc w:val="both"/>
              <w:rPr>
                <w:rFonts w:ascii="Rupee Foradian" w:eastAsia="Arial Unicode MS" w:hAnsi="Rupee Foradian" w:cs="Arial Unicode MS"/>
                <w:b/>
                <w:sz w:val="20"/>
                <w:szCs w:val="20"/>
              </w:rPr>
            </w:pPr>
            <w:r w:rsidRPr="00336AFA">
              <w:rPr>
                <w:rFonts w:ascii="Rupee Foradian" w:eastAsia="Arial Unicode MS" w:hAnsi="Rupee Foradian" w:cs="Arial Unicode MS"/>
                <w:b/>
                <w:sz w:val="20"/>
                <w:szCs w:val="20"/>
              </w:rPr>
              <w:t>(A)</w:t>
            </w:r>
          </w:p>
        </w:tc>
        <w:tc>
          <w:tcPr>
            <w:tcW w:w="1710" w:type="dxa"/>
          </w:tcPr>
          <w:p w:rsidR="006567CB" w:rsidRPr="00336AFA" w:rsidRDefault="006567CB" w:rsidP="009D3440">
            <w:pPr>
              <w:pStyle w:val="NoSpacing"/>
              <w:jc w:val="both"/>
              <w:rPr>
                <w:rFonts w:ascii="Rupee Foradian" w:eastAsia="Arial Unicode MS" w:hAnsi="Rupee Foradian" w:cs="Arial Unicode MS"/>
                <w:b/>
                <w:sz w:val="20"/>
                <w:szCs w:val="20"/>
              </w:rPr>
            </w:pPr>
            <w:r w:rsidRPr="00336AFA">
              <w:rPr>
                <w:rFonts w:ascii="Rupee Foradian" w:eastAsia="Arial Unicode MS" w:hAnsi="Rupee Foradian" w:cs="Arial Unicode MS"/>
                <w:b/>
                <w:sz w:val="20"/>
                <w:szCs w:val="20"/>
              </w:rPr>
              <w:t>(B)</w:t>
            </w:r>
          </w:p>
        </w:tc>
        <w:tc>
          <w:tcPr>
            <w:tcW w:w="1693" w:type="dxa"/>
          </w:tcPr>
          <w:p w:rsidR="006567CB" w:rsidRPr="00336AFA" w:rsidRDefault="006567CB" w:rsidP="001D20DB">
            <w:pPr>
              <w:pStyle w:val="NoSpacing"/>
              <w:jc w:val="both"/>
              <w:rPr>
                <w:rFonts w:ascii="Rupee Foradian" w:eastAsia="Arial Unicode MS" w:hAnsi="Rupee Foradian" w:cs="Arial Unicode MS"/>
                <w:b/>
                <w:sz w:val="20"/>
                <w:szCs w:val="20"/>
              </w:rPr>
            </w:pPr>
            <w:r w:rsidRPr="00336AFA">
              <w:rPr>
                <w:rFonts w:ascii="Rupee Foradian" w:eastAsia="Arial Unicode MS" w:hAnsi="Rupee Foradian" w:cs="Arial Unicode MS"/>
                <w:b/>
                <w:sz w:val="20"/>
                <w:szCs w:val="20"/>
              </w:rPr>
              <w:t xml:space="preserve">(C) = </w:t>
            </w:r>
          </w:p>
          <w:p w:rsidR="006567CB" w:rsidRPr="00336AFA" w:rsidRDefault="006567CB" w:rsidP="001D20DB">
            <w:pPr>
              <w:pStyle w:val="NoSpacing"/>
              <w:jc w:val="both"/>
              <w:rPr>
                <w:rFonts w:ascii="Rupee Foradian" w:eastAsia="Arial Unicode MS" w:hAnsi="Rupee Foradian" w:cs="Arial Unicode MS"/>
                <w:b/>
                <w:sz w:val="20"/>
                <w:szCs w:val="20"/>
              </w:rPr>
            </w:pPr>
            <w:r w:rsidRPr="00336AFA">
              <w:rPr>
                <w:rFonts w:ascii="Rupee Foradian" w:eastAsia="Arial Unicode MS" w:hAnsi="Rupee Foradian" w:cs="Arial Unicode MS"/>
                <w:b/>
                <w:sz w:val="20"/>
                <w:szCs w:val="20"/>
              </w:rPr>
              <w:t>A X B X 20</w:t>
            </w:r>
          </w:p>
        </w:tc>
        <w:tc>
          <w:tcPr>
            <w:tcW w:w="1440" w:type="dxa"/>
          </w:tcPr>
          <w:p w:rsidR="006567CB" w:rsidRPr="00336AFA" w:rsidRDefault="006567CB" w:rsidP="009D3440">
            <w:pPr>
              <w:pStyle w:val="NoSpacing"/>
              <w:jc w:val="both"/>
              <w:rPr>
                <w:rFonts w:ascii="Rupee Foradian" w:eastAsia="Arial Unicode MS" w:hAnsi="Rupee Foradian" w:cs="Arial Unicode MS"/>
                <w:b/>
                <w:sz w:val="20"/>
                <w:szCs w:val="20"/>
              </w:rPr>
            </w:pPr>
            <w:r w:rsidRPr="00336AFA">
              <w:rPr>
                <w:rFonts w:ascii="Rupee Foradian" w:eastAsia="Arial Unicode MS" w:hAnsi="Rupee Foradian" w:cs="Arial Unicode MS"/>
                <w:b/>
                <w:sz w:val="20"/>
                <w:szCs w:val="20"/>
              </w:rPr>
              <w:t xml:space="preserve">(D) = </w:t>
            </w:r>
          </w:p>
          <w:p w:rsidR="006567CB" w:rsidRPr="00336AFA" w:rsidRDefault="006567CB" w:rsidP="009D3440">
            <w:pPr>
              <w:pStyle w:val="NoSpacing"/>
              <w:jc w:val="both"/>
              <w:rPr>
                <w:rFonts w:ascii="Rupee Foradian" w:eastAsia="Arial Unicode MS" w:hAnsi="Rupee Foradian" w:cs="Arial Unicode MS"/>
                <w:b/>
                <w:sz w:val="20"/>
                <w:szCs w:val="20"/>
              </w:rPr>
            </w:pPr>
            <w:r w:rsidRPr="00336AFA">
              <w:rPr>
                <w:rFonts w:ascii="Rupee Foradian" w:eastAsia="Arial Unicode MS" w:hAnsi="Rupee Foradian" w:cs="Arial Unicode MS"/>
                <w:b/>
                <w:sz w:val="20"/>
                <w:szCs w:val="20"/>
              </w:rPr>
              <w:t>(C) X 12</w:t>
            </w:r>
          </w:p>
        </w:tc>
      </w:tr>
      <w:tr w:rsidR="006567CB" w:rsidRPr="00336AFA">
        <w:trPr>
          <w:jc w:val="center"/>
        </w:trPr>
        <w:tc>
          <w:tcPr>
            <w:tcW w:w="1710" w:type="dxa"/>
          </w:tcPr>
          <w:p w:rsidR="006567CB" w:rsidRDefault="006567CB" w:rsidP="00985B27">
            <w:pPr>
              <w:pStyle w:val="NoSpacing"/>
              <w:rPr>
                <w:rFonts w:ascii="Rupee Foradian" w:eastAsia="Arial Unicode MS" w:hAnsi="Rupee Foradian" w:cs="Arial Unicode MS"/>
              </w:rPr>
            </w:pPr>
            <w:r w:rsidRPr="00336AFA">
              <w:rPr>
                <w:rFonts w:ascii="Rupee Foradian" w:eastAsia="Arial Unicode MS" w:hAnsi="Rupee Foradian" w:cs="Arial Unicode MS"/>
              </w:rPr>
              <w:t>Lunch (Category 1)</w:t>
            </w:r>
          </w:p>
          <w:p w:rsidR="006567CB" w:rsidRPr="00336AFA" w:rsidRDefault="006567CB" w:rsidP="00985B27">
            <w:pPr>
              <w:pStyle w:val="NoSpacing"/>
              <w:rPr>
                <w:rFonts w:ascii="Rupee Foradian" w:eastAsia="Arial Unicode MS" w:hAnsi="Rupee Foradian" w:cs="Arial Unicode MS"/>
              </w:rPr>
            </w:pPr>
          </w:p>
        </w:tc>
        <w:tc>
          <w:tcPr>
            <w:tcW w:w="1440" w:type="dxa"/>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100.00</w:t>
            </w:r>
          </w:p>
        </w:tc>
        <w:tc>
          <w:tcPr>
            <w:tcW w:w="1214" w:type="dxa"/>
          </w:tcPr>
          <w:p w:rsidR="006567CB" w:rsidRPr="00336AFA" w:rsidRDefault="006567CB" w:rsidP="009D3440">
            <w:pPr>
              <w:pStyle w:val="NoSpacing"/>
              <w:jc w:val="both"/>
              <w:rPr>
                <w:rFonts w:ascii="Rupee Foradian" w:eastAsia="Arial Unicode MS" w:hAnsi="Rupee Foradian" w:cs="Arial Unicode MS"/>
              </w:rPr>
            </w:pPr>
          </w:p>
        </w:tc>
        <w:tc>
          <w:tcPr>
            <w:tcW w:w="1710" w:type="dxa"/>
          </w:tcPr>
          <w:p w:rsidR="006567CB" w:rsidRPr="00336AFA" w:rsidRDefault="006567CB" w:rsidP="005F106F">
            <w:pPr>
              <w:pStyle w:val="NoSpacing"/>
              <w:jc w:val="both"/>
              <w:rPr>
                <w:rFonts w:ascii="Rupee Foradian" w:eastAsia="Arial Unicode MS" w:hAnsi="Rupee Foradian" w:cs="Arial Unicode MS"/>
              </w:rPr>
            </w:pPr>
            <w:r>
              <w:rPr>
                <w:rFonts w:ascii="Rupee Foradian" w:eastAsia="Arial Unicode MS" w:hAnsi="Rupee Foradian" w:cs="Arial Unicode MS"/>
              </w:rPr>
              <w:t>101</w:t>
            </w:r>
          </w:p>
        </w:tc>
        <w:tc>
          <w:tcPr>
            <w:tcW w:w="1693" w:type="dxa"/>
          </w:tcPr>
          <w:p w:rsidR="006567CB" w:rsidRPr="00336AFA" w:rsidRDefault="006567CB" w:rsidP="009D3440">
            <w:pPr>
              <w:pStyle w:val="NoSpacing"/>
              <w:jc w:val="both"/>
              <w:rPr>
                <w:rFonts w:ascii="Rupee Foradian" w:eastAsia="Arial Unicode MS" w:hAnsi="Rupee Foradian" w:cs="Arial Unicode MS"/>
              </w:rPr>
            </w:pPr>
          </w:p>
        </w:tc>
        <w:tc>
          <w:tcPr>
            <w:tcW w:w="1440" w:type="dxa"/>
          </w:tcPr>
          <w:p w:rsidR="006567CB" w:rsidRPr="00336AFA" w:rsidRDefault="006567CB" w:rsidP="009D3440">
            <w:pPr>
              <w:pStyle w:val="NoSpacing"/>
              <w:jc w:val="both"/>
              <w:rPr>
                <w:rFonts w:ascii="Rupee Foradian" w:eastAsia="Arial Unicode MS" w:hAnsi="Rupee Foradian" w:cs="Arial Unicode MS"/>
              </w:rPr>
            </w:pPr>
          </w:p>
        </w:tc>
      </w:tr>
      <w:tr w:rsidR="006567CB" w:rsidRPr="00336AFA">
        <w:trPr>
          <w:jc w:val="center"/>
        </w:trPr>
        <w:tc>
          <w:tcPr>
            <w:tcW w:w="1710" w:type="dxa"/>
          </w:tcPr>
          <w:p w:rsidR="006567CB" w:rsidRPr="00336AFA" w:rsidRDefault="006567CB" w:rsidP="00985B27">
            <w:pPr>
              <w:pStyle w:val="NoSpacing"/>
              <w:rPr>
                <w:rFonts w:ascii="Rupee Foradian" w:eastAsia="Arial Unicode MS" w:hAnsi="Rupee Foradian" w:cs="Arial Unicode MS"/>
              </w:rPr>
            </w:pPr>
            <w:r w:rsidRPr="00336AFA">
              <w:rPr>
                <w:rFonts w:ascii="Rupee Foradian" w:eastAsia="Arial Unicode MS" w:hAnsi="Rupee Foradian" w:cs="Arial Unicode MS"/>
              </w:rPr>
              <w:t xml:space="preserve">Lunch </w:t>
            </w:r>
            <w:r>
              <w:rPr>
                <w:rFonts w:ascii="Rupee Foradian" w:eastAsia="Arial Unicode MS" w:hAnsi="Rupee Foradian" w:cs="Arial Unicode MS"/>
              </w:rPr>
              <w:t>(C</w:t>
            </w:r>
            <w:r w:rsidRPr="00336AFA">
              <w:rPr>
                <w:rFonts w:ascii="Rupee Foradian" w:eastAsia="Arial Unicode MS" w:hAnsi="Rupee Foradian" w:cs="Arial Unicode MS"/>
              </w:rPr>
              <w:t>ategory 2 )</w:t>
            </w:r>
          </w:p>
        </w:tc>
        <w:tc>
          <w:tcPr>
            <w:tcW w:w="1440" w:type="dxa"/>
          </w:tcPr>
          <w:p w:rsidR="006567CB" w:rsidRPr="00336AFA" w:rsidRDefault="006567CB" w:rsidP="00993971">
            <w:pPr>
              <w:pStyle w:val="NoSpacing"/>
              <w:jc w:val="both"/>
              <w:rPr>
                <w:rFonts w:ascii="Rupee Foradian" w:eastAsia="Arial Unicode MS" w:hAnsi="Rupee Foradian" w:cs="Arial Unicode MS"/>
              </w:rPr>
            </w:pPr>
            <w:r>
              <w:rPr>
                <w:rFonts w:ascii="Rupee Foradian" w:eastAsia="Arial Unicode MS" w:hAnsi="Rupee Foradian" w:cs="Arial Unicode MS"/>
              </w:rPr>
              <w:t>75</w:t>
            </w:r>
            <w:r w:rsidRPr="00336AFA">
              <w:rPr>
                <w:rFonts w:ascii="Rupee Foradian" w:eastAsia="Arial Unicode MS" w:hAnsi="Rupee Foradian" w:cs="Arial Unicode MS"/>
              </w:rPr>
              <w:t>.00</w:t>
            </w:r>
          </w:p>
        </w:tc>
        <w:tc>
          <w:tcPr>
            <w:tcW w:w="1214" w:type="dxa"/>
          </w:tcPr>
          <w:p w:rsidR="006567CB" w:rsidRPr="00336AFA" w:rsidRDefault="006567CB" w:rsidP="00993971">
            <w:pPr>
              <w:pStyle w:val="NoSpacing"/>
              <w:jc w:val="both"/>
              <w:rPr>
                <w:rFonts w:ascii="Rupee Foradian" w:eastAsia="Arial Unicode MS" w:hAnsi="Rupee Foradian" w:cs="Arial Unicode MS"/>
              </w:rPr>
            </w:pPr>
          </w:p>
        </w:tc>
        <w:tc>
          <w:tcPr>
            <w:tcW w:w="1710" w:type="dxa"/>
          </w:tcPr>
          <w:p w:rsidR="006567CB" w:rsidRPr="00336AFA" w:rsidRDefault="006567CB" w:rsidP="008150FE">
            <w:pPr>
              <w:pStyle w:val="NoSpacing"/>
              <w:jc w:val="both"/>
              <w:rPr>
                <w:rFonts w:ascii="Rupee Foradian" w:eastAsia="Arial Unicode MS" w:hAnsi="Rupee Foradian" w:cs="Arial Unicode MS"/>
              </w:rPr>
            </w:pPr>
            <w:r>
              <w:rPr>
                <w:rFonts w:ascii="Rupee Foradian" w:eastAsia="Arial Unicode MS" w:hAnsi="Rupee Foradian" w:cs="Arial Unicode MS"/>
              </w:rPr>
              <w:t>20</w:t>
            </w:r>
          </w:p>
        </w:tc>
        <w:tc>
          <w:tcPr>
            <w:tcW w:w="1693" w:type="dxa"/>
          </w:tcPr>
          <w:p w:rsidR="006567CB" w:rsidRPr="00336AFA" w:rsidRDefault="006567CB" w:rsidP="009D3440">
            <w:pPr>
              <w:pStyle w:val="NoSpacing"/>
              <w:jc w:val="both"/>
              <w:rPr>
                <w:rFonts w:ascii="Rupee Foradian" w:eastAsia="Arial Unicode MS" w:hAnsi="Rupee Foradian" w:cs="Arial Unicode MS"/>
              </w:rPr>
            </w:pPr>
          </w:p>
        </w:tc>
        <w:tc>
          <w:tcPr>
            <w:tcW w:w="1440" w:type="dxa"/>
          </w:tcPr>
          <w:p w:rsidR="006567CB" w:rsidRPr="00336AFA" w:rsidRDefault="006567CB" w:rsidP="009D3440">
            <w:pPr>
              <w:pStyle w:val="NoSpacing"/>
              <w:jc w:val="both"/>
              <w:rPr>
                <w:rFonts w:ascii="Rupee Foradian" w:eastAsia="Arial Unicode MS" w:hAnsi="Rupee Foradian" w:cs="Arial Unicode MS"/>
              </w:rPr>
            </w:pPr>
          </w:p>
        </w:tc>
      </w:tr>
      <w:tr w:rsidR="006567CB" w:rsidRPr="00336AFA">
        <w:trPr>
          <w:jc w:val="center"/>
        </w:trPr>
        <w:tc>
          <w:tcPr>
            <w:tcW w:w="1710" w:type="dxa"/>
          </w:tcPr>
          <w:p w:rsidR="006567CB" w:rsidRPr="00336AFA" w:rsidRDefault="006567CB" w:rsidP="00F41B2D">
            <w:pPr>
              <w:pStyle w:val="NoSpacing"/>
              <w:rPr>
                <w:rFonts w:ascii="Rupee Foradian" w:eastAsia="Arial Unicode MS" w:hAnsi="Rupee Foradian" w:cs="Arial Unicode MS"/>
              </w:rPr>
            </w:pPr>
            <w:r w:rsidRPr="00336AFA">
              <w:rPr>
                <w:rFonts w:ascii="Rupee Foradian" w:eastAsia="Arial Unicode MS" w:hAnsi="Rupee Foradian" w:cs="Arial Unicode MS"/>
              </w:rPr>
              <w:t xml:space="preserve">Tea / Coffee with good quality cookies  or multigrain biscuit </w:t>
            </w:r>
            <w:r w:rsidRPr="00F41B2D">
              <w:rPr>
                <w:rFonts w:ascii="Rupee Foradian" w:eastAsia="Arial Unicode MS" w:hAnsi="Rupee Foradian" w:cs="Arial Unicode MS"/>
              </w:rPr>
              <w:t xml:space="preserve">(worth </w:t>
            </w:r>
            <w:r>
              <w:rPr>
                <w:rFonts w:ascii="Rupee Foradian" w:eastAsia="Arial Unicode MS" w:hAnsi="Rupee Foradian" w:cs="Arial Unicode MS"/>
              </w:rPr>
              <w:t xml:space="preserve">about </w:t>
            </w:r>
            <w:r w:rsidRPr="00F41B2D">
              <w:rPr>
                <w:rFonts w:ascii="Rupee Foradian" w:eastAsia="Arial Unicode MS" w:hAnsi="Rupee Foradian" w:cs="Arial Unicode MS"/>
                <w:sz w:val="20"/>
                <w:szCs w:val="20"/>
              </w:rPr>
              <w:t>`2.00) each time.</w:t>
            </w:r>
          </w:p>
        </w:tc>
        <w:tc>
          <w:tcPr>
            <w:tcW w:w="1440" w:type="dxa"/>
          </w:tcPr>
          <w:p w:rsidR="006567CB" w:rsidRPr="00336AFA" w:rsidRDefault="006567CB" w:rsidP="00F41B2D">
            <w:pPr>
              <w:pStyle w:val="NoSpacing"/>
              <w:rPr>
                <w:rFonts w:ascii="Rupee Foradian" w:eastAsia="Arial Unicode MS" w:hAnsi="Rupee Foradian" w:cs="Arial Unicode MS"/>
              </w:rPr>
            </w:pPr>
            <w:r w:rsidRPr="00336AFA">
              <w:rPr>
                <w:rFonts w:ascii="Rupee Foradian" w:eastAsia="Arial Unicode MS" w:hAnsi="Rupee Foradian" w:cs="Arial Unicode MS"/>
              </w:rPr>
              <w:t xml:space="preserve">16.00 </w:t>
            </w:r>
            <w:r>
              <w:rPr>
                <w:rFonts w:ascii="Rupee Foradian" w:eastAsia="Arial Unicode MS" w:hAnsi="Rupee Foradian" w:cs="Arial Unicode MS"/>
              </w:rPr>
              <w:t xml:space="preserve">for two servings in a day. </w:t>
            </w:r>
          </w:p>
        </w:tc>
        <w:tc>
          <w:tcPr>
            <w:tcW w:w="1214" w:type="dxa"/>
          </w:tcPr>
          <w:p w:rsidR="006567CB" w:rsidRPr="00336AFA" w:rsidRDefault="006567CB" w:rsidP="009D3440">
            <w:pPr>
              <w:pStyle w:val="NoSpacing"/>
              <w:jc w:val="both"/>
              <w:rPr>
                <w:rFonts w:ascii="Rupee Foradian" w:eastAsia="Arial Unicode MS" w:hAnsi="Rupee Foradian" w:cs="Arial Unicode MS"/>
              </w:rPr>
            </w:pPr>
          </w:p>
        </w:tc>
        <w:tc>
          <w:tcPr>
            <w:tcW w:w="1710" w:type="dxa"/>
          </w:tcPr>
          <w:p w:rsidR="006567CB" w:rsidRDefault="006567CB" w:rsidP="005F106F">
            <w:pPr>
              <w:pStyle w:val="NoSpacing"/>
              <w:jc w:val="both"/>
              <w:rPr>
                <w:rFonts w:ascii="Rupee Foradian" w:eastAsia="Arial Unicode MS" w:hAnsi="Rupee Foradian" w:cs="Arial Unicode MS"/>
                <w:noProof/>
              </w:rPr>
            </w:pPr>
            <w:r>
              <w:rPr>
                <w:rFonts w:ascii="Rupee Foradian" w:eastAsia="Arial Unicode MS" w:hAnsi="Rupee Foradian" w:cs="Arial Unicode MS"/>
              </w:rPr>
              <w:t xml:space="preserve">242 </w:t>
            </w:r>
            <w:r w:rsidRPr="00336AFA">
              <w:rPr>
                <w:rFonts w:ascii="Rupee Foradian" w:eastAsia="Arial Unicode MS" w:hAnsi="Rupee Foradian" w:cs="Arial Unicode MS"/>
              </w:rPr>
              <w:t>(</w:t>
            </w:r>
            <w:r>
              <w:rPr>
                <w:rFonts w:ascii="Rupee Foradian" w:eastAsia="Arial Unicode MS" w:hAnsi="Rupee Foradian" w:cs="Arial Unicode MS"/>
              </w:rPr>
              <w:t xml:space="preserve">121 </w:t>
            </w:r>
            <w:r w:rsidRPr="00336AFA">
              <w:rPr>
                <w:rFonts w:ascii="Rupee Foradian" w:eastAsia="Arial Unicode MS" w:hAnsi="Rupee Foradian" w:cs="Arial Unicode MS"/>
              </w:rPr>
              <w:t>cups 2 times a day)</w:t>
            </w:r>
          </w:p>
        </w:tc>
        <w:tc>
          <w:tcPr>
            <w:tcW w:w="1693" w:type="dxa"/>
          </w:tcPr>
          <w:p w:rsidR="006567CB" w:rsidRPr="00336AFA" w:rsidRDefault="006567CB" w:rsidP="009D3440">
            <w:pPr>
              <w:pStyle w:val="NoSpacing"/>
              <w:jc w:val="both"/>
              <w:rPr>
                <w:rFonts w:ascii="Rupee Foradian" w:eastAsia="Arial Unicode MS" w:hAnsi="Rupee Foradian" w:cs="Arial Unicode MS"/>
              </w:rPr>
            </w:pPr>
          </w:p>
        </w:tc>
        <w:tc>
          <w:tcPr>
            <w:tcW w:w="1440" w:type="dxa"/>
          </w:tcPr>
          <w:p w:rsidR="006567CB" w:rsidRPr="00336AFA" w:rsidRDefault="006567CB" w:rsidP="009D3440">
            <w:pPr>
              <w:pStyle w:val="NoSpacing"/>
              <w:jc w:val="both"/>
              <w:rPr>
                <w:rFonts w:ascii="Rupee Foradian" w:eastAsia="Arial Unicode MS" w:hAnsi="Rupee Foradian" w:cs="Arial Unicode MS"/>
              </w:rPr>
            </w:pPr>
          </w:p>
        </w:tc>
      </w:tr>
      <w:tr w:rsidR="006567CB" w:rsidRPr="00336AFA">
        <w:trPr>
          <w:jc w:val="center"/>
        </w:trPr>
        <w:tc>
          <w:tcPr>
            <w:tcW w:w="7767" w:type="dxa"/>
            <w:gridSpan w:val="5"/>
          </w:tcPr>
          <w:p w:rsidR="006567CB" w:rsidRPr="00336AFA" w:rsidRDefault="006567CB" w:rsidP="00AE2791">
            <w:pPr>
              <w:pStyle w:val="NoSpacing"/>
              <w:jc w:val="center"/>
              <w:rPr>
                <w:rFonts w:ascii="Rupee Foradian" w:eastAsia="Arial Unicode MS" w:hAnsi="Rupee Foradian" w:cs="Arial Unicode MS"/>
                <w:b/>
              </w:rPr>
            </w:pPr>
            <w:r w:rsidRPr="00336AFA">
              <w:rPr>
                <w:rFonts w:ascii="Rupee Foradian" w:eastAsia="Arial Unicode MS" w:hAnsi="Rupee Foradian" w:cs="Arial Unicode MS"/>
                <w:b/>
              </w:rPr>
              <w:t>Total</w:t>
            </w:r>
          </w:p>
        </w:tc>
        <w:tc>
          <w:tcPr>
            <w:tcW w:w="1440" w:type="dxa"/>
          </w:tcPr>
          <w:p w:rsidR="006567CB" w:rsidRPr="00336AFA" w:rsidRDefault="006567CB" w:rsidP="009D3440">
            <w:pPr>
              <w:pStyle w:val="NoSpacing"/>
              <w:jc w:val="both"/>
              <w:rPr>
                <w:rFonts w:ascii="Rupee Foradian" w:eastAsia="Arial Unicode MS" w:hAnsi="Rupee Foradian" w:cs="Arial Unicode MS"/>
                <w:b/>
              </w:rPr>
            </w:pPr>
          </w:p>
        </w:tc>
      </w:tr>
    </w:tbl>
    <w:p w:rsidR="006567CB" w:rsidRPr="00336AFA" w:rsidRDefault="006567CB" w:rsidP="000B3650">
      <w:pPr>
        <w:pStyle w:val="NoSpacing"/>
        <w:jc w:val="both"/>
        <w:rPr>
          <w:rFonts w:ascii="Rupee Foradian" w:eastAsia="Arial Unicode MS" w:hAnsi="Rupee Foradian" w:cs="Arial Unicode MS"/>
          <w:i/>
        </w:rPr>
      </w:pPr>
    </w:p>
    <w:p w:rsidR="006567CB" w:rsidRPr="00336AFA" w:rsidRDefault="006567CB" w:rsidP="000B3650">
      <w:pPr>
        <w:pStyle w:val="NoSpacing"/>
        <w:jc w:val="both"/>
        <w:rPr>
          <w:rFonts w:ascii="Rupee Foradian" w:eastAsia="Arial Unicode MS" w:hAnsi="Rupee Foradian" w:cs="Arial Unicode MS"/>
          <w:i/>
        </w:rPr>
      </w:pPr>
      <w:r w:rsidRPr="00336AFA">
        <w:rPr>
          <w:rFonts w:ascii="Rupee Foradian" w:eastAsia="Arial Unicode MS" w:hAnsi="Rupee Foradian" w:cs="Arial Unicode MS"/>
          <w:i/>
        </w:rPr>
        <w:t>(*) Average number of working days considered as 20 / month</w:t>
      </w:r>
    </w:p>
    <w:p w:rsidR="006567CB" w:rsidRPr="00336AFA" w:rsidRDefault="006567CB" w:rsidP="000B3650">
      <w:pPr>
        <w:pStyle w:val="NoSpacing"/>
        <w:jc w:val="both"/>
        <w:rPr>
          <w:rFonts w:ascii="Rupee Foradian" w:eastAsia="Arial Unicode MS" w:hAnsi="Rupee Foradian" w:cs="Arial Unicode MS"/>
        </w:rPr>
      </w:pPr>
    </w:p>
    <w:p w:rsidR="006567CB" w:rsidRPr="00BA60EC" w:rsidRDefault="006567CB" w:rsidP="000B3650">
      <w:pPr>
        <w:pStyle w:val="NoSpacing"/>
        <w:jc w:val="both"/>
        <w:rPr>
          <w:rFonts w:ascii="Rupee Foradian" w:eastAsia="Arial Unicode MS" w:hAnsi="Rupee Foradian" w:cs="Arial Unicode MS"/>
          <w:b/>
        </w:rPr>
      </w:pPr>
      <w:r w:rsidRPr="00BA60EC">
        <w:rPr>
          <w:rFonts w:ascii="Rupee Foradian" w:eastAsia="Arial Unicode MS" w:hAnsi="Rupee Foradian" w:cs="Arial Unicode MS"/>
          <w:b/>
        </w:rPr>
        <w:t>The aggregate of likely annual payment so worked out shall form the basis for arriving at the L1 service provider.</w:t>
      </w:r>
    </w:p>
    <w:p w:rsidR="006567CB" w:rsidRDefault="006567CB" w:rsidP="000B3650">
      <w:pPr>
        <w:pStyle w:val="NoSpacing"/>
        <w:jc w:val="both"/>
        <w:rPr>
          <w:rFonts w:ascii="Rupee Foradian" w:eastAsia="Arial Unicode MS" w:hAnsi="Rupee Foradian" w:cs="Arial Unicode MS"/>
        </w:rPr>
      </w:pPr>
    </w:p>
    <w:p w:rsidR="006567CB" w:rsidRPr="00336AFA" w:rsidRDefault="006567CB" w:rsidP="000B3650">
      <w:pPr>
        <w:pStyle w:val="NoSpacing"/>
        <w:jc w:val="both"/>
        <w:rPr>
          <w:rFonts w:ascii="Rupee Foradian" w:eastAsia="Arial Unicode MS" w:hAnsi="Rupee Foradian" w:cs="Arial Unicode MS"/>
        </w:rPr>
      </w:pPr>
    </w:p>
    <w:p w:rsidR="006567CB" w:rsidRPr="00336AFA" w:rsidRDefault="006567CB" w:rsidP="00B163AB">
      <w:pPr>
        <w:pStyle w:val="NoSpacing"/>
        <w:jc w:val="both"/>
        <w:rPr>
          <w:rFonts w:ascii="Rupee Foradian" w:eastAsia="Arial Unicode MS" w:hAnsi="Rupee Foradian" w:cs="Arial Unicode MS"/>
          <w:b/>
          <w:bCs/>
        </w:rPr>
      </w:pPr>
      <w:r w:rsidRPr="00336AFA">
        <w:rPr>
          <w:rFonts w:ascii="Rupee Foradian" w:eastAsia="Arial Unicode MS" w:hAnsi="Rupee Foradian" w:cs="Arial Unicode MS"/>
          <w:b/>
          <w:bCs/>
        </w:rPr>
        <w:t>13.    Notice for Termination of Contract</w:t>
      </w:r>
    </w:p>
    <w:p w:rsidR="006567CB" w:rsidRPr="00336AFA" w:rsidRDefault="006567CB" w:rsidP="0035348F">
      <w:pPr>
        <w:pStyle w:val="NoSpacing"/>
        <w:ind w:left="720"/>
        <w:jc w:val="both"/>
        <w:rPr>
          <w:rFonts w:ascii="Rupee Foradian" w:eastAsia="Arial Unicode MS" w:hAnsi="Rupee Foradian" w:cs="Arial Unicode MS"/>
        </w:rPr>
      </w:pPr>
      <w:r w:rsidRPr="00336AFA">
        <w:rPr>
          <w:rFonts w:ascii="Rupee Foradian" w:eastAsia="Arial Unicode MS" w:hAnsi="Rupee Foradian" w:cs="Arial Unicode MS"/>
        </w:rPr>
        <w:t xml:space="preserve">The contract can be terminated by the Service Provider by giving three months’ notice while the Bank can terminate the contract by giving one months’ notice. </w:t>
      </w:r>
    </w:p>
    <w:p w:rsidR="006567CB" w:rsidRPr="00336AFA" w:rsidRDefault="006567CB" w:rsidP="008A4982">
      <w:pPr>
        <w:pStyle w:val="NoSpacing"/>
        <w:ind w:left="720"/>
        <w:jc w:val="both"/>
        <w:rPr>
          <w:rFonts w:ascii="Rupee Foradian" w:eastAsia="Arial Unicode MS" w:hAnsi="Rupee Foradian" w:cs="Arial Unicode MS"/>
        </w:rPr>
      </w:pPr>
    </w:p>
    <w:p w:rsidR="006567CB" w:rsidRPr="00336AFA" w:rsidRDefault="006567CB" w:rsidP="00B163AB">
      <w:pPr>
        <w:pStyle w:val="NoSpacing"/>
        <w:jc w:val="both"/>
        <w:rPr>
          <w:rFonts w:ascii="Rupee Foradian" w:eastAsia="Arial Unicode MS" w:hAnsi="Rupee Foradian" w:cs="Arial Unicode MS"/>
          <w:b/>
        </w:rPr>
      </w:pPr>
      <w:r w:rsidRPr="00336AFA">
        <w:rPr>
          <w:rFonts w:ascii="Rupee Foradian" w:eastAsia="Arial Unicode MS" w:hAnsi="Rupee Foradian" w:cs="Arial Unicode MS"/>
          <w:b/>
        </w:rPr>
        <w:t xml:space="preserve">14.   Agreement </w:t>
      </w:r>
    </w:p>
    <w:p w:rsidR="006567CB" w:rsidRPr="00336AFA" w:rsidRDefault="006567CB" w:rsidP="00206786">
      <w:pPr>
        <w:pStyle w:val="NoSpacing"/>
        <w:ind w:left="720"/>
        <w:jc w:val="both"/>
        <w:rPr>
          <w:rFonts w:ascii="Rupee Foradian" w:eastAsia="Arial Unicode MS" w:hAnsi="Rupee Foradian" w:cs="Arial Unicode MS"/>
        </w:rPr>
      </w:pPr>
      <w:r w:rsidRPr="00336AFA">
        <w:rPr>
          <w:rFonts w:ascii="Rupee Foradian" w:eastAsia="Arial Unicode MS" w:hAnsi="Rupee Foradian" w:cs="Arial Unicode MS"/>
        </w:rPr>
        <w:t xml:space="preserve">The successful Service Provider has to enter into an agreement with SIDBI for providing the catering services on sale – purchase basis.  Format of agreement will be provided by SIDBI, to the successful Service Provider. </w:t>
      </w:r>
    </w:p>
    <w:p w:rsidR="006567CB" w:rsidRPr="00336AFA" w:rsidRDefault="006567CB" w:rsidP="00206786">
      <w:pPr>
        <w:pStyle w:val="NoSpacing"/>
        <w:ind w:left="720"/>
        <w:jc w:val="both"/>
        <w:rPr>
          <w:rFonts w:ascii="Rupee Foradian" w:eastAsia="Arial Unicode MS" w:hAnsi="Rupee Foradian" w:cs="Arial Unicode MS"/>
        </w:rPr>
      </w:pPr>
      <w:r w:rsidRPr="00336AFA">
        <w:rPr>
          <w:rFonts w:ascii="Rupee Foradian" w:eastAsia="Arial Unicode MS" w:hAnsi="Rupee Foradian" w:cs="Arial Unicode MS"/>
        </w:rPr>
        <w:t xml:space="preserve"> </w:t>
      </w:r>
    </w:p>
    <w:p w:rsidR="006567CB" w:rsidRPr="00336AFA" w:rsidRDefault="006567CB" w:rsidP="009F7339">
      <w:pPr>
        <w:pStyle w:val="Style1"/>
        <w:spacing w:line="360" w:lineRule="auto"/>
        <w:rPr>
          <w:rFonts w:ascii="Rupee Foradian" w:eastAsia="Arial Unicode MS" w:hAnsi="Rupee Foradian" w:cs="Arial Unicode MS"/>
          <w:u w:val="single"/>
        </w:rPr>
      </w:pPr>
      <w:r w:rsidRPr="00336AFA">
        <w:rPr>
          <w:rFonts w:ascii="Rupee Foradian" w:eastAsia="Arial Unicode MS" w:hAnsi="Rupee Foradian" w:cs="Arial Unicode MS"/>
        </w:rPr>
        <w:t xml:space="preserve">15. </w:t>
      </w:r>
      <w:r w:rsidRPr="00336AFA">
        <w:rPr>
          <w:rFonts w:ascii="Rupee Foradian" w:eastAsia="Arial Unicode MS" w:hAnsi="Rupee Foradian" w:cs="Arial Unicode MS"/>
          <w:smallCaps/>
          <w:noProof/>
        </w:rPr>
        <w:t xml:space="preserve"> Use of Contract Documents and Information</w:t>
      </w:r>
      <w:r w:rsidRPr="00336AFA">
        <w:rPr>
          <w:rFonts w:ascii="Rupee Foradian" w:eastAsia="Arial Unicode MS" w:hAnsi="Rupee Foradian" w:cs="Arial Unicode MS"/>
        </w:rPr>
        <w:t>:</w:t>
      </w:r>
    </w:p>
    <w:p w:rsidR="006567CB" w:rsidRPr="00336AFA" w:rsidRDefault="006567CB" w:rsidP="008713FA">
      <w:pPr>
        <w:pStyle w:val="subhead1"/>
        <w:numPr>
          <w:ilvl w:val="1"/>
          <w:numId w:val="38"/>
        </w:numPr>
        <w:rPr>
          <w:rFonts w:ascii="Rupee Foradian" w:eastAsia="Arial Unicode MS" w:hAnsi="Rupee Foradian" w:cs="Arial Unicode MS"/>
        </w:rPr>
      </w:pPr>
      <w:r w:rsidRPr="00336AFA">
        <w:rPr>
          <w:rFonts w:ascii="Rupee Foradian" w:eastAsia="Arial Unicode MS" w:hAnsi="Rupee Foradian" w:cs="Arial Unicode MS"/>
        </w:rPr>
        <w:t>The Service Provider shall not, without the Bank’s prior written consent, disclose the Contract, or any provision thereof, or any specification, plan, drawing, pattern, sample or information furnished by or on behalf of the Bank in connection therewith, to any person other than a person employed by the Service Provider in the performance of the Contract. Disclosure to any such employed person shall be made in confidence and shall extend only as far as may be necessary for purposes of such performance.</w:t>
      </w:r>
    </w:p>
    <w:p w:rsidR="006567CB" w:rsidRPr="00336AFA" w:rsidRDefault="006567CB" w:rsidP="008713FA">
      <w:pPr>
        <w:pStyle w:val="subhead1"/>
        <w:numPr>
          <w:ilvl w:val="1"/>
          <w:numId w:val="38"/>
        </w:numPr>
        <w:rPr>
          <w:rFonts w:ascii="Rupee Foradian" w:eastAsia="Arial Unicode MS" w:hAnsi="Rupee Foradian" w:cs="Arial Unicode MS"/>
        </w:rPr>
      </w:pPr>
      <w:r w:rsidRPr="00336AFA">
        <w:rPr>
          <w:rFonts w:ascii="Rupee Foradian" w:eastAsia="Arial Unicode MS" w:hAnsi="Rupee Foradian" w:cs="Arial Unicode MS"/>
        </w:rPr>
        <w:t>The Service Provider will treat as confidential all the data and information about the Bank, obtained in the execution of his responsibilities, in strict confidence and will not reveal such information to any other party without the prior written approval of the Bank.</w:t>
      </w:r>
    </w:p>
    <w:p w:rsidR="006567CB" w:rsidRPr="00336AFA" w:rsidRDefault="006567CB" w:rsidP="009F7339">
      <w:pPr>
        <w:pStyle w:val="Style1"/>
        <w:spacing w:line="360" w:lineRule="auto"/>
        <w:rPr>
          <w:rFonts w:ascii="Rupee Foradian" w:eastAsia="Arial Unicode MS" w:hAnsi="Rupee Foradian" w:cs="Arial Unicode MS"/>
          <w:smallCaps/>
          <w:noProof/>
        </w:rPr>
      </w:pPr>
    </w:p>
    <w:p w:rsidR="006567CB" w:rsidRPr="00336AFA" w:rsidRDefault="006567CB" w:rsidP="009F7339">
      <w:pPr>
        <w:pStyle w:val="Style1"/>
        <w:spacing w:line="360" w:lineRule="auto"/>
        <w:rPr>
          <w:rFonts w:ascii="Rupee Foradian" w:eastAsia="Arial Unicode MS" w:hAnsi="Rupee Foradian" w:cs="Arial Unicode MS"/>
          <w:smallCaps/>
          <w:noProof/>
        </w:rPr>
      </w:pPr>
      <w:r w:rsidRPr="00336AFA">
        <w:rPr>
          <w:rFonts w:ascii="Rupee Foradian" w:eastAsia="Arial Unicode MS" w:hAnsi="Rupee Foradian" w:cs="Arial Unicode MS"/>
          <w:smallCaps/>
          <w:noProof/>
        </w:rPr>
        <w:t>16. Subcontracts:</w:t>
      </w:r>
    </w:p>
    <w:p w:rsidR="006567CB" w:rsidRPr="00336AFA" w:rsidRDefault="006567CB" w:rsidP="008713FA">
      <w:pPr>
        <w:pStyle w:val="subhead1"/>
        <w:numPr>
          <w:ilvl w:val="1"/>
          <w:numId w:val="39"/>
        </w:numPr>
        <w:rPr>
          <w:rFonts w:ascii="Rupee Foradian" w:eastAsia="Arial Unicode MS" w:hAnsi="Rupee Foradian" w:cs="Arial Unicode MS"/>
        </w:rPr>
      </w:pPr>
      <w:r w:rsidRPr="00336AFA">
        <w:rPr>
          <w:rFonts w:ascii="Rupee Foradian" w:eastAsia="Arial Unicode MS" w:hAnsi="Rupee Foradian" w:cs="Arial Unicode MS"/>
        </w:rPr>
        <w:t xml:space="preserve">The Service Provider shall not assign or sub-contract to others, in whole or in part, its obligations to perform under the contract, except with the Bank’s prior written consent.  </w:t>
      </w:r>
    </w:p>
    <w:p w:rsidR="006567CB" w:rsidRPr="00336AFA" w:rsidRDefault="006567CB" w:rsidP="009F7339">
      <w:pPr>
        <w:pStyle w:val="subhead1"/>
        <w:ind w:left="1440"/>
        <w:rPr>
          <w:rFonts w:ascii="Rupee Foradian" w:eastAsia="Arial Unicode MS" w:hAnsi="Rupee Foradian" w:cs="Arial Unicode MS"/>
        </w:rPr>
      </w:pPr>
    </w:p>
    <w:p w:rsidR="006567CB" w:rsidRDefault="006567CB" w:rsidP="005F5F3A">
      <w:pPr>
        <w:pStyle w:val="Style1"/>
        <w:numPr>
          <w:ilvl w:val="0"/>
          <w:numId w:val="40"/>
        </w:numPr>
        <w:rPr>
          <w:rFonts w:ascii="Rupee Foradian" w:eastAsia="Arial Unicode MS" w:hAnsi="Rupee Foradian" w:cs="Arial Unicode MS"/>
        </w:rPr>
      </w:pPr>
      <w:r w:rsidRPr="00336AFA">
        <w:rPr>
          <w:rFonts w:ascii="Rupee Foradian" w:eastAsia="Arial Unicode MS" w:hAnsi="Rupee Foradian" w:cs="Arial Unicode MS"/>
          <w:smallCaps/>
          <w:noProof/>
        </w:rPr>
        <w:t>Applicable laws</w:t>
      </w:r>
      <w:r w:rsidRPr="00336AFA">
        <w:rPr>
          <w:rFonts w:ascii="Rupee Foradian" w:eastAsia="Arial Unicode MS" w:hAnsi="Rupee Foradian" w:cs="Arial Unicode MS"/>
        </w:rPr>
        <w:t>:</w:t>
      </w:r>
    </w:p>
    <w:p w:rsidR="006567CB" w:rsidRPr="00336AFA" w:rsidRDefault="006567CB" w:rsidP="005F5F3A">
      <w:pPr>
        <w:pStyle w:val="Style1"/>
        <w:ind w:left="570"/>
        <w:rPr>
          <w:rFonts w:ascii="Rupee Foradian" w:eastAsia="Arial Unicode MS" w:hAnsi="Rupee Foradian" w:cs="Arial Unicode MS"/>
        </w:rPr>
      </w:pPr>
    </w:p>
    <w:p w:rsidR="006567CB" w:rsidRPr="00336AFA" w:rsidRDefault="006567CB" w:rsidP="008713FA">
      <w:pPr>
        <w:pStyle w:val="subhead1"/>
        <w:numPr>
          <w:ilvl w:val="1"/>
          <w:numId w:val="40"/>
        </w:numPr>
        <w:rPr>
          <w:rFonts w:ascii="Rupee Foradian" w:eastAsia="Arial Unicode MS" w:hAnsi="Rupee Foradian" w:cs="Arial Unicode MS"/>
        </w:rPr>
      </w:pPr>
      <w:r w:rsidRPr="00336AFA">
        <w:rPr>
          <w:rFonts w:ascii="Rupee Foradian" w:eastAsia="Arial Unicode MS" w:hAnsi="Rupee Foradian" w:cs="Arial Unicode MS"/>
        </w:rPr>
        <w:t>The Contract shall be interpreted in accordance with the laws prevalent in India.</w:t>
      </w:r>
    </w:p>
    <w:p w:rsidR="006567CB" w:rsidRPr="00336AFA" w:rsidRDefault="006567CB" w:rsidP="008713FA">
      <w:pPr>
        <w:pStyle w:val="subhead1"/>
        <w:numPr>
          <w:ilvl w:val="1"/>
          <w:numId w:val="40"/>
        </w:numPr>
        <w:rPr>
          <w:rFonts w:ascii="Rupee Foradian" w:eastAsia="Arial Unicode MS" w:hAnsi="Rupee Foradian" w:cs="Arial Unicode MS"/>
        </w:rPr>
      </w:pPr>
      <w:r w:rsidRPr="00336AFA">
        <w:rPr>
          <w:rFonts w:ascii="Rupee Foradian" w:eastAsia="Arial Unicode MS" w:hAnsi="Rupee Foradian" w:cs="Arial Unicode MS"/>
          <w:b/>
          <w:bCs/>
          <w:smallCaps/>
          <w:noProof/>
        </w:rPr>
        <w:t>Compliance with all applicable laws</w:t>
      </w:r>
      <w:r w:rsidRPr="00336AFA">
        <w:rPr>
          <w:rFonts w:ascii="Rupee Foradian" w:eastAsia="Arial Unicode MS" w:hAnsi="Rupee Foradian" w:cs="Arial Unicode MS"/>
          <w:b/>
          <w:bCs/>
        </w:rPr>
        <w:t xml:space="preserve">:  </w:t>
      </w:r>
      <w:r w:rsidRPr="00336AFA">
        <w:rPr>
          <w:rFonts w:ascii="Rupee Foradian" w:eastAsia="Arial Unicode MS" w:hAnsi="Rupee Foradian" w:cs="Arial Unicode MS"/>
        </w:rPr>
        <w:t>The Service Provider shall undertake to observe, adhere to, abide by, comply with and notify the Bank about all laws in force or as are or as made applicable in future, pertaining to or applicable to them, their business, their employees or their obligations towards them and all purposes of this RfP and shall indemnify, keep indemnified, hold harmless, defend and protect the Bank and its employees/ officers/ staff/personnel/ representatives/agents from any failure or omission on its part to do so and against all claims or demands of liability and all consequences that may occur or arise for any default or failure on its part to conform or comply with the above and all other statutory obligations arising there from.</w:t>
      </w:r>
    </w:p>
    <w:p w:rsidR="006567CB" w:rsidRPr="00336AFA" w:rsidRDefault="006567CB" w:rsidP="00483F41">
      <w:pPr>
        <w:pStyle w:val="Style1"/>
        <w:keepNext/>
        <w:autoSpaceDE w:val="0"/>
        <w:spacing w:before="240"/>
        <w:ind w:left="360"/>
        <w:rPr>
          <w:rFonts w:ascii="Rupee Foradian" w:eastAsia="Arial Unicode MS" w:hAnsi="Rupee Foradian" w:cs="Arial Unicode MS"/>
        </w:rPr>
      </w:pPr>
      <w:r w:rsidRPr="00336AFA">
        <w:rPr>
          <w:rFonts w:ascii="Rupee Foradian" w:eastAsia="Arial Unicode MS" w:hAnsi="Rupee Foradian" w:cs="Arial Unicode MS"/>
          <w:smallCaps/>
          <w:noProof/>
        </w:rPr>
        <w:t>18. Force majeure</w:t>
      </w:r>
      <w:r w:rsidRPr="00336AFA">
        <w:rPr>
          <w:rFonts w:ascii="Rupee Foradian" w:eastAsia="Arial Unicode MS" w:hAnsi="Rupee Foradian" w:cs="Arial Unicode MS"/>
        </w:rPr>
        <w:t>:</w:t>
      </w:r>
    </w:p>
    <w:p w:rsidR="006567CB" w:rsidRPr="00336AFA" w:rsidRDefault="006567CB" w:rsidP="00483F41">
      <w:pPr>
        <w:pStyle w:val="Style1"/>
        <w:keepNext/>
        <w:autoSpaceDE w:val="0"/>
        <w:spacing w:before="240"/>
        <w:ind w:left="360"/>
        <w:rPr>
          <w:rFonts w:ascii="Rupee Foradian" w:eastAsia="Arial Unicode MS" w:hAnsi="Rupee Foradian" w:cs="Arial Unicode MS"/>
        </w:rPr>
      </w:pPr>
    </w:p>
    <w:p w:rsidR="006567CB" w:rsidRPr="00336AFA" w:rsidRDefault="006567CB" w:rsidP="008713FA">
      <w:pPr>
        <w:pStyle w:val="subhead1"/>
        <w:numPr>
          <w:ilvl w:val="1"/>
          <w:numId w:val="41"/>
        </w:numPr>
        <w:rPr>
          <w:rFonts w:ascii="Rupee Foradian" w:eastAsia="Arial Unicode MS" w:hAnsi="Rupee Foradian" w:cs="Arial Unicode MS"/>
        </w:rPr>
      </w:pPr>
      <w:r w:rsidRPr="00336AFA">
        <w:rPr>
          <w:rFonts w:ascii="Rupee Foradian" w:eastAsia="Arial Unicode MS" w:hAnsi="Rupee Foradian" w:cs="Arial Unicode MS"/>
        </w:rPr>
        <w:t>If the performance as specified herein is prevented, restricted, delayed or interfered by reason of Acts of God including fire, explosion, cyclone, floods, war, revolution, acts of public enemies, blockage or embargo, any law, order, proclamation, ordinance, demand or requirements of any Government or authority or representative of any such Government including restrict trade practices or regulations, Strikes, shutdowns or labour disputes which are not instigated for the purpose of avoiding obligations herein, or any other circumstances beyond the control of the party affected, then notwithstanding anything here before contained, the party affected shall be excused from its performance to the extent such performance relates to prevention, restriction, delay or interference and provided that the party so affected uses its best efforts to remove such cause of non-performance, delay or interference and when removed the party shall continue performance with utmost dispatch.</w:t>
      </w:r>
    </w:p>
    <w:p w:rsidR="006567CB" w:rsidRPr="00336AFA" w:rsidRDefault="006567CB" w:rsidP="008713FA">
      <w:pPr>
        <w:pStyle w:val="subhead1"/>
        <w:numPr>
          <w:ilvl w:val="1"/>
          <w:numId w:val="41"/>
        </w:numPr>
        <w:rPr>
          <w:rFonts w:ascii="Rupee Foradian" w:eastAsia="Arial Unicode MS" w:hAnsi="Rupee Foradian" w:cs="Arial Unicode MS"/>
        </w:rPr>
      </w:pPr>
      <w:r w:rsidRPr="00336AFA">
        <w:rPr>
          <w:rFonts w:ascii="Rupee Foradian" w:eastAsia="Arial Unicode MS" w:hAnsi="Rupee Foradian" w:cs="Arial Unicode MS"/>
        </w:rPr>
        <w:t>If a Force Majeure situation arises, the Service Provider shall promptly notify the Bank in writing of likelihood or actual existence /occurrence of such condition, the cause thereof and the change that is necessitated due to the conditions.  Until and unless otherwise directed by the Bank in writing, the Service Provider shall continue to perform its obligations under the Contract as far as is reasonably practical, and shall seek all reasonable alternative means for performance not prevented by the Force Majeure event.</w:t>
      </w:r>
    </w:p>
    <w:p w:rsidR="006567CB" w:rsidRPr="00336AFA" w:rsidRDefault="006567CB" w:rsidP="00206786">
      <w:pPr>
        <w:pStyle w:val="subhead1"/>
        <w:ind w:left="1080"/>
        <w:rPr>
          <w:rFonts w:ascii="Rupee Foradian" w:eastAsia="Arial Unicode MS" w:hAnsi="Rupee Foradian" w:cs="Arial Unicode MS"/>
        </w:rPr>
      </w:pPr>
    </w:p>
    <w:p w:rsidR="006567CB" w:rsidRPr="00336AFA" w:rsidRDefault="006567CB" w:rsidP="00483F41">
      <w:pPr>
        <w:pStyle w:val="Style1"/>
        <w:autoSpaceDE w:val="0"/>
        <w:ind w:left="450"/>
        <w:rPr>
          <w:rFonts w:ascii="Rupee Foradian" w:eastAsia="Arial Unicode MS" w:hAnsi="Rupee Foradian" w:cs="Arial Unicode MS"/>
          <w:smallCaps/>
          <w:noProof/>
        </w:rPr>
      </w:pPr>
      <w:r w:rsidRPr="00336AFA">
        <w:rPr>
          <w:rFonts w:ascii="Rupee Foradian" w:eastAsia="Arial Unicode MS" w:hAnsi="Rupee Foradian" w:cs="Arial Unicode MS"/>
          <w:smallCaps/>
          <w:noProof/>
        </w:rPr>
        <w:t>19. Resolution of Disputes:</w:t>
      </w:r>
    </w:p>
    <w:p w:rsidR="006567CB" w:rsidRPr="00336AFA" w:rsidRDefault="006567CB" w:rsidP="008713FA">
      <w:pPr>
        <w:pStyle w:val="subhead1"/>
        <w:numPr>
          <w:ilvl w:val="1"/>
          <w:numId w:val="42"/>
        </w:numPr>
        <w:rPr>
          <w:rFonts w:ascii="Rupee Foradian" w:eastAsia="Arial Unicode MS" w:hAnsi="Rupee Foradian" w:cs="Arial Unicode MS"/>
        </w:rPr>
      </w:pPr>
      <w:r w:rsidRPr="00336AFA">
        <w:rPr>
          <w:rFonts w:ascii="Rupee Foradian" w:eastAsia="Arial Unicode MS" w:hAnsi="Rupee Foradian" w:cs="Arial Unicode MS"/>
        </w:rPr>
        <w:t>It will be the Bank’s endeavor to resolve amicably any disputes or differences that may arise between the Bank and the Service Provider from misconstruing the meaning and operation of the RFP and the breach that may result.</w:t>
      </w:r>
    </w:p>
    <w:p w:rsidR="006567CB" w:rsidRPr="00336AFA" w:rsidRDefault="006567CB" w:rsidP="008713FA">
      <w:pPr>
        <w:pStyle w:val="subhead1"/>
        <w:numPr>
          <w:ilvl w:val="1"/>
          <w:numId w:val="42"/>
        </w:numPr>
        <w:rPr>
          <w:rFonts w:ascii="Rupee Foradian" w:eastAsia="Arial Unicode MS" w:hAnsi="Rupee Foradian" w:cs="Arial Unicode MS"/>
        </w:rPr>
      </w:pPr>
      <w:r w:rsidRPr="00336AFA">
        <w:rPr>
          <w:rFonts w:ascii="Rupee Foradian" w:eastAsia="Arial Unicode MS" w:hAnsi="Rupee Foradian" w:cs="Arial Unicode MS"/>
        </w:rPr>
        <w:t>In case of Dispute or difference arising between the Bank and the Service Provider relating to any matter arising out of or connected with this agreement, such disputes or difference shall be settled in accordance with the Arbitration and Conciliation Act, 1996. The Arbitrators shall be chosen by mutual discussion between the Bank and the Service Provider OR in case of disagreement each party may appoint an arbitrator and such arbitrators may appoint an Umpire before entering on the reference. The decision of the Umpire shall be final.</w:t>
      </w:r>
    </w:p>
    <w:p w:rsidR="006567CB" w:rsidRPr="00336AFA" w:rsidRDefault="006567CB" w:rsidP="008713FA">
      <w:pPr>
        <w:pStyle w:val="subhead1"/>
        <w:numPr>
          <w:ilvl w:val="1"/>
          <w:numId w:val="42"/>
        </w:numPr>
        <w:rPr>
          <w:rFonts w:ascii="Rupee Foradian" w:eastAsia="Arial Unicode MS" w:hAnsi="Rupee Foradian" w:cs="Arial Unicode MS"/>
        </w:rPr>
      </w:pPr>
      <w:r w:rsidRPr="00336AFA">
        <w:rPr>
          <w:rFonts w:ascii="Rupee Foradian" w:eastAsia="Arial Unicode MS" w:hAnsi="Rupee Foradian" w:cs="Arial Unicode MS"/>
        </w:rPr>
        <w:t>The Service Provider shall continue work under the Contract during the arbitration proceedings unless otherwise directed in writing by the Bank or unless the matter is of such nature that the work cannot possibly be continued until the decision of the Arbitrator or the umpire, as the case may be, is obtained.</w:t>
      </w:r>
    </w:p>
    <w:p w:rsidR="006567CB" w:rsidRPr="00336AFA" w:rsidRDefault="006567CB" w:rsidP="008713FA">
      <w:pPr>
        <w:pStyle w:val="subhead1"/>
        <w:numPr>
          <w:ilvl w:val="1"/>
          <w:numId w:val="42"/>
        </w:numPr>
        <w:rPr>
          <w:rFonts w:ascii="Rupee Foradian" w:eastAsia="Arial Unicode MS" w:hAnsi="Rupee Foradian" w:cs="Arial Unicode MS"/>
        </w:rPr>
      </w:pPr>
      <w:r w:rsidRPr="00336AFA">
        <w:rPr>
          <w:rFonts w:ascii="Rupee Foradian" w:eastAsia="Arial Unicode MS" w:hAnsi="Rupee Foradian" w:cs="Arial Unicode MS"/>
        </w:rPr>
        <w:t xml:space="preserve">Arbitration proceedings shall be held at </w:t>
      </w:r>
      <w:r>
        <w:rPr>
          <w:rFonts w:ascii="Rupee Foradian" w:eastAsia="Arial Unicode MS" w:hAnsi="Rupee Foradian" w:cs="Arial Unicode MS"/>
        </w:rPr>
        <w:t>Lucknow</w:t>
      </w:r>
      <w:r w:rsidRPr="00336AFA">
        <w:rPr>
          <w:rFonts w:ascii="Rupee Foradian" w:eastAsia="Arial Unicode MS" w:hAnsi="Rupee Foradian" w:cs="Arial Unicode MS"/>
        </w:rPr>
        <w:t>, India, and the language of the arbitration proceedings and that of all documents and communications between the parties shall be English;</w:t>
      </w:r>
    </w:p>
    <w:p w:rsidR="006567CB" w:rsidRPr="00336AFA" w:rsidRDefault="006567CB" w:rsidP="008713FA">
      <w:pPr>
        <w:pStyle w:val="subhead1"/>
        <w:numPr>
          <w:ilvl w:val="1"/>
          <w:numId w:val="42"/>
        </w:numPr>
        <w:rPr>
          <w:rFonts w:ascii="Rupee Foradian" w:eastAsia="Arial Unicode MS" w:hAnsi="Rupee Foradian" w:cs="Arial Unicode MS"/>
        </w:rPr>
      </w:pPr>
      <w:r w:rsidRPr="00336AFA">
        <w:rPr>
          <w:rFonts w:ascii="Rupee Foradian" w:eastAsia="Arial Unicode MS" w:hAnsi="Rupee Foradian" w:cs="Arial Unicode MS"/>
        </w:rPr>
        <w:t xml:space="preserve">Not withstanding anything contained above, in case of dispute, claim &amp; legal action arising out of the contract, the parties shall be subject to the jurisdiction of courts at </w:t>
      </w:r>
      <w:r>
        <w:rPr>
          <w:rFonts w:ascii="Rupee Foradian" w:eastAsia="Arial Unicode MS" w:hAnsi="Rupee Foradian" w:cs="Arial Unicode MS"/>
        </w:rPr>
        <w:t>Lucknow</w:t>
      </w:r>
      <w:r w:rsidRPr="00336AFA">
        <w:rPr>
          <w:rFonts w:ascii="Rupee Foradian" w:eastAsia="Arial Unicode MS" w:hAnsi="Rupee Foradian" w:cs="Arial Unicode MS"/>
        </w:rPr>
        <w:t>, India only.</w:t>
      </w:r>
    </w:p>
    <w:p w:rsidR="006567CB" w:rsidRPr="00336AFA" w:rsidRDefault="006567CB" w:rsidP="008713FA">
      <w:pPr>
        <w:pStyle w:val="subhead1"/>
        <w:numPr>
          <w:ilvl w:val="1"/>
          <w:numId w:val="42"/>
        </w:numPr>
        <w:rPr>
          <w:rFonts w:ascii="Rupee Foradian" w:eastAsia="Arial Unicode MS" w:hAnsi="Rupee Foradian" w:cs="Arial Unicode MS"/>
        </w:rPr>
      </w:pPr>
      <w:r w:rsidRPr="00336AFA">
        <w:rPr>
          <w:rFonts w:ascii="Rupee Foradian" w:eastAsia="Arial Unicode MS" w:hAnsi="Rupee Foradian" w:cs="Arial Unicode MS"/>
        </w:rPr>
        <w:t>Any notice given by one party to the other pursuant to this Contract shall be sent to the other party in writing or by fax and confirmed in writing to the other party’s specified address. The same has to be acknowledged by the receiver in writing.</w:t>
      </w:r>
    </w:p>
    <w:p w:rsidR="006567CB" w:rsidRPr="00336AFA" w:rsidRDefault="006567CB" w:rsidP="008713FA">
      <w:pPr>
        <w:pStyle w:val="subhead1"/>
        <w:numPr>
          <w:ilvl w:val="1"/>
          <w:numId w:val="42"/>
        </w:numPr>
        <w:rPr>
          <w:rFonts w:ascii="Rupee Foradian" w:eastAsia="Arial Unicode MS" w:hAnsi="Rupee Foradian" w:cs="Arial Unicode MS"/>
        </w:rPr>
      </w:pPr>
      <w:r w:rsidRPr="00336AFA">
        <w:rPr>
          <w:rFonts w:ascii="Rupee Foradian" w:eastAsia="Arial Unicode MS" w:hAnsi="Rupee Foradian" w:cs="Arial Unicode MS"/>
        </w:rPr>
        <w:t>A notice shall be effective when delivered or on the notice’s effective date, whichever is later.</w:t>
      </w:r>
    </w:p>
    <w:p w:rsidR="006567CB" w:rsidRPr="00336AFA" w:rsidRDefault="006567CB" w:rsidP="003B453F">
      <w:pPr>
        <w:pStyle w:val="NoSpacing"/>
        <w:ind w:left="1440"/>
        <w:jc w:val="both"/>
        <w:rPr>
          <w:rFonts w:ascii="Rupee Foradian" w:eastAsia="Arial Unicode MS" w:hAnsi="Rupee Foradian" w:cs="Arial Unicode MS"/>
        </w:rPr>
      </w:pPr>
      <w:r w:rsidRPr="00336AFA">
        <w:rPr>
          <w:rFonts w:ascii="Rupee Foradian" w:eastAsia="Arial Unicode MS" w:hAnsi="Rupee Foradian" w:cs="Arial Unicode MS"/>
        </w:rPr>
        <w:t xml:space="preserve">Any dispute between the Service Provider and the Bank, which cannot be settled by negotiation may be resolved exclusively by arbitration and such dispute may be submitted by either party to arbitration within 30 days of the failure of negotiations. Arbitration shall be held in </w:t>
      </w:r>
      <w:r>
        <w:rPr>
          <w:rFonts w:ascii="Rupee Foradian" w:eastAsia="Arial Unicode MS" w:hAnsi="Rupee Foradian" w:cs="Arial Unicode MS"/>
        </w:rPr>
        <w:t>Lucknow</w:t>
      </w:r>
      <w:r w:rsidRPr="00336AFA">
        <w:rPr>
          <w:rFonts w:ascii="Rupee Foradian" w:eastAsia="Arial Unicode MS" w:hAnsi="Rupee Foradian" w:cs="Arial Unicode MS"/>
        </w:rPr>
        <w:t xml:space="preserve">, India and conducted in accordance with the provision of Arbitration and Conciliation Act 1996 or any statutory modification or re-enactment thereof. The arbitration proceedings shall be conducted in the English language. Subject to the above, the courts of law at </w:t>
      </w:r>
      <w:r>
        <w:rPr>
          <w:rFonts w:ascii="Rupee Foradian" w:eastAsia="Arial Unicode MS" w:hAnsi="Rupee Foradian" w:cs="Arial Unicode MS"/>
        </w:rPr>
        <w:t>Lucknow</w:t>
      </w:r>
      <w:r w:rsidRPr="00336AFA">
        <w:rPr>
          <w:rFonts w:ascii="Rupee Foradian" w:eastAsia="Arial Unicode MS" w:hAnsi="Rupee Foradian" w:cs="Arial Unicode MS"/>
        </w:rPr>
        <w:t xml:space="preserve"> alone shall have the jurisdiction in respect of all matters connected with the Contract. The arbitration award shall be final and binding. The Service Provider shall not be entitled to suspend the provision of the catering services, pending resolution of any disputes and shall continue to render the catering services in accordance with the provisions of the contract notwithstanding the existence of any dispute between the Service Provider and the Bank or the subsistence of any arbitration or other proceedings.</w:t>
      </w:r>
    </w:p>
    <w:p w:rsidR="006567CB" w:rsidRPr="00336AFA" w:rsidRDefault="006567CB" w:rsidP="009A78A3">
      <w:pPr>
        <w:pStyle w:val="NoSpacing"/>
        <w:tabs>
          <w:tab w:val="left" w:pos="1440"/>
        </w:tabs>
        <w:ind w:left="1440" w:hanging="450"/>
        <w:jc w:val="both"/>
        <w:rPr>
          <w:rFonts w:ascii="Rupee Foradian" w:eastAsia="Arial Unicode MS" w:hAnsi="Rupee Foradian" w:cs="Arial Unicode MS"/>
        </w:rPr>
      </w:pPr>
      <w:r w:rsidRPr="00336AFA">
        <w:rPr>
          <w:rFonts w:ascii="Rupee Foradian" w:eastAsia="Arial Unicode MS" w:hAnsi="Rupee Foradian" w:cs="Arial Unicode MS"/>
        </w:rPr>
        <w:t xml:space="preserve">      The contract shall be governed by and construed in accordance with the laws of India and the Courts in </w:t>
      </w:r>
      <w:r>
        <w:rPr>
          <w:rFonts w:ascii="Rupee Foradian" w:eastAsia="Arial Unicode MS" w:hAnsi="Rupee Foradian" w:cs="Arial Unicode MS"/>
        </w:rPr>
        <w:t>Lucknow</w:t>
      </w:r>
      <w:r w:rsidRPr="00336AFA">
        <w:rPr>
          <w:rFonts w:ascii="Rupee Foradian" w:eastAsia="Arial Unicode MS" w:hAnsi="Rupee Foradian" w:cs="Arial Unicode MS"/>
        </w:rPr>
        <w:t xml:space="preserve"> shall have the exclusive jurisdiction to try any suit, proceedings in connection therewith / in that behalf.</w:t>
      </w:r>
    </w:p>
    <w:p w:rsidR="006567CB" w:rsidRPr="00336AFA" w:rsidRDefault="006567CB" w:rsidP="009A78A3">
      <w:pPr>
        <w:pStyle w:val="subhead1"/>
        <w:rPr>
          <w:rFonts w:ascii="Rupee Foradian" w:eastAsia="Arial Unicode MS" w:hAnsi="Rupee Foradian" w:cs="Arial Unicode MS"/>
        </w:rPr>
      </w:pPr>
    </w:p>
    <w:p w:rsidR="006567CB" w:rsidRPr="00336AFA" w:rsidRDefault="006567CB" w:rsidP="006951BB">
      <w:pPr>
        <w:pStyle w:val="NoSpacing"/>
        <w:jc w:val="center"/>
        <w:rPr>
          <w:rFonts w:ascii="Rupee Foradian" w:eastAsia="Arial Unicode MS" w:hAnsi="Rupee Foradian" w:cs="Arial Unicode MS"/>
          <w:b/>
          <w:lang w:val="en-IN"/>
        </w:rPr>
      </w:pPr>
    </w:p>
    <w:p w:rsidR="006567CB" w:rsidRDefault="006567CB">
      <w:pPr>
        <w:overflowPunct/>
        <w:autoSpaceDE/>
        <w:autoSpaceDN/>
        <w:adjustRightInd/>
        <w:spacing w:before="0" w:after="0"/>
        <w:textAlignment w:val="auto"/>
        <w:rPr>
          <w:rFonts w:ascii="Rupee Foradian" w:eastAsia="Arial Unicode MS" w:hAnsi="Rupee Foradian" w:cs="Arial Unicode MS"/>
          <w:b/>
          <w:noProof w:val="0"/>
          <w:sz w:val="22"/>
          <w:szCs w:val="22"/>
          <w:lang w:val="en-IN" w:bidi="ar-SA"/>
        </w:rPr>
      </w:pPr>
      <w:r>
        <w:rPr>
          <w:rFonts w:ascii="Rupee Foradian" w:eastAsia="Arial Unicode MS" w:hAnsi="Rupee Foradian" w:cs="Arial Unicode MS"/>
          <w:b/>
          <w:lang w:val="en-IN"/>
        </w:rPr>
        <w:br w:type="page"/>
      </w:r>
    </w:p>
    <w:p w:rsidR="006567CB" w:rsidRDefault="006567CB">
      <w:pPr>
        <w:pStyle w:val="NoSpacing"/>
        <w:jc w:val="right"/>
        <w:rPr>
          <w:rFonts w:ascii="Rupee Foradian" w:eastAsia="Arial Unicode MS" w:hAnsi="Rupee Foradian" w:cs="Arial Unicode MS"/>
          <w:b/>
          <w:lang w:val="en-IN"/>
        </w:rPr>
      </w:pPr>
      <w:r w:rsidRPr="00336AFA">
        <w:rPr>
          <w:rFonts w:ascii="Rupee Foradian" w:eastAsia="Arial Unicode MS" w:hAnsi="Rupee Foradian" w:cs="Arial Unicode MS"/>
          <w:b/>
          <w:lang w:val="en-IN"/>
        </w:rPr>
        <w:t>ANNEXURE – III</w:t>
      </w:r>
    </w:p>
    <w:p w:rsidR="006567CB" w:rsidRPr="00336AFA" w:rsidRDefault="006567CB" w:rsidP="006951BB">
      <w:pPr>
        <w:pStyle w:val="NoSpacing"/>
        <w:jc w:val="center"/>
        <w:rPr>
          <w:rFonts w:ascii="Rupee Foradian" w:eastAsia="Arial Unicode MS" w:hAnsi="Rupee Foradian" w:cs="Arial Unicode MS"/>
          <w:bCs/>
          <w:u w:val="single"/>
        </w:rPr>
      </w:pPr>
      <w:r w:rsidRPr="00336AFA">
        <w:rPr>
          <w:rFonts w:ascii="Rupee Foradian" w:eastAsia="Arial Unicode MS" w:hAnsi="Rupee Foradian" w:cs="Arial Unicode MS"/>
          <w:bCs/>
          <w:u w:val="single"/>
        </w:rPr>
        <w:t>THE FORMAT FOR TECHNICAL BID</w:t>
      </w:r>
    </w:p>
    <w:p w:rsidR="006567CB" w:rsidRPr="00336AFA" w:rsidRDefault="006567CB" w:rsidP="006951BB">
      <w:pPr>
        <w:pStyle w:val="NoSpacing"/>
        <w:jc w:val="both"/>
        <w:rPr>
          <w:rFonts w:ascii="Rupee Foradian" w:eastAsia="Arial Unicode MS" w:hAnsi="Rupee Foradian" w:cs="Arial Unicode MS"/>
        </w:rPr>
      </w:pPr>
    </w:p>
    <w:p w:rsidR="006567CB" w:rsidRPr="00336AFA" w:rsidRDefault="006567CB" w:rsidP="0035348F">
      <w:pPr>
        <w:pStyle w:val="NoSpacing"/>
        <w:jc w:val="center"/>
        <w:rPr>
          <w:rFonts w:ascii="Rupee Foradian" w:eastAsia="Arial Unicode MS" w:hAnsi="Rupee Foradian" w:cs="Arial Unicode MS"/>
          <w:bCs/>
        </w:rPr>
      </w:pPr>
      <w:r w:rsidRPr="00336AFA">
        <w:rPr>
          <w:rFonts w:ascii="Rupee Foradian" w:eastAsia="Arial Unicode MS" w:hAnsi="Rupee Foradian" w:cs="Arial Unicode MS"/>
        </w:rPr>
        <w:t xml:space="preserve">APPLICATION FOR CATERING ARRANGEMENTS AT SIDBI </w:t>
      </w:r>
      <w:r>
        <w:rPr>
          <w:rFonts w:ascii="Rupee Foradian" w:eastAsia="Arial Unicode MS" w:hAnsi="Rupee Foradian" w:cs="Arial Unicode MS"/>
        </w:rPr>
        <w:t>LUCKNOW</w:t>
      </w:r>
    </w:p>
    <w:p w:rsidR="006567CB" w:rsidRPr="00336AFA" w:rsidRDefault="006567CB" w:rsidP="006951BB">
      <w:pPr>
        <w:pStyle w:val="NoSpacing"/>
        <w:jc w:val="both"/>
        <w:rPr>
          <w:rFonts w:ascii="Rupee Foradian" w:eastAsia="Arial Unicode MS" w:hAnsi="Rupee Foradian" w:cs="Arial Unicode MS"/>
        </w:rPr>
      </w:pPr>
    </w:p>
    <w:p w:rsidR="006567CB" w:rsidRPr="00336AFA" w:rsidRDefault="006567CB" w:rsidP="006951BB">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From:</w:t>
      </w:r>
    </w:p>
    <w:p w:rsidR="006567CB" w:rsidRPr="00336AFA" w:rsidRDefault="006567CB" w:rsidP="006951BB">
      <w:pPr>
        <w:pStyle w:val="NoSpacing"/>
        <w:jc w:val="both"/>
        <w:rPr>
          <w:rFonts w:ascii="Rupee Foradian" w:eastAsia="Arial Unicode MS" w:hAnsi="Rupee Foradian" w:cs="Arial Unicode MS"/>
        </w:rPr>
      </w:pPr>
    </w:p>
    <w:p w:rsidR="006567CB" w:rsidRPr="00336AFA" w:rsidRDefault="006567CB" w:rsidP="006951BB">
      <w:pPr>
        <w:pStyle w:val="NoSpacing"/>
        <w:jc w:val="both"/>
        <w:rPr>
          <w:rFonts w:ascii="Rupee Foradian" w:eastAsia="Arial Unicode MS" w:hAnsi="Rupee Foradian" w:cs="Arial Unicode MS"/>
        </w:rPr>
      </w:pPr>
    </w:p>
    <w:p w:rsidR="006567CB" w:rsidRPr="00336AFA" w:rsidRDefault="006567CB" w:rsidP="006951BB">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To:</w:t>
      </w:r>
    </w:p>
    <w:p w:rsidR="006567CB" w:rsidRPr="00336AFA" w:rsidRDefault="006567CB" w:rsidP="006951BB">
      <w:pPr>
        <w:pStyle w:val="NoSpacing"/>
        <w:jc w:val="both"/>
        <w:rPr>
          <w:rFonts w:ascii="Rupee Foradian" w:eastAsia="Arial Unicode MS" w:hAnsi="Rupee Foradian" w:cs="Arial Unicode MS"/>
          <w:b/>
          <w:bCs/>
        </w:rPr>
      </w:pPr>
      <w:r w:rsidRPr="00336AFA">
        <w:rPr>
          <w:rFonts w:ascii="Rupee Foradian" w:eastAsia="Arial Unicode MS" w:hAnsi="Rupee Foradian" w:cs="Arial Unicode MS"/>
          <w:b/>
          <w:bCs/>
        </w:rPr>
        <w:t>The Deputy General Manager</w:t>
      </w:r>
    </w:p>
    <w:p w:rsidR="006567CB" w:rsidRPr="00336AFA" w:rsidRDefault="006567CB" w:rsidP="006951BB">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Small Industries Development Bank Of India</w:t>
      </w:r>
    </w:p>
    <w:p w:rsidR="006567CB" w:rsidRPr="00336AFA" w:rsidRDefault="006567CB" w:rsidP="006951BB">
      <w:pPr>
        <w:pStyle w:val="NoSpacing"/>
        <w:jc w:val="both"/>
        <w:rPr>
          <w:rFonts w:ascii="Rupee Foradian" w:eastAsia="Arial Unicode MS" w:hAnsi="Rupee Foradian" w:cs="Arial Unicode MS"/>
          <w:b/>
        </w:rPr>
      </w:pPr>
      <w:r w:rsidRPr="00336AFA">
        <w:rPr>
          <w:rFonts w:ascii="Rupee Foradian" w:eastAsia="Arial Unicode MS" w:hAnsi="Rupee Foradian" w:cs="Arial Unicode MS"/>
          <w:b/>
        </w:rPr>
        <w:t>Administration Vertical</w:t>
      </w:r>
    </w:p>
    <w:p w:rsidR="006567CB" w:rsidRPr="00336AFA" w:rsidRDefault="006567CB" w:rsidP="006951BB">
      <w:pPr>
        <w:pStyle w:val="NoSpacing"/>
        <w:jc w:val="both"/>
        <w:rPr>
          <w:rFonts w:ascii="Rupee Foradian" w:eastAsia="Arial Unicode MS" w:hAnsi="Rupee Foradian" w:cs="Arial Unicode MS"/>
        </w:rPr>
      </w:pPr>
      <w:r>
        <w:rPr>
          <w:rFonts w:ascii="Rupee Foradian" w:eastAsia="Arial Unicode MS" w:hAnsi="Rupee Foradian" w:cs="Arial Unicode MS"/>
        </w:rPr>
        <w:t>SIDBI Tower, 15, Ashok Marg,</w:t>
      </w:r>
    </w:p>
    <w:p w:rsidR="006567CB" w:rsidRDefault="006567CB" w:rsidP="006951BB">
      <w:pPr>
        <w:pStyle w:val="NoSpacing"/>
        <w:jc w:val="both"/>
        <w:rPr>
          <w:rFonts w:ascii="Rupee Foradian" w:eastAsia="Arial Unicode MS" w:hAnsi="Rupee Foradian" w:cs="Arial Unicode MS"/>
        </w:rPr>
      </w:pPr>
      <w:r>
        <w:rPr>
          <w:rFonts w:ascii="Rupee Foradian" w:eastAsia="Arial Unicode MS" w:hAnsi="Rupee Foradian" w:cs="Arial Unicode MS"/>
        </w:rPr>
        <w:t>Lucknow</w:t>
      </w:r>
      <w:r w:rsidRPr="00336AFA">
        <w:rPr>
          <w:rFonts w:ascii="Rupee Foradian" w:eastAsia="Arial Unicode MS" w:hAnsi="Rupee Foradian" w:cs="Arial Unicode MS"/>
        </w:rPr>
        <w:t xml:space="preserve"> </w:t>
      </w:r>
      <w:r>
        <w:rPr>
          <w:rFonts w:ascii="Rupee Foradian" w:eastAsia="Arial Unicode MS" w:hAnsi="Rupee Foradian" w:cs="Arial Unicode MS"/>
        </w:rPr>
        <w:t xml:space="preserve">226 001 </w:t>
      </w:r>
    </w:p>
    <w:p w:rsidR="006567CB" w:rsidRPr="00336AFA" w:rsidRDefault="006567CB" w:rsidP="006951BB">
      <w:pPr>
        <w:pStyle w:val="NoSpacing"/>
        <w:jc w:val="both"/>
        <w:rPr>
          <w:rFonts w:ascii="Rupee Foradian" w:eastAsia="Arial Unicode MS" w:hAnsi="Rupee Foradian" w:cs="Arial Unicode MS"/>
        </w:rPr>
      </w:pPr>
    </w:p>
    <w:tbl>
      <w:tblPr>
        <w:tblW w:w="0" w:type="auto"/>
        <w:tblInd w:w="-106" w:type="dxa"/>
        <w:tblLayout w:type="fixed"/>
        <w:tblLook w:val="0000"/>
      </w:tblPr>
      <w:tblGrid>
        <w:gridCol w:w="993"/>
        <w:gridCol w:w="4834"/>
        <w:gridCol w:w="3533"/>
      </w:tblGrid>
      <w:tr w:rsidR="006567CB" w:rsidRPr="00336AFA">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6B76A5">
            <w:pPr>
              <w:pStyle w:val="NoSpacing"/>
              <w:jc w:val="center"/>
              <w:rPr>
                <w:rFonts w:ascii="Rupee Foradian" w:eastAsia="Arial Unicode MS" w:hAnsi="Rupee Foradian" w:cs="Arial Unicode MS"/>
                <w:b/>
                <w:bCs/>
              </w:rPr>
            </w:pPr>
            <w:r w:rsidRPr="00336AFA">
              <w:rPr>
                <w:rFonts w:ascii="Rupee Foradian" w:eastAsia="Arial Unicode MS" w:hAnsi="Rupee Foradian" w:cs="Arial Unicode MS"/>
                <w:b/>
                <w:bCs/>
              </w:rPr>
              <w:t>Sl. No.</w:t>
            </w:r>
          </w:p>
        </w:tc>
        <w:tc>
          <w:tcPr>
            <w:tcW w:w="4834" w:type="dxa"/>
            <w:tcBorders>
              <w:top w:val="single" w:sz="2" w:space="0" w:color="000000"/>
              <w:left w:val="single" w:sz="2" w:space="0" w:color="000000"/>
              <w:bottom w:val="single" w:sz="2" w:space="0" w:color="000000"/>
              <w:right w:val="single" w:sz="2" w:space="0" w:color="000000"/>
            </w:tcBorders>
          </w:tcPr>
          <w:p w:rsidR="006567CB" w:rsidRPr="00336AFA" w:rsidRDefault="006567CB" w:rsidP="006B76A5">
            <w:pPr>
              <w:pStyle w:val="NoSpacing"/>
              <w:jc w:val="center"/>
              <w:rPr>
                <w:rFonts w:ascii="Rupee Foradian" w:eastAsia="Arial Unicode MS" w:hAnsi="Rupee Foradian" w:cs="Arial Unicode MS"/>
                <w:b/>
                <w:bCs/>
              </w:rPr>
            </w:pPr>
            <w:r w:rsidRPr="00336AFA">
              <w:rPr>
                <w:rFonts w:ascii="Rupee Foradian" w:eastAsia="Arial Unicode MS" w:hAnsi="Rupee Foradian" w:cs="Arial Unicode MS"/>
                <w:b/>
                <w:bCs/>
              </w:rPr>
              <w:t>Particulars</w:t>
            </w:r>
          </w:p>
        </w:tc>
        <w:tc>
          <w:tcPr>
            <w:tcW w:w="3533" w:type="dxa"/>
            <w:tcBorders>
              <w:top w:val="single" w:sz="2" w:space="0" w:color="000000"/>
              <w:left w:val="single" w:sz="2" w:space="0" w:color="000000"/>
              <w:bottom w:val="single" w:sz="2" w:space="0" w:color="000000"/>
              <w:right w:val="single" w:sz="2" w:space="0" w:color="000000"/>
            </w:tcBorders>
          </w:tcPr>
          <w:p w:rsidR="006567CB" w:rsidRPr="00336AFA" w:rsidRDefault="006567CB" w:rsidP="006B76A5">
            <w:pPr>
              <w:pStyle w:val="NoSpacing"/>
              <w:jc w:val="center"/>
              <w:rPr>
                <w:rFonts w:ascii="Rupee Foradian" w:eastAsia="Arial Unicode MS" w:hAnsi="Rupee Foradian" w:cs="Arial Unicode MS"/>
                <w:b/>
                <w:bCs/>
              </w:rPr>
            </w:pPr>
            <w:r w:rsidRPr="00336AFA">
              <w:rPr>
                <w:rFonts w:ascii="Rupee Foradian" w:eastAsia="Arial Unicode MS" w:hAnsi="Rupee Foradian" w:cs="Arial Unicode MS"/>
                <w:b/>
                <w:bCs/>
              </w:rPr>
              <w:t>Details to be filled in by the Catering Service Provider</w:t>
            </w:r>
          </w:p>
        </w:tc>
      </w:tr>
      <w:tr w:rsidR="006567CB" w:rsidRPr="00336AFA">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1</w:t>
            </w:r>
          </w:p>
        </w:tc>
        <w:tc>
          <w:tcPr>
            <w:tcW w:w="4834" w:type="dxa"/>
            <w:tcBorders>
              <w:top w:val="single" w:sz="2" w:space="0" w:color="000000"/>
              <w:left w:val="single" w:sz="2" w:space="0" w:color="000000"/>
              <w:bottom w:val="single" w:sz="2" w:space="0" w:color="000000"/>
              <w:right w:val="single" w:sz="2" w:space="0" w:color="000000"/>
            </w:tcBorders>
          </w:tcPr>
          <w:p w:rsidR="006567CB" w:rsidRPr="00336AFA" w:rsidRDefault="006567CB" w:rsidP="006B76A5">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Name of the Service Provider  </w:t>
            </w:r>
          </w:p>
        </w:tc>
        <w:tc>
          <w:tcPr>
            <w:tcW w:w="353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p>
        </w:tc>
      </w:tr>
      <w:tr w:rsidR="006567CB" w:rsidRPr="00336AFA">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2</w:t>
            </w:r>
          </w:p>
        </w:tc>
        <w:tc>
          <w:tcPr>
            <w:tcW w:w="4834" w:type="dxa"/>
            <w:tcBorders>
              <w:top w:val="single" w:sz="2" w:space="0" w:color="000000"/>
              <w:left w:val="single" w:sz="2" w:space="0" w:color="000000"/>
              <w:bottom w:val="single" w:sz="2" w:space="0" w:color="000000"/>
              <w:right w:val="single" w:sz="2" w:space="0" w:color="000000"/>
            </w:tcBorders>
          </w:tcPr>
          <w:p w:rsidR="006567CB" w:rsidRPr="00336AFA" w:rsidRDefault="006567CB" w:rsidP="006B76A5">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Regd. Office/Business address of the </w:t>
            </w:r>
            <w:r w:rsidRPr="00336AFA">
              <w:rPr>
                <w:rFonts w:ascii="Rupee Foradian" w:eastAsia="Arial Unicode MS" w:hAnsi="Rupee Foradian" w:cs="Arial Unicode MS"/>
                <w:bCs/>
              </w:rPr>
              <w:t>Service Provider</w:t>
            </w:r>
          </w:p>
        </w:tc>
        <w:tc>
          <w:tcPr>
            <w:tcW w:w="353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p>
        </w:tc>
      </w:tr>
      <w:tr w:rsidR="006567CB" w:rsidRPr="00336AFA">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3</w:t>
            </w:r>
          </w:p>
        </w:tc>
        <w:tc>
          <w:tcPr>
            <w:tcW w:w="4834" w:type="dxa"/>
            <w:tcBorders>
              <w:top w:val="single" w:sz="2" w:space="0" w:color="000000"/>
              <w:left w:val="single" w:sz="2" w:space="0" w:color="000000"/>
              <w:bottom w:val="single" w:sz="2" w:space="0" w:color="000000"/>
              <w:right w:val="single" w:sz="2" w:space="0" w:color="000000"/>
            </w:tcBorders>
          </w:tcPr>
          <w:p w:rsidR="006567CB" w:rsidRPr="00336AFA" w:rsidRDefault="006567CB" w:rsidP="006B76A5">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Address of Base Kitchen</w:t>
            </w:r>
          </w:p>
        </w:tc>
        <w:tc>
          <w:tcPr>
            <w:tcW w:w="353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p>
        </w:tc>
      </w:tr>
      <w:tr w:rsidR="006567CB" w:rsidRPr="00336AFA">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4</w:t>
            </w:r>
          </w:p>
        </w:tc>
        <w:tc>
          <w:tcPr>
            <w:tcW w:w="4834"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Date of Incorporation/Constitution</w:t>
            </w:r>
          </w:p>
        </w:tc>
        <w:tc>
          <w:tcPr>
            <w:tcW w:w="353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p>
        </w:tc>
      </w:tr>
      <w:tr w:rsidR="006567CB" w:rsidRPr="00336AFA">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5</w:t>
            </w:r>
          </w:p>
        </w:tc>
        <w:tc>
          <w:tcPr>
            <w:tcW w:w="4834" w:type="dxa"/>
            <w:tcBorders>
              <w:top w:val="single" w:sz="2" w:space="0" w:color="000000"/>
              <w:left w:val="single" w:sz="2" w:space="0" w:color="000000"/>
              <w:bottom w:val="single" w:sz="2" w:space="0" w:color="000000"/>
              <w:right w:val="single" w:sz="2" w:space="0" w:color="000000"/>
            </w:tcBorders>
          </w:tcPr>
          <w:p w:rsidR="006567CB" w:rsidRPr="00336AFA" w:rsidRDefault="006567CB" w:rsidP="006B76A5">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PAN/TAN Nos. of the </w:t>
            </w:r>
            <w:r w:rsidRPr="00336AFA">
              <w:rPr>
                <w:rFonts w:ascii="Rupee Foradian" w:eastAsia="Arial Unicode MS" w:hAnsi="Rupee Foradian" w:cs="Arial Unicode MS"/>
                <w:bCs/>
              </w:rPr>
              <w:t>Service Provider</w:t>
            </w:r>
          </w:p>
        </w:tc>
        <w:tc>
          <w:tcPr>
            <w:tcW w:w="353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p>
        </w:tc>
      </w:tr>
      <w:tr w:rsidR="006567CB" w:rsidRPr="00336AFA">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6</w:t>
            </w:r>
          </w:p>
        </w:tc>
        <w:tc>
          <w:tcPr>
            <w:tcW w:w="4834"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Service Tax Registration No.</w:t>
            </w:r>
          </w:p>
        </w:tc>
        <w:tc>
          <w:tcPr>
            <w:tcW w:w="353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p>
        </w:tc>
      </w:tr>
      <w:tr w:rsidR="006567CB" w:rsidRPr="00336AFA">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7</w:t>
            </w:r>
          </w:p>
        </w:tc>
        <w:tc>
          <w:tcPr>
            <w:tcW w:w="4834"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bCs/>
              </w:rPr>
            </w:pPr>
            <w:r w:rsidRPr="00336AFA">
              <w:rPr>
                <w:rFonts w:ascii="Rupee Foradian" w:eastAsia="Arial Unicode MS" w:hAnsi="Rupee Foradian" w:cs="Arial Unicode MS"/>
              </w:rPr>
              <w:t xml:space="preserve">Whether registered with Registrar of Firms/ Companies? Date of Registration </w:t>
            </w:r>
            <w:r w:rsidRPr="000114D7">
              <w:rPr>
                <w:rFonts w:ascii="Rupee Foradian" w:eastAsia="Arial Unicode MS" w:hAnsi="Rupee Foradian" w:cs="Arial Unicode MS"/>
                <w:b/>
                <w:bCs/>
              </w:rPr>
              <w:t>(Attach copy of registration)</w:t>
            </w:r>
          </w:p>
        </w:tc>
        <w:tc>
          <w:tcPr>
            <w:tcW w:w="353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p>
        </w:tc>
      </w:tr>
      <w:tr w:rsidR="006567CB" w:rsidRPr="00336AFA">
        <w:trPr>
          <w:trHeight w:val="655"/>
        </w:trPr>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8</w:t>
            </w:r>
          </w:p>
        </w:tc>
        <w:tc>
          <w:tcPr>
            <w:tcW w:w="4834"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bCs/>
              </w:rPr>
            </w:pPr>
            <w:r w:rsidRPr="00336AFA">
              <w:rPr>
                <w:rFonts w:ascii="Rupee Foradian" w:eastAsia="Arial Unicode MS" w:hAnsi="Rupee Foradian" w:cs="Arial Unicode MS"/>
              </w:rPr>
              <w:t>Whether registered with Sales Tax Department? Date of Registration</w:t>
            </w:r>
            <w:r w:rsidRPr="00336AFA">
              <w:rPr>
                <w:rFonts w:ascii="Rupee Foradian" w:eastAsia="Arial Unicode MS" w:hAnsi="Rupee Foradian" w:cs="Arial Unicode MS"/>
                <w:bCs/>
              </w:rPr>
              <w:t>.</w:t>
            </w:r>
            <w:r>
              <w:rPr>
                <w:rFonts w:ascii="Rupee Foradian" w:eastAsia="Arial Unicode MS" w:hAnsi="Rupee Foradian" w:cs="Arial Unicode MS"/>
                <w:bCs/>
              </w:rPr>
              <w:t xml:space="preserve"> </w:t>
            </w:r>
            <w:r w:rsidRPr="000114D7">
              <w:rPr>
                <w:rFonts w:ascii="Rupee Foradian" w:eastAsia="Arial Unicode MS" w:hAnsi="Rupee Foradian" w:cs="Arial Unicode MS"/>
                <w:b/>
                <w:bCs/>
              </w:rPr>
              <w:t>(Attach copy of registration)</w:t>
            </w:r>
          </w:p>
        </w:tc>
        <w:tc>
          <w:tcPr>
            <w:tcW w:w="353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p>
        </w:tc>
      </w:tr>
      <w:tr w:rsidR="006567CB" w:rsidRPr="00336AFA">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9</w:t>
            </w:r>
          </w:p>
        </w:tc>
        <w:tc>
          <w:tcPr>
            <w:tcW w:w="4834" w:type="dxa"/>
            <w:tcBorders>
              <w:top w:val="single" w:sz="2" w:space="0" w:color="000000"/>
              <w:left w:val="single" w:sz="2" w:space="0" w:color="000000"/>
              <w:bottom w:val="single" w:sz="2" w:space="0" w:color="000000"/>
              <w:right w:val="single" w:sz="2" w:space="0" w:color="000000"/>
            </w:tcBorders>
          </w:tcPr>
          <w:p w:rsidR="006567CB" w:rsidRDefault="006567CB" w:rsidP="009D3440">
            <w:pPr>
              <w:pStyle w:val="NoSpacing"/>
              <w:jc w:val="both"/>
              <w:rPr>
                <w:rFonts w:ascii="Rupee Foradian" w:eastAsia="Arial Unicode MS" w:hAnsi="Rupee Foradian" w:cs="Arial Unicode MS"/>
                <w:bCs/>
              </w:rPr>
            </w:pPr>
            <w:r w:rsidRPr="00336AFA">
              <w:rPr>
                <w:rFonts w:ascii="Rupee Foradian" w:eastAsia="Arial Unicode MS" w:hAnsi="Rupee Foradian" w:cs="Arial Unicode MS"/>
              </w:rPr>
              <w:t>Whether registered with Health Department / or any other authority? Date of Registration</w:t>
            </w:r>
            <w:r w:rsidRPr="00336AFA">
              <w:rPr>
                <w:rFonts w:ascii="Rupee Foradian" w:eastAsia="Arial Unicode MS" w:hAnsi="Rupee Foradian" w:cs="Arial Unicode MS"/>
                <w:bCs/>
              </w:rPr>
              <w:t>.</w:t>
            </w:r>
          </w:p>
          <w:p w:rsidR="006567CB" w:rsidRPr="000114D7" w:rsidRDefault="006567CB" w:rsidP="009D3440">
            <w:pPr>
              <w:pStyle w:val="NoSpacing"/>
              <w:jc w:val="both"/>
              <w:rPr>
                <w:rFonts w:ascii="Rupee Foradian" w:eastAsia="Arial Unicode MS" w:hAnsi="Rupee Foradian" w:cs="Arial Unicode MS"/>
                <w:b/>
                <w:bCs/>
              </w:rPr>
            </w:pPr>
            <w:r w:rsidRPr="000114D7">
              <w:rPr>
                <w:rFonts w:ascii="Rupee Foradian" w:eastAsia="Arial Unicode MS" w:hAnsi="Rupee Foradian" w:cs="Arial Unicode MS"/>
                <w:b/>
                <w:bCs/>
              </w:rPr>
              <w:t>(Attach copy of registration)</w:t>
            </w:r>
          </w:p>
        </w:tc>
        <w:tc>
          <w:tcPr>
            <w:tcW w:w="353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p>
        </w:tc>
      </w:tr>
      <w:tr w:rsidR="006567CB" w:rsidRPr="00336AFA">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10</w:t>
            </w:r>
          </w:p>
        </w:tc>
        <w:tc>
          <w:tcPr>
            <w:tcW w:w="4834" w:type="dxa"/>
            <w:tcBorders>
              <w:top w:val="single" w:sz="2" w:space="0" w:color="000000"/>
              <w:left w:val="single" w:sz="2" w:space="0" w:color="000000"/>
              <w:bottom w:val="single" w:sz="2" w:space="0" w:color="000000"/>
              <w:right w:val="single" w:sz="2" w:space="0" w:color="000000"/>
            </w:tcBorders>
          </w:tcPr>
          <w:p w:rsidR="006567CB" w:rsidRDefault="006567CB" w:rsidP="009D3440">
            <w:pPr>
              <w:pStyle w:val="NoSpacing"/>
              <w:jc w:val="both"/>
              <w:rPr>
                <w:rFonts w:ascii="Rupee Foradian" w:eastAsia="Arial Unicode MS" w:hAnsi="Rupee Foradian" w:cs="Arial Unicode MS"/>
                <w:bCs/>
              </w:rPr>
            </w:pPr>
            <w:r w:rsidRPr="00336AFA">
              <w:rPr>
                <w:rFonts w:ascii="Rupee Foradian" w:eastAsia="Arial Unicode MS" w:hAnsi="Rupee Foradian" w:cs="Arial Unicode MS"/>
              </w:rPr>
              <w:t>Whether registered with Labour Department? Date of Registration</w:t>
            </w:r>
            <w:r w:rsidRPr="00336AFA">
              <w:rPr>
                <w:rFonts w:ascii="Rupee Foradian" w:eastAsia="Arial Unicode MS" w:hAnsi="Rupee Foradian" w:cs="Arial Unicode MS"/>
                <w:bCs/>
              </w:rPr>
              <w:t>.</w:t>
            </w:r>
          </w:p>
          <w:p w:rsidR="006567CB" w:rsidRPr="000114D7" w:rsidRDefault="006567CB" w:rsidP="009D3440">
            <w:pPr>
              <w:pStyle w:val="NoSpacing"/>
              <w:jc w:val="both"/>
              <w:rPr>
                <w:rFonts w:ascii="Rupee Foradian" w:eastAsia="Arial Unicode MS" w:hAnsi="Rupee Foradian" w:cs="Arial Unicode MS"/>
                <w:b/>
                <w:bCs/>
              </w:rPr>
            </w:pPr>
            <w:r w:rsidRPr="000114D7">
              <w:rPr>
                <w:rFonts w:ascii="Rupee Foradian" w:eastAsia="Arial Unicode MS" w:hAnsi="Rupee Foradian" w:cs="Arial Unicode MS"/>
                <w:b/>
                <w:bCs/>
              </w:rPr>
              <w:t>(Attach copy of registration)</w:t>
            </w:r>
          </w:p>
        </w:tc>
        <w:tc>
          <w:tcPr>
            <w:tcW w:w="353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p>
        </w:tc>
      </w:tr>
      <w:tr w:rsidR="006567CB" w:rsidRPr="00336AFA">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11</w:t>
            </w:r>
          </w:p>
        </w:tc>
        <w:tc>
          <w:tcPr>
            <w:tcW w:w="4834" w:type="dxa"/>
            <w:tcBorders>
              <w:top w:val="single" w:sz="2" w:space="0" w:color="000000"/>
              <w:left w:val="single" w:sz="2" w:space="0" w:color="000000"/>
              <w:bottom w:val="single" w:sz="2" w:space="0" w:color="000000"/>
              <w:right w:val="single" w:sz="2" w:space="0" w:color="000000"/>
            </w:tcBorders>
          </w:tcPr>
          <w:p w:rsidR="006567CB" w:rsidRDefault="006567CB" w:rsidP="00ED197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Whether registered with Central</w:t>
            </w:r>
            <w:r>
              <w:rPr>
                <w:rFonts w:ascii="Rupee Foradian" w:eastAsia="Arial Unicode MS" w:hAnsi="Rupee Foradian" w:cs="Arial Unicode MS"/>
              </w:rPr>
              <w:t xml:space="preserve">/State </w:t>
            </w:r>
            <w:r w:rsidRPr="00336AFA">
              <w:rPr>
                <w:rFonts w:ascii="Rupee Foradian" w:eastAsia="Arial Unicode MS" w:hAnsi="Rupee Foradian" w:cs="Arial Unicode MS"/>
              </w:rPr>
              <w:t xml:space="preserve"> Excise</w:t>
            </w:r>
            <w:r>
              <w:rPr>
                <w:rFonts w:ascii="Rupee Foradian" w:eastAsia="Arial Unicode MS" w:hAnsi="Rupee Foradian" w:cs="Arial Unicode MS"/>
              </w:rPr>
              <w:t>/Income Tax</w:t>
            </w:r>
            <w:r w:rsidRPr="00336AFA">
              <w:rPr>
                <w:rFonts w:ascii="Rupee Foradian" w:eastAsia="Arial Unicode MS" w:hAnsi="Rupee Foradian" w:cs="Arial Unicode MS"/>
              </w:rPr>
              <w:t xml:space="preserve"> Department for Service Tax? Date of Registration.</w:t>
            </w:r>
          </w:p>
          <w:p w:rsidR="006567CB" w:rsidRPr="000114D7" w:rsidRDefault="006567CB" w:rsidP="00ED197F">
            <w:pPr>
              <w:pStyle w:val="NoSpacing"/>
              <w:jc w:val="both"/>
              <w:rPr>
                <w:rFonts w:ascii="Rupee Foradian" w:eastAsia="Arial Unicode MS" w:hAnsi="Rupee Foradian" w:cs="Arial Unicode MS"/>
                <w:b/>
                <w:bCs/>
              </w:rPr>
            </w:pPr>
            <w:r w:rsidRPr="000114D7">
              <w:rPr>
                <w:rFonts w:ascii="Rupee Foradian" w:eastAsia="Arial Unicode MS" w:hAnsi="Rupee Foradian" w:cs="Arial Unicode MS"/>
                <w:b/>
                <w:bCs/>
              </w:rPr>
              <w:t>(Attach copy of registration)</w:t>
            </w:r>
          </w:p>
        </w:tc>
        <w:tc>
          <w:tcPr>
            <w:tcW w:w="353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p>
        </w:tc>
      </w:tr>
      <w:tr w:rsidR="006567CB" w:rsidRPr="00336AFA">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12</w:t>
            </w:r>
          </w:p>
        </w:tc>
        <w:tc>
          <w:tcPr>
            <w:tcW w:w="4834" w:type="dxa"/>
            <w:tcBorders>
              <w:top w:val="single" w:sz="2" w:space="0" w:color="000000"/>
              <w:left w:val="single" w:sz="2" w:space="0" w:color="000000"/>
              <w:bottom w:val="single" w:sz="2" w:space="0" w:color="000000"/>
              <w:right w:val="single" w:sz="2" w:space="0" w:color="000000"/>
            </w:tcBorders>
          </w:tcPr>
          <w:p w:rsidR="006567CB" w:rsidRPr="00336AFA" w:rsidRDefault="006567CB" w:rsidP="00533766">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(a)Turnover in the last 3 financial years. (year-wise). Please attach a copy of CA certified audited Balance Sheet and P &amp; L Statement.</w:t>
            </w:r>
          </w:p>
          <w:p w:rsidR="006567CB" w:rsidRDefault="006567CB" w:rsidP="00533766">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(b)Profit for the above financial years</w:t>
            </w:r>
            <w:r>
              <w:rPr>
                <w:rFonts w:ascii="Rupee Foradian" w:eastAsia="Arial Unicode MS" w:hAnsi="Rupee Foradian" w:cs="Arial Unicode MS"/>
              </w:rPr>
              <w:t>.</w:t>
            </w:r>
          </w:p>
          <w:p w:rsidR="006567CB" w:rsidRPr="000114D7" w:rsidRDefault="006567CB" w:rsidP="00122DB5">
            <w:pPr>
              <w:pStyle w:val="NoSpacing"/>
              <w:jc w:val="both"/>
              <w:rPr>
                <w:rFonts w:ascii="Rupee Foradian" w:eastAsia="Arial Unicode MS" w:hAnsi="Rupee Foradian" w:cs="Arial Unicode MS"/>
                <w:b/>
                <w:bCs/>
              </w:rPr>
            </w:pPr>
            <w:r w:rsidRPr="000114D7">
              <w:rPr>
                <w:rFonts w:ascii="Rupee Foradian" w:eastAsia="Arial Unicode MS" w:hAnsi="Rupee Foradian" w:cs="Arial Unicode MS"/>
                <w:b/>
                <w:bCs/>
              </w:rPr>
              <w:t xml:space="preserve">(Attach a certificate by an independent CA) </w:t>
            </w:r>
          </w:p>
        </w:tc>
        <w:tc>
          <w:tcPr>
            <w:tcW w:w="353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2010-2011 -</w:t>
            </w:r>
          </w:p>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2011-2012- </w:t>
            </w:r>
          </w:p>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2012–2013-</w:t>
            </w:r>
          </w:p>
          <w:p w:rsidR="006567CB" w:rsidRPr="00336AFA" w:rsidRDefault="006567CB" w:rsidP="009D3440">
            <w:pPr>
              <w:pStyle w:val="NoSpacing"/>
              <w:jc w:val="both"/>
              <w:rPr>
                <w:rFonts w:ascii="Rupee Foradian" w:eastAsia="Arial Unicode MS" w:hAnsi="Rupee Foradian" w:cs="Arial Unicode MS"/>
              </w:rPr>
            </w:pPr>
          </w:p>
        </w:tc>
      </w:tr>
      <w:tr w:rsidR="006567CB" w:rsidRPr="00336AFA">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902624">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ab/>
              <w:t>13</w:t>
            </w:r>
          </w:p>
        </w:tc>
        <w:tc>
          <w:tcPr>
            <w:tcW w:w="4834"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Bank Details</w:t>
            </w:r>
          </w:p>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Name of the Bank</w:t>
            </w:r>
          </w:p>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Branch</w:t>
            </w:r>
          </w:p>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Type of Account</w:t>
            </w:r>
          </w:p>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Account Number</w:t>
            </w:r>
          </w:p>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IFSC Code  *</w:t>
            </w:r>
          </w:p>
        </w:tc>
        <w:tc>
          <w:tcPr>
            <w:tcW w:w="353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 </w:t>
            </w:r>
          </w:p>
        </w:tc>
      </w:tr>
      <w:tr w:rsidR="006567CB" w:rsidRPr="00336AFA">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14</w:t>
            </w:r>
          </w:p>
        </w:tc>
        <w:tc>
          <w:tcPr>
            <w:tcW w:w="4834" w:type="dxa"/>
            <w:tcBorders>
              <w:top w:val="single" w:sz="2" w:space="0" w:color="000000"/>
              <w:left w:val="single" w:sz="2" w:space="0" w:color="000000"/>
              <w:bottom w:val="single" w:sz="2" w:space="0" w:color="000000"/>
              <w:right w:val="single" w:sz="2" w:space="0" w:color="000000"/>
            </w:tcBorders>
          </w:tcPr>
          <w:p w:rsidR="006567CB" w:rsidRPr="00336AFA" w:rsidRDefault="006567CB" w:rsidP="00453767">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**Years of experience  in providing catering services.</w:t>
            </w:r>
          </w:p>
        </w:tc>
        <w:tc>
          <w:tcPr>
            <w:tcW w:w="353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p>
        </w:tc>
      </w:tr>
      <w:tr w:rsidR="006567CB" w:rsidRPr="00336AFA">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15</w:t>
            </w:r>
          </w:p>
        </w:tc>
        <w:tc>
          <w:tcPr>
            <w:tcW w:w="4834"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 Name of the Organisations / Corporations / Departments where the experience has been gained and number of persons the agency was serving (each location wise)  </w:t>
            </w:r>
          </w:p>
        </w:tc>
        <w:tc>
          <w:tcPr>
            <w:tcW w:w="353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p>
        </w:tc>
      </w:tr>
      <w:tr w:rsidR="006567CB" w:rsidRPr="00336AFA">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902624">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16</w:t>
            </w:r>
          </w:p>
        </w:tc>
        <w:tc>
          <w:tcPr>
            <w:tcW w:w="4834" w:type="dxa"/>
            <w:tcBorders>
              <w:top w:val="single" w:sz="2" w:space="0" w:color="000000"/>
              <w:left w:val="single" w:sz="2" w:space="0" w:color="000000"/>
              <w:bottom w:val="single" w:sz="2" w:space="0" w:color="000000"/>
              <w:right w:val="single" w:sz="2" w:space="0" w:color="000000"/>
            </w:tcBorders>
          </w:tcPr>
          <w:p w:rsidR="006567CB" w:rsidRDefault="006567CB" w:rsidP="00A0162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Annual Turnover at  each of  the Catering location/s</w:t>
            </w:r>
            <w:r>
              <w:rPr>
                <w:rFonts w:ascii="Rupee Foradian" w:eastAsia="Arial Unicode MS" w:hAnsi="Rupee Foradian" w:cs="Arial Unicode MS"/>
              </w:rPr>
              <w:t xml:space="preserve"> (at least three locations)</w:t>
            </w:r>
          </w:p>
          <w:p w:rsidR="006567CB" w:rsidRDefault="006567CB" w:rsidP="00A01620">
            <w:pPr>
              <w:pStyle w:val="NoSpacing"/>
              <w:jc w:val="both"/>
              <w:rPr>
                <w:rFonts w:ascii="Rupee Foradian" w:eastAsia="Arial Unicode MS" w:hAnsi="Rupee Foradian" w:cs="Arial Unicode MS"/>
              </w:rPr>
            </w:pPr>
          </w:p>
          <w:p w:rsidR="006567CB" w:rsidRDefault="006567CB" w:rsidP="00A01620">
            <w:pPr>
              <w:pStyle w:val="NoSpacing"/>
              <w:jc w:val="both"/>
              <w:rPr>
                <w:rFonts w:ascii="Rupee Foradian" w:eastAsia="Arial Unicode MS" w:hAnsi="Rupee Foradian" w:cs="Arial Unicode MS"/>
              </w:rPr>
            </w:pPr>
          </w:p>
          <w:p w:rsidR="006567CB" w:rsidRDefault="006567CB" w:rsidP="00A01620">
            <w:pPr>
              <w:pStyle w:val="NoSpacing"/>
              <w:jc w:val="both"/>
              <w:rPr>
                <w:rFonts w:ascii="Rupee Foradian" w:eastAsia="Arial Unicode MS" w:hAnsi="Rupee Foradian" w:cs="Arial Unicode MS"/>
              </w:rPr>
            </w:pPr>
          </w:p>
          <w:p w:rsidR="006567CB" w:rsidRDefault="006567CB" w:rsidP="00A01620">
            <w:pPr>
              <w:pStyle w:val="NoSpacing"/>
              <w:jc w:val="both"/>
              <w:rPr>
                <w:rFonts w:ascii="Rupee Foradian" w:eastAsia="Arial Unicode MS" w:hAnsi="Rupee Foradian" w:cs="Arial Unicode MS"/>
              </w:rPr>
            </w:pPr>
          </w:p>
          <w:p w:rsidR="006567CB" w:rsidRDefault="006567CB" w:rsidP="00A01620">
            <w:pPr>
              <w:pStyle w:val="NoSpacing"/>
              <w:jc w:val="both"/>
              <w:rPr>
                <w:rFonts w:ascii="Rupee Foradian" w:eastAsia="Arial Unicode MS" w:hAnsi="Rupee Foradian" w:cs="Arial Unicode MS"/>
              </w:rPr>
            </w:pPr>
          </w:p>
          <w:p w:rsidR="006567CB" w:rsidRPr="00336AFA" w:rsidRDefault="006567CB" w:rsidP="00A01620">
            <w:pPr>
              <w:pStyle w:val="NoSpacing"/>
              <w:jc w:val="both"/>
              <w:rPr>
                <w:rFonts w:ascii="Rupee Foradian" w:eastAsia="Arial Unicode MS" w:hAnsi="Rupee Foradian" w:cs="Arial Unicode MS"/>
              </w:rPr>
            </w:pPr>
          </w:p>
        </w:tc>
        <w:tc>
          <w:tcPr>
            <w:tcW w:w="3533" w:type="dxa"/>
            <w:tcBorders>
              <w:top w:val="single" w:sz="2" w:space="0" w:color="000000"/>
              <w:left w:val="single" w:sz="2" w:space="0" w:color="000000"/>
              <w:bottom w:val="single" w:sz="2" w:space="0" w:color="000000"/>
              <w:right w:val="single" w:sz="2" w:space="0" w:color="000000"/>
            </w:tcBorders>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0"/>
              <w:gridCol w:w="1440"/>
              <w:gridCol w:w="1560"/>
            </w:tblGrid>
            <w:tr w:rsidR="006567CB" w:rsidRPr="00336AFA">
              <w:tc>
                <w:tcPr>
                  <w:tcW w:w="300" w:type="dxa"/>
                  <w:tcBorders>
                    <w:top w:val="single" w:sz="4" w:space="0" w:color="auto"/>
                    <w:left w:val="single" w:sz="4" w:space="0" w:color="auto"/>
                    <w:bottom w:val="single" w:sz="4" w:space="0" w:color="auto"/>
                    <w:right w:val="single" w:sz="4" w:space="0" w:color="auto"/>
                  </w:tcBorders>
                </w:tcPr>
                <w:p w:rsidR="006567CB" w:rsidRPr="00336AFA" w:rsidRDefault="006567CB" w:rsidP="00D418BC">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p>
              </w:tc>
              <w:tc>
                <w:tcPr>
                  <w:tcW w:w="1440" w:type="dxa"/>
                  <w:tcBorders>
                    <w:top w:val="single" w:sz="4" w:space="0" w:color="auto"/>
                    <w:left w:val="single" w:sz="4" w:space="0" w:color="auto"/>
                    <w:bottom w:val="single" w:sz="4" w:space="0" w:color="auto"/>
                    <w:right w:val="single" w:sz="4" w:space="0" w:color="auto"/>
                  </w:tcBorders>
                </w:tcPr>
                <w:p w:rsidR="006567CB" w:rsidRPr="00336AFA" w:rsidRDefault="006567CB" w:rsidP="00D418BC">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sz w:val="20"/>
                      <w:szCs w:val="20"/>
                    </w:rPr>
                  </w:pPr>
                  <w:r w:rsidRPr="00336AFA">
                    <w:rPr>
                      <w:rFonts w:ascii="Rupee Foradian" w:eastAsia="Arial Unicode MS" w:hAnsi="Rupee Foradian" w:cs="Arial Unicode MS"/>
                      <w:sz w:val="20"/>
                      <w:szCs w:val="20"/>
                    </w:rPr>
                    <w:t>Name of location</w:t>
                  </w:r>
                </w:p>
              </w:tc>
              <w:tc>
                <w:tcPr>
                  <w:tcW w:w="1560" w:type="dxa"/>
                  <w:tcBorders>
                    <w:top w:val="single" w:sz="4" w:space="0" w:color="auto"/>
                    <w:left w:val="single" w:sz="4" w:space="0" w:color="auto"/>
                    <w:bottom w:val="single" w:sz="4" w:space="0" w:color="auto"/>
                    <w:right w:val="single" w:sz="4" w:space="0" w:color="auto"/>
                  </w:tcBorders>
                </w:tcPr>
                <w:p w:rsidR="006567CB" w:rsidRPr="00336AFA" w:rsidRDefault="006567CB" w:rsidP="00D418BC">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sz w:val="20"/>
                      <w:szCs w:val="20"/>
                    </w:rPr>
                  </w:pPr>
                  <w:r>
                    <w:rPr>
                      <w:rFonts w:ascii="Rupee Foradian" w:eastAsia="Arial Unicode MS" w:hAnsi="Rupee Foradian" w:cs="Arial Unicode MS"/>
                      <w:sz w:val="20"/>
                      <w:szCs w:val="20"/>
                    </w:rPr>
                    <w:t>Annual Turnover</w:t>
                  </w:r>
                </w:p>
              </w:tc>
            </w:tr>
            <w:tr w:rsidR="006567CB" w:rsidRPr="00336AFA">
              <w:tc>
                <w:tcPr>
                  <w:tcW w:w="300" w:type="dxa"/>
                  <w:tcBorders>
                    <w:top w:val="single" w:sz="4" w:space="0" w:color="auto"/>
                    <w:left w:val="single" w:sz="4" w:space="0" w:color="auto"/>
                    <w:bottom w:val="single" w:sz="4" w:space="0" w:color="auto"/>
                    <w:right w:val="single" w:sz="4" w:space="0" w:color="auto"/>
                  </w:tcBorders>
                </w:tcPr>
                <w:p w:rsidR="006567CB" w:rsidRPr="00336AFA" w:rsidRDefault="006567CB" w:rsidP="00D418BC">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sidRPr="00336AFA">
                    <w:rPr>
                      <w:rFonts w:ascii="Rupee Foradian" w:eastAsia="Arial Unicode MS" w:hAnsi="Rupee Foradian" w:cs="Arial Unicode MS"/>
                    </w:rPr>
                    <w:t>1</w:t>
                  </w:r>
                </w:p>
              </w:tc>
              <w:tc>
                <w:tcPr>
                  <w:tcW w:w="1440" w:type="dxa"/>
                  <w:tcBorders>
                    <w:top w:val="single" w:sz="4" w:space="0" w:color="auto"/>
                    <w:left w:val="single" w:sz="4" w:space="0" w:color="auto"/>
                    <w:bottom w:val="single" w:sz="4" w:space="0" w:color="auto"/>
                    <w:right w:val="single" w:sz="4" w:space="0" w:color="auto"/>
                  </w:tcBorders>
                </w:tcPr>
                <w:p w:rsidR="006567CB" w:rsidRPr="00336AFA" w:rsidRDefault="006567CB" w:rsidP="00D418BC">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p>
              </w:tc>
              <w:tc>
                <w:tcPr>
                  <w:tcW w:w="1560" w:type="dxa"/>
                  <w:tcBorders>
                    <w:top w:val="single" w:sz="4" w:space="0" w:color="auto"/>
                    <w:left w:val="single" w:sz="4" w:space="0" w:color="auto"/>
                    <w:bottom w:val="single" w:sz="4" w:space="0" w:color="auto"/>
                    <w:right w:val="single" w:sz="4" w:space="0" w:color="auto"/>
                  </w:tcBorders>
                </w:tcPr>
                <w:p w:rsidR="006567CB" w:rsidRPr="00336AFA" w:rsidRDefault="006567CB" w:rsidP="00D418BC">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p>
              </w:tc>
            </w:tr>
            <w:tr w:rsidR="006567CB" w:rsidRPr="00336AFA">
              <w:tc>
                <w:tcPr>
                  <w:tcW w:w="300" w:type="dxa"/>
                  <w:tcBorders>
                    <w:top w:val="single" w:sz="4" w:space="0" w:color="auto"/>
                    <w:left w:val="single" w:sz="4" w:space="0" w:color="auto"/>
                    <w:bottom w:val="single" w:sz="4" w:space="0" w:color="auto"/>
                    <w:right w:val="single" w:sz="4" w:space="0" w:color="auto"/>
                  </w:tcBorders>
                </w:tcPr>
                <w:p w:rsidR="006567CB" w:rsidRPr="00336AFA" w:rsidRDefault="006567CB" w:rsidP="00D418BC">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sidRPr="00336AFA">
                    <w:rPr>
                      <w:rFonts w:ascii="Rupee Foradian" w:eastAsia="Arial Unicode MS" w:hAnsi="Rupee Foradian" w:cs="Arial Unicode MS"/>
                    </w:rPr>
                    <w:t>2</w:t>
                  </w:r>
                </w:p>
              </w:tc>
              <w:tc>
                <w:tcPr>
                  <w:tcW w:w="1440" w:type="dxa"/>
                  <w:tcBorders>
                    <w:top w:val="single" w:sz="4" w:space="0" w:color="auto"/>
                    <w:left w:val="single" w:sz="4" w:space="0" w:color="auto"/>
                    <w:bottom w:val="single" w:sz="4" w:space="0" w:color="auto"/>
                    <w:right w:val="single" w:sz="4" w:space="0" w:color="auto"/>
                  </w:tcBorders>
                </w:tcPr>
                <w:p w:rsidR="006567CB" w:rsidRPr="00336AFA" w:rsidRDefault="006567CB" w:rsidP="00D418BC">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p>
              </w:tc>
              <w:tc>
                <w:tcPr>
                  <w:tcW w:w="1560" w:type="dxa"/>
                  <w:tcBorders>
                    <w:top w:val="single" w:sz="4" w:space="0" w:color="auto"/>
                    <w:left w:val="single" w:sz="4" w:space="0" w:color="auto"/>
                    <w:bottom w:val="single" w:sz="4" w:space="0" w:color="auto"/>
                    <w:right w:val="single" w:sz="4" w:space="0" w:color="auto"/>
                  </w:tcBorders>
                </w:tcPr>
                <w:p w:rsidR="006567CB" w:rsidRPr="00336AFA" w:rsidRDefault="006567CB" w:rsidP="00D418BC">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p>
              </w:tc>
            </w:tr>
            <w:tr w:rsidR="006567CB" w:rsidRPr="00336AFA">
              <w:tc>
                <w:tcPr>
                  <w:tcW w:w="300" w:type="dxa"/>
                  <w:tcBorders>
                    <w:top w:val="single" w:sz="4" w:space="0" w:color="auto"/>
                    <w:left w:val="single" w:sz="4" w:space="0" w:color="auto"/>
                    <w:bottom w:val="single" w:sz="4" w:space="0" w:color="auto"/>
                    <w:right w:val="single" w:sz="4" w:space="0" w:color="auto"/>
                  </w:tcBorders>
                </w:tcPr>
                <w:p w:rsidR="006567CB" w:rsidRPr="00336AFA" w:rsidRDefault="006567CB" w:rsidP="00D418BC">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sidRPr="00336AFA">
                    <w:rPr>
                      <w:rFonts w:ascii="Rupee Foradian" w:eastAsia="Arial Unicode MS" w:hAnsi="Rupee Foradian" w:cs="Arial Unicode MS"/>
                    </w:rPr>
                    <w:t>3</w:t>
                  </w:r>
                </w:p>
              </w:tc>
              <w:tc>
                <w:tcPr>
                  <w:tcW w:w="1440" w:type="dxa"/>
                  <w:tcBorders>
                    <w:top w:val="single" w:sz="4" w:space="0" w:color="auto"/>
                    <w:left w:val="single" w:sz="4" w:space="0" w:color="auto"/>
                    <w:bottom w:val="single" w:sz="4" w:space="0" w:color="auto"/>
                    <w:right w:val="single" w:sz="4" w:space="0" w:color="auto"/>
                  </w:tcBorders>
                </w:tcPr>
                <w:p w:rsidR="006567CB" w:rsidRPr="00336AFA" w:rsidRDefault="006567CB" w:rsidP="00D418BC">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p>
              </w:tc>
              <w:tc>
                <w:tcPr>
                  <w:tcW w:w="1560" w:type="dxa"/>
                  <w:tcBorders>
                    <w:top w:val="single" w:sz="4" w:space="0" w:color="auto"/>
                    <w:left w:val="single" w:sz="4" w:space="0" w:color="auto"/>
                    <w:bottom w:val="single" w:sz="4" w:space="0" w:color="auto"/>
                    <w:right w:val="single" w:sz="4" w:space="0" w:color="auto"/>
                  </w:tcBorders>
                </w:tcPr>
                <w:p w:rsidR="006567CB" w:rsidRPr="00336AFA" w:rsidRDefault="006567CB" w:rsidP="00D418BC">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p>
              </w:tc>
            </w:tr>
          </w:tbl>
          <w:p w:rsidR="006567CB" w:rsidRPr="00336AFA" w:rsidRDefault="006567CB" w:rsidP="009D3440">
            <w:pPr>
              <w:pStyle w:val="NoSpacing"/>
              <w:jc w:val="both"/>
              <w:rPr>
                <w:rFonts w:ascii="Rupee Foradian" w:eastAsia="Arial Unicode MS" w:hAnsi="Rupee Foradian" w:cs="Arial Unicode MS"/>
              </w:rPr>
            </w:pPr>
          </w:p>
        </w:tc>
      </w:tr>
      <w:tr w:rsidR="006567CB" w:rsidRPr="00336AFA">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902624">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17</w:t>
            </w:r>
          </w:p>
        </w:tc>
        <w:tc>
          <w:tcPr>
            <w:tcW w:w="4834"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Name, Designation &amp; Contact details of the key person at the above indicated location/s from the Contracting Establishment.</w:t>
            </w:r>
          </w:p>
        </w:tc>
        <w:tc>
          <w:tcPr>
            <w:tcW w:w="3533" w:type="dxa"/>
            <w:tcBorders>
              <w:top w:val="single" w:sz="2" w:space="0" w:color="000000"/>
              <w:left w:val="single" w:sz="2" w:space="0" w:color="000000"/>
              <w:bottom w:val="single" w:sz="2" w:space="0" w:color="000000"/>
              <w:right w:val="single" w:sz="2" w:space="0" w:color="000000"/>
            </w:tcBorders>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0"/>
              <w:gridCol w:w="1080"/>
              <w:gridCol w:w="840"/>
              <w:gridCol w:w="1082"/>
            </w:tblGrid>
            <w:tr w:rsidR="006567CB" w:rsidRPr="00336AFA">
              <w:tc>
                <w:tcPr>
                  <w:tcW w:w="300" w:type="dxa"/>
                  <w:tcBorders>
                    <w:top w:val="single" w:sz="4" w:space="0" w:color="auto"/>
                    <w:left w:val="single" w:sz="4" w:space="0" w:color="auto"/>
                    <w:bottom w:val="single" w:sz="4" w:space="0" w:color="auto"/>
                    <w:right w:val="single" w:sz="4" w:space="0" w:color="auto"/>
                  </w:tcBorders>
                </w:tcPr>
                <w:p w:rsidR="006567CB" w:rsidRPr="00336AFA" w:rsidRDefault="006567CB" w:rsidP="00D16C71">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p>
              </w:tc>
              <w:tc>
                <w:tcPr>
                  <w:tcW w:w="1080" w:type="dxa"/>
                  <w:tcBorders>
                    <w:top w:val="single" w:sz="4" w:space="0" w:color="auto"/>
                    <w:left w:val="single" w:sz="4" w:space="0" w:color="auto"/>
                    <w:bottom w:val="single" w:sz="4" w:space="0" w:color="auto"/>
                    <w:right w:val="single" w:sz="4" w:space="0" w:color="auto"/>
                  </w:tcBorders>
                </w:tcPr>
                <w:p w:rsidR="006567CB" w:rsidRPr="00336AFA" w:rsidRDefault="006567CB" w:rsidP="00D16C71">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sz w:val="20"/>
                      <w:szCs w:val="20"/>
                    </w:rPr>
                  </w:pPr>
                  <w:r w:rsidRPr="00336AFA">
                    <w:rPr>
                      <w:rFonts w:ascii="Rupee Foradian" w:eastAsia="Arial Unicode MS" w:hAnsi="Rupee Foradian" w:cs="Arial Unicode MS"/>
                      <w:sz w:val="20"/>
                      <w:szCs w:val="20"/>
                    </w:rPr>
                    <w:t>Name of location</w:t>
                  </w:r>
                </w:p>
              </w:tc>
              <w:tc>
                <w:tcPr>
                  <w:tcW w:w="840" w:type="dxa"/>
                  <w:tcBorders>
                    <w:top w:val="single" w:sz="4" w:space="0" w:color="auto"/>
                    <w:left w:val="single" w:sz="4" w:space="0" w:color="auto"/>
                    <w:bottom w:val="single" w:sz="4" w:space="0" w:color="auto"/>
                    <w:right w:val="single" w:sz="4" w:space="0" w:color="auto"/>
                  </w:tcBorders>
                </w:tcPr>
                <w:p w:rsidR="006567CB" w:rsidRPr="00336AFA" w:rsidRDefault="006567CB" w:rsidP="00D16C71">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sz w:val="20"/>
                      <w:szCs w:val="20"/>
                    </w:rPr>
                  </w:pPr>
                  <w:r w:rsidRPr="00336AFA">
                    <w:rPr>
                      <w:rFonts w:ascii="Rupee Foradian" w:eastAsia="Arial Unicode MS" w:hAnsi="Rupee Foradian" w:cs="Arial Unicode MS"/>
                      <w:sz w:val="20"/>
                      <w:szCs w:val="20"/>
                    </w:rPr>
                    <w:t>No. of years</w:t>
                  </w:r>
                </w:p>
              </w:tc>
              <w:tc>
                <w:tcPr>
                  <w:tcW w:w="1082" w:type="dxa"/>
                  <w:tcBorders>
                    <w:top w:val="single" w:sz="4" w:space="0" w:color="auto"/>
                    <w:left w:val="single" w:sz="4" w:space="0" w:color="auto"/>
                    <w:bottom w:val="single" w:sz="4" w:space="0" w:color="auto"/>
                    <w:right w:val="single" w:sz="4" w:space="0" w:color="auto"/>
                  </w:tcBorders>
                </w:tcPr>
                <w:p w:rsidR="006567CB" w:rsidRPr="00336AFA" w:rsidRDefault="006567CB" w:rsidP="00D16C71">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sidRPr="00336AFA">
                    <w:rPr>
                      <w:rFonts w:ascii="Rupee Foradian" w:eastAsia="Arial Unicode MS" w:hAnsi="Rupee Foradian" w:cs="Arial Unicode MS"/>
                    </w:rPr>
                    <w:t xml:space="preserve">No. of </w:t>
                  </w:r>
                  <w:r w:rsidRPr="00336AFA">
                    <w:rPr>
                      <w:rFonts w:ascii="Rupee Foradian" w:eastAsia="Arial Unicode MS" w:hAnsi="Rupee Foradian" w:cs="Arial Unicode MS"/>
                      <w:sz w:val="20"/>
                      <w:szCs w:val="20"/>
                    </w:rPr>
                    <w:t>persons served</w:t>
                  </w:r>
                </w:p>
              </w:tc>
            </w:tr>
            <w:tr w:rsidR="006567CB" w:rsidRPr="00336AFA">
              <w:tc>
                <w:tcPr>
                  <w:tcW w:w="300" w:type="dxa"/>
                  <w:tcBorders>
                    <w:top w:val="single" w:sz="4" w:space="0" w:color="auto"/>
                    <w:left w:val="single" w:sz="4" w:space="0" w:color="auto"/>
                    <w:bottom w:val="single" w:sz="4" w:space="0" w:color="auto"/>
                    <w:right w:val="single" w:sz="4" w:space="0" w:color="auto"/>
                  </w:tcBorders>
                </w:tcPr>
                <w:p w:rsidR="006567CB" w:rsidRPr="00336AFA" w:rsidRDefault="006567CB" w:rsidP="00D16C71">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sidRPr="00336AFA">
                    <w:rPr>
                      <w:rFonts w:ascii="Rupee Foradian" w:eastAsia="Arial Unicode MS" w:hAnsi="Rupee Foradian" w:cs="Arial Unicode MS"/>
                    </w:rPr>
                    <w:t>1</w:t>
                  </w:r>
                </w:p>
              </w:tc>
              <w:tc>
                <w:tcPr>
                  <w:tcW w:w="1080" w:type="dxa"/>
                  <w:tcBorders>
                    <w:top w:val="single" w:sz="4" w:space="0" w:color="auto"/>
                    <w:left w:val="single" w:sz="4" w:space="0" w:color="auto"/>
                    <w:bottom w:val="single" w:sz="4" w:space="0" w:color="auto"/>
                    <w:right w:val="single" w:sz="4" w:space="0" w:color="auto"/>
                  </w:tcBorders>
                </w:tcPr>
                <w:p w:rsidR="006567CB" w:rsidRPr="00336AFA" w:rsidRDefault="006567CB" w:rsidP="00D16C71">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p>
              </w:tc>
              <w:tc>
                <w:tcPr>
                  <w:tcW w:w="840" w:type="dxa"/>
                  <w:tcBorders>
                    <w:top w:val="single" w:sz="4" w:space="0" w:color="auto"/>
                    <w:left w:val="single" w:sz="4" w:space="0" w:color="auto"/>
                    <w:bottom w:val="single" w:sz="4" w:space="0" w:color="auto"/>
                    <w:right w:val="single" w:sz="4" w:space="0" w:color="auto"/>
                  </w:tcBorders>
                </w:tcPr>
                <w:p w:rsidR="006567CB" w:rsidRPr="00336AFA" w:rsidRDefault="006567CB" w:rsidP="00D16C71">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p>
              </w:tc>
              <w:tc>
                <w:tcPr>
                  <w:tcW w:w="1082" w:type="dxa"/>
                  <w:tcBorders>
                    <w:top w:val="single" w:sz="4" w:space="0" w:color="auto"/>
                    <w:left w:val="single" w:sz="4" w:space="0" w:color="auto"/>
                    <w:bottom w:val="single" w:sz="4" w:space="0" w:color="auto"/>
                    <w:right w:val="single" w:sz="4" w:space="0" w:color="auto"/>
                  </w:tcBorders>
                </w:tcPr>
                <w:p w:rsidR="006567CB" w:rsidRPr="00336AFA" w:rsidRDefault="006567CB" w:rsidP="00D16C71">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p>
              </w:tc>
            </w:tr>
            <w:tr w:rsidR="006567CB" w:rsidRPr="00336AFA">
              <w:tc>
                <w:tcPr>
                  <w:tcW w:w="300" w:type="dxa"/>
                  <w:tcBorders>
                    <w:top w:val="single" w:sz="4" w:space="0" w:color="auto"/>
                    <w:left w:val="single" w:sz="4" w:space="0" w:color="auto"/>
                    <w:bottom w:val="single" w:sz="4" w:space="0" w:color="auto"/>
                    <w:right w:val="single" w:sz="4" w:space="0" w:color="auto"/>
                  </w:tcBorders>
                </w:tcPr>
                <w:p w:rsidR="006567CB" w:rsidRPr="00336AFA" w:rsidRDefault="006567CB" w:rsidP="00D16C71">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sidRPr="00336AFA">
                    <w:rPr>
                      <w:rFonts w:ascii="Rupee Foradian" w:eastAsia="Arial Unicode MS" w:hAnsi="Rupee Foradian" w:cs="Arial Unicode MS"/>
                    </w:rPr>
                    <w:t>2</w:t>
                  </w:r>
                </w:p>
              </w:tc>
              <w:tc>
                <w:tcPr>
                  <w:tcW w:w="1080" w:type="dxa"/>
                  <w:tcBorders>
                    <w:top w:val="single" w:sz="4" w:space="0" w:color="auto"/>
                    <w:left w:val="single" w:sz="4" w:space="0" w:color="auto"/>
                    <w:bottom w:val="single" w:sz="4" w:space="0" w:color="auto"/>
                    <w:right w:val="single" w:sz="4" w:space="0" w:color="auto"/>
                  </w:tcBorders>
                </w:tcPr>
                <w:p w:rsidR="006567CB" w:rsidRPr="00336AFA" w:rsidRDefault="006567CB" w:rsidP="00D16C71">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p>
              </w:tc>
              <w:tc>
                <w:tcPr>
                  <w:tcW w:w="840" w:type="dxa"/>
                  <w:tcBorders>
                    <w:top w:val="single" w:sz="4" w:space="0" w:color="auto"/>
                    <w:left w:val="single" w:sz="4" w:space="0" w:color="auto"/>
                    <w:bottom w:val="single" w:sz="4" w:space="0" w:color="auto"/>
                    <w:right w:val="single" w:sz="4" w:space="0" w:color="auto"/>
                  </w:tcBorders>
                </w:tcPr>
                <w:p w:rsidR="006567CB" w:rsidRPr="00336AFA" w:rsidRDefault="006567CB" w:rsidP="00D16C71">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p>
              </w:tc>
              <w:tc>
                <w:tcPr>
                  <w:tcW w:w="1082" w:type="dxa"/>
                  <w:tcBorders>
                    <w:top w:val="single" w:sz="4" w:space="0" w:color="auto"/>
                    <w:left w:val="single" w:sz="4" w:space="0" w:color="auto"/>
                    <w:bottom w:val="single" w:sz="4" w:space="0" w:color="auto"/>
                    <w:right w:val="single" w:sz="4" w:space="0" w:color="auto"/>
                  </w:tcBorders>
                </w:tcPr>
                <w:p w:rsidR="006567CB" w:rsidRPr="00336AFA" w:rsidRDefault="006567CB" w:rsidP="00D16C71">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p>
              </w:tc>
            </w:tr>
            <w:tr w:rsidR="006567CB" w:rsidRPr="00336AFA">
              <w:tc>
                <w:tcPr>
                  <w:tcW w:w="300" w:type="dxa"/>
                  <w:tcBorders>
                    <w:top w:val="single" w:sz="4" w:space="0" w:color="auto"/>
                    <w:left w:val="single" w:sz="4" w:space="0" w:color="auto"/>
                    <w:bottom w:val="single" w:sz="4" w:space="0" w:color="auto"/>
                    <w:right w:val="single" w:sz="4" w:space="0" w:color="auto"/>
                  </w:tcBorders>
                </w:tcPr>
                <w:p w:rsidR="006567CB" w:rsidRPr="00336AFA" w:rsidRDefault="006567CB" w:rsidP="00D16C71">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sidRPr="00336AFA">
                    <w:rPr>
                      <w:rFonts w:ascii="Rupee Foradian" w:eastAsia="Arial Unicode MS" w:hAnsi="Rupee Foradian" w:cs="Arial Unicode MS"/>
                    </w:rPr>
                    <w:t>3</w:t>
                  </w:r>
                </w:p>
              </w:tc>
              <w:tc>
                <w:tcPr>
                  <w:tcW w:w="1080" w:type="dxa"/>
                  <w:tcBorders>
                    <w:top w:val="single" w:sz="4" w:space="0" w:color="auto"/>
                    <w:left w:val="single" w:sz="4" w:space="0" w:color="auto"/>
                    <w:bottom w:val="single" w:sz="4" w:space="0" w:color="auto"/>
                    <w:right w:val="single" w:sz="4" w:space="0" w:color="auto"/>
                  </w:tcBorders>
                </w:tcPr>
                <w:p w:rsidR="006567CB" w:rsidRPr="00336AFA" w:rsidRDefault="006567CB" w:rsidP="00D16C71">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p>
              </w:tc>
              <w:tc>
                <w:tcPr>
                  <w:tcW w:w="840" w:type="dxa"/>
                  <w:tcBorders>
                    <w:top w:val="single" w:sz="4" w:space="0" w:color="auto"/>
                    <w:left w:val="single" w:sz="4" w:space="0" w:color="auto"/>
                    <w:bottom w:val="single" w:sz="4" w:space="0" w:color="auto"/>
                    <w:right w:val="single" w:sz="4" w:space="0" w:color="auto"/>
                  </w:tcBorders>
                </w:tcPr>
                <w:p w:rsidR="006567CB" w:rsidRPr="00336AFA" w:rsidRDefault="006567CB" w:rsidP="00D16C71">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p>
              </w:tc>
              <w:tc>
                <w:tcPr>
                  <w:tcW w:w="1082" w:type="dxa"/>
                  <w:tcBorders>
                    <w:top w:val="single" w:sz="4" w:space="0" w:color="auto"/>
                    <w:left w:val="single" w:sz="4" w:space="0" w:color="auto"/>
                    <w:bottom w:val="single" w:sz="4" w:space="0" w:color="auto"/>
                    <w:right w:val="single" w:sz="4" w:space="0" w:color="auto"/>
                  </w:tcBorders>
                </w:tcPr>
                <w:p w:rsidR="006567CB" w:rsidRPr="00336AFA" w:rsidRDefault="006567CB" w:rsidP="00D16C71">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p>
              </w:tc>
            </w:tr>
          </w:tbl>
          <w:p w:rsidR="006567CB" w:rsidRPr="00336AFA" w:rsidRDefault="006567CB" w:rsidP="009D3440">
            <w:pPr>
              <w:pStyle w:val="NoSpacing"/>
              <w:jc w:val="both"/>
              <w:rPr>
                <w:rFonts w:ascii="Rupee Foradian" w:eastAsia="Arial Unicode MS" w:hAnsi="Rupee Foradian" w:cs="Arial Unicode MS"/>
              </w:rPr>
            </w:pPr>
          </w:p>
        </w:tc>
      </w:tr>
      <w:tr w:rsidR="006567CB" w:rsidRPr="00336AFA">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902624">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18</w:t>
            </w:r>
          </w:p>
        </w:tc>
        <w:tc>
          <w:tcPr>
            <w:tcW w:w="4834"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Please indicate the particulars of the personnel with relevant professional qualifications (viz., Degree / Diploma in Catering Technology / Hotel Management) at the Supervisory level? </w:t>
            </w:r>
          </w:p>
        </w:tc>
        <w:tc>
          <w:tcPr>
            <w:tcW w:w="353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p>
        </w:tc>
      </w:tr>
      <w:tr w:rsidR="006567CB" w:rsidRPr="00336AFA">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902624">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19</w:t>
            </w:r>
          </w:p>
        </w:tc>
        <w:tc>
          <w:tcPr>
            <w:tcW w:w="4834" w:type="dxa"/>
            <w:tcBorders>
              <w:top w:val="single" w:sz="2" w:space="0" w:color="000000"/>
              <w:left w:val="single" w:sz="2" w:space="0" w:color="000000"/>
              <w:bottom w:val="single" w:sz="2" w:space="0" w:color="000000"/>
              <w:right w:val="single" w:sz="2" w:space="0" w:color="000000"/>
            </w:tcBorders>
          </w:tcPr>
          <w:p w:rsidR="006567CB" w:rsidRPr="00336AFA" w:rsidRDefault="006567CB" w:rsidP="00DA52F7">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Particulars of Payment towards EMD of </w:t>
            </w:r>
            <w:r>
              <w:rPr>
                <w:rFonts w:ascii="Rupee Foradian" w:eastAsia="Arial Unicode MS" w:hAnsi="Rupee Foradian" w:cs="Arial Unicode MS"/>
              </w:rPr>
              <w:t>`</w:t>
            </w:r>
            <w:r w:rsidRPr="00336AFA">
              <w:rPr>
                <w:rFonts w:ascii="Rupee Foradian" w:eastAsia="Arial Unicode MS" w:hAnsi="Rupee Foradian" w:cs="Arial Unicode MS"/>
              </w:rPr>
              <w:t>5</w:t>
            </w:r>
            <w:r>
              <w:rPr>
                <w:rFonts w:ascii="Rupee Foradian" w:eastAsia="Arial Unicode MS" w:hAnsi="Rupee Foradian" w:cs="Arial Unicode MS"/>
              </w:rPr>
              <w:t>0</w:t>
            </w:r>
            <w:r w:rsidRPr="00336AFA">
              <w:rPr>
                <w:rFonts w:ascii="Rupee Foradian" w:eastAsia="Arial Unicode MS" w:hAnsi="Rupee Foradian" w:cs="Arial Unicode MS"/>
              </w:rPr>
              <w:t xml:space="preserve">,000/- (Rupees </w:t>
            </w:r>
            <w:r>
              <w:rPr>
                <w:rFonts w:ascii="Rupee Foradian" w:eastAsia="Arial Unicode MS" w:hAnsi="Rupee Foradian" w:cs="Arial Unicode MS"/>
              </w:rPr>
              <w:t xml:space="preserve">Fifty </w:t>
            </w:r>
            <w:r w:rsidRPr="00336AFA">
              <w:rPr>
                <w:rFonts w:ascii="Rupee Foradian" w:eastAsia="Arial Unicode MS" w:hAnsi="Rupee Foradian" w:cs="Arial Unicode MS"/>
              </w:rPr>
              <w:t xml:space="preserve">Thousand Only) Draft No. / Pay Order No.  </w:t>
            </w:r>
          </w:p>
          <w:p w:rsidR="006567CB" w:rsidRDefault="006567CB" w:rsidP="000114D7">
            <w:pPr>
              <w:pStyle w:val="NoSpacing"/>
              <w:jc w:val="both"/>
              <w:rPr>
                <w:rFonts w:ascii="Rupee Foradian" w:eastAsia="Arial Unicode MS" w:hAnsi="Rupee Foradian" w:cs="Arial Unicode MS"/>
                <w:noProof/>
              </w:rPr>
            </w:pPr>
            <w:r w:rsidRPr="00336AFA">
              <w:rPr>
                <w:rFonts w:ascii="Rupee Foradian" w:eastAsia="Arial Unicode MS" w:hAnsi="Rupee Foradian" w:cs="Arial Unicode MS"/>
              </w:rPr>
              <w:t>Dated          drawn on ….           Bank for `5</w:t>
            </w:r>
            <w:r>
              <w:rPr>
                <w:rFonts w:ascii="Rupee Foradian" w:eastAsia="Arial Unicode MS" w:hAnsi="Rupee Foradian" w:cs="Arial Unicode MS"/>
              </w:rPr>
              <w:t>0</w:t>
            </w:r>
            <w:r w:rsidRPr="00336AFA">
              <w:rPr>
                <w:rFonts w:ascii="Rupee Foradian" w:eastAsia="Arial Unicode MS" w:hAnsi="Rupee Foradian" w:cs="Arial Unicode MS"/>
              </w:rPr>
              <w:t xml:space="preserve">,000/- (Rupees </w:t>
            </w:r>
            <w:r>
              <w:rPr>
                <w:rFonts w:ascii="Rupee Foradian" w:eastAsia="Arial Unicode MS" w:hAnsi="Rupee Foradian" w:cs="Arial Unicode MS"/>
              </w:rPr>
              <w:t>Fifty T</w:t>
            </w:r>
            <w:r w:rsidRPr="00336AFA">
              <w:rPr>
                <w:rFonts w:ascii="Rupee Foradian" w:eastAsia="Arial Unicode MS" w:hAnsi="Rupee Foradian" w:cs="Arial Unicode MS"/>
              </w:rPr>
              <w:t xml:space="preserve">housand Only). </w:t>
            </w:r>
          </w:p>
        </w:tc>
        <w:tc>
          <w:tcPr>
            <w:tcW w:w="353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p>
        </w:tc>
      </w:tr>
    </w:tbl>
    <w:p w:rsidR="006567CB" w:rsidRPr="00336AFA" w:rsidRDefault="006567CB" w:rsidP="006951BB">
      <w:pPr>
        <w:pStyle w:val="NoSpacing"/>
        <w:jc w:val="both"/>
        <w:rPr>
          <w:rFonts w:ascii="Rupee Foradian" w:eastAsia="Arial Unicode MS" w:hAnsi="Rupee Foradian" w:cs="Arial Unicode MS"/>
        </w:rPr>
      </w:pPr>
    </w:p>
    <w:p w:rsidR="006567CB" w:rsidRPr="00336AFA" w:rsidRDefault="006567CB" w:rsidP="006951BB">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   Bank Mandate Form attached </w:t>
      </w:r>
      <w:r>
        <w:rPr>
          <w:rFonts w:ascii="Rupee Foradian" w:eastAsia="Arial Unicode MS" w:hAnsi="Rupee Foradian" w:cs="Arial Unicode MS"/>
        </w:rPr>
        <w:t xml:space="preserve">- </w:t>
      </w:r>
      <w:r w:rsidRPr="00336AFA">
        <w:rPr>
          <w:rFonts w:ascii="Rupee Foradian" w:eastAsia="Arial Unicode MS" w:hAnsi="Rupee Foradian" w:cs="Arial Unicode MS"/>
        </w:rPr>
        <w:t xml:space="preserve"> Yes / No</w:t>
      </w:r>
    </w:p>
    <w:p w:rsidR="006567CB" w:rsidRPr="00336AFA" w:rsidRDefault="006567CB" w:rsidP="006951BB">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Bank reserves right to decide the cut off duration of experience.</w:t>
      </w:r>
    </w:p>
    <w:p w:rsidR="006567CB" w:rsidRPr="00336AFA" w:rsidRDefault="006567CB" w:rsidP="006951BB">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Bank reserves right to call for proof / documents for verifications.</w:t>
      </w:r>
    </w:p>
    <w:p w:rsidR="006567CB" w:rsidRPr="00336AFA" w:rsidRDefault="006567CB" w:rsidP="006951BB">
      <w:pPr>
        <w:pStyle w:val="NoSpacing"/>
        <w:jc w:val="both"/>
        <w:rPr>
          <w:rFonts w:ascii="Rupee Foradian" w:eastAsia="Arial Unicode MS" w:hAnsi="Rupee Foradian" w:cs="Arial Unicode MS"/>
          <w:bCs/>
          <w:u w:val="single"/>
        </w:rPr>
      </w:pPr>
    </w:p>
    <w:p w:rsidR="006567CB" w:rsidRPr="00336AFA" w:rsidRDefault="006567CB" w:rsidP="006951BB">
      <w:pPr>
        <w:pStyle w:val="NoSpacing"/>
        <w:jc w:val="both"/>
        <w:rPr>
          <w:rFonts w:ascii="Rupee Foradian" w:eastAsia="Arial Unicode MS" w:hAnsi="Rupee Foradian" w:cs="Arial Unicode MS"/>
          <w:bCs/>
          <w:u w:val="single"/>
        </w:rPr>
      </w:pPr>
      <w:r w:rsidRPr="00336AFA">
        <w:rPr>
          <w:rFonts w:ascii="Rupee Foradian" w:eastAsia="Arial Unicode MS" w:hAnsi="Rupee Foradian" w:cs="Arial Unicode MS"/>
          <w:bCs/>
          <w:u w:val="single"/>
        </w:rPr>
        <w:t>DECLARATION</w:t>
      </w:r>
    </w:p>
    <w:p w:rsidR="006567CB" w:rsidRPr="00336AFA" w:rsidRDefault="006567CB" w:rsidP="006951BB">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1. The above information is true to the best of my knowledge and if any information is found untrue or false I may be debarred from the tender process/being given the contract.</w:t>
      </w:r>
    </w:p>
    <w:p w:rsidR="006567CB" w:rsidRPr="00336AFA" w:rsidRDefault="006567CB" w:rsidP="006951BB">
      <w:pPr>
        <w:pStyle w:val="NoSpacing"/>
        <w:jc w:val="both"/>
        <w:rPr>
          <w:rFonts w:ascii="Rupee Foradian" w:eastAsia="Arial Unicode MS" w:hAnsi="Rupee Foradian" w:cs="Arial Unicode MS"/>
          <w:bCs/>
          <w:u w:val="single"/>
        </w:rPr>
      </w:pPr>
      <w:r w:rsidRPr="00336AFA">
        <w:rPr>
          <w:rFonts w:ascii="Rupee Foradian" w:eastAsia="Arial Unicode MS" w:hAnsi="Rupee Foradian" w:cs="Arial Unicode MS"/>
        </w:rPr>
        <w:t>2. I/We agree to abide by the terms and conditions stipulated by the Bank.</w:t>
      </w:r>
    </w:p>
    <w:p w:rsidR="006567CB" w:rsidRPr="00336AFA" w:rsidRDefault="006567CB" w:rsidP="006951BB">
      <w:pPr>
        <w:pStyle w:val="NoSpacing"/>
        <w:jc w:val="both"/>
        <w:rPr>
          <w:rFonts w:ascii="Rupee Foradian" w:eastAsia="Arial Unicode MS" w:hAnsi="Rupee Foradian" w:cs="Arial Unicode MS"/>
          <w:bCs/>
        </w:rPr>
      </w:pPr>
    </w:p>
    <w:p w:rsidR="006567CB" w:rsidRPr="00336AFA" w:rsidRDefault="006567CB" w:rsidP="006951BB">
      <w:pPr>
        <w:pStyle w:val="NoSpacing"/>
        <w:jc w:val="both"/>
        <w:rPr>
          <w:rFonts w:ascii="Rupee Foradian" w:eastAsia="Arial Unicode MS" w:hAnsi="Rupee Foradian" w:cs="Arial Unicode MS"/>
          <w:bCs/>
        </w:rPr>
      </w:pPr>
    </w:p>
    <w:p w:rsidR="006567CB" w:rsidRPr="00336AFA" w:rsidRDefault="006567CB" w:rsidP="006951BB">
      <w:pPr>
        <w:pStyle w:val="NoSpacing"/>
        <w:jc w:val="both"/>
        <w:rPr>
          <w:rFonts w:ascii="Rupee Foradian" w:eastAsia="Arial Unicode MS" w:hAnsi="Rupee Foradian" w:cs="Arial Unicode MS"/>
          <w:bCs/>
        </w:rPr>
      </w:pPr>
    </w:p>
    <w:p w:rsidR="006567CB" w:rsidRPr="00336AFA" w:rsidRDefault="006567CB" w:rsidP="003C3CAF">
      <w:pPr>
        <w:overflowPunct/>
        <w:spacing w:before="0" w:after="0" w:line="360" w:lineRule="auto"/>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Date:...../...../201</w:t>
      </w:r>
      <w:r>
        <w:rPr>
          <w:rFonts w:ascii="Rupee Foradian" w:eastAsia="Arial Unicode MS" w:hAnsi="Rupee Foradian" w:cs="Arial Unicode MS"/>
          <w:noProof w:val="0"/>
          <w:sz w:val="22"/>
          <w:szCs w:val="22"/>
        </w:rPr>
        <w:t>4</w:t>
      </w:r>
    </w:p>
    <w:p w:rsidR="006567CB" w:rsidRPr="00336AFA" w:rsidRDefault="006567CB" w:rsidP="003C3CAF">
      <w:pPr>
        <w:overflowPunct/>
        <w:spacing w:before="0" w:after="0" w:line="360" w:lineRule="auto"/>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Authorised Signatory:</w:t>
      </w:r>
    </w:p>
    <w:p w:rsidR="006567CB" w:rsidRPr="00336AFA" w:rsidRDefault="006567CB" w:rsidP="003C3CAF">
      <w:pPr>
        <w:overflowPunct/>
        <w:spacing w:before="0" w:after="0" w:line="360" w:lineRule="auto"/>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Name:</w:t>
      </w:r>
    </w:p>
    <w:p w:rsidR="006567CB" w:rsidRPr="00336AFA" w:rsidRDefault="006567CB" w:rsidP="003C3CAF">
      <w:pPr>
        <w:overflowPunct/>
        <w:spacing w:before="0" w:after="0" w:line="360" w:lineRule="auto"/>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Designation:</w:t>
      </w:r>
    </w:p>
    <w:p w:rsidR="006567CB" w:rsidRPr="00336AFA" w:rsidRDefault="006567CB" w:rsidP="003C3CAF">
      <w:pPr>
        <w:overflowPunct/>
        <w:spacing w:before="0" w:after="0" w:line="360" w:lineRule="auto"/>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Phone:</w:t>
      </w:r>
    </w:p>
    <w:p w:rsidR="006567CB" w:rsidRDefault="006567CB" w:rsidP="003C3CAF">
      <w:pPr>
        <w:overflowPunct/>
        <w:spacing w:before="0" w:after="0" w:line="360" w:lineRule="auto"/>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Email id:</w:t>
      </w:r>
    </w:p>
    <w:p w:rsidR="006567CB" w:rsidRPr="00336AFA" w:rsidRDefault="006567CB" w:rsidP="003C3CAF">
      <w:pPr>
        <w:overflowPunct/>
        <w:spacing w:before="0" w:after="0" w:line="360" w:lineRule="auto"/>
        <w:textAlignment w:val="auto"/>
        <w:rPr>
          <w:rFonts w:ascii="Rupee Foradian" w:eastAsia="Arial Unicode MS" w:hAnsi="Rupee Foradian" w:cs="Arial Unicode MS"/>
          <w:noProof w:val="0"/>
          <w:sz w:val="22"/>
          <w:szCs w:val="22"/>
        </w:rPr>
      </w:pPr>
    </w:p>
    <w:p w:rsidR="006567CB" w:rsidRDefault="006567CB">
      <w:pPr>
        <w:pStyle w:val="NoSpacing"/>
        <w:jc w:val="right"/>
        <w:rPr>
          <w:rFonts w:ascii="Rupee Foradian" w:eastAsia="Arial Unicode MS" w:hAnsi="Rupee Foradian" w:cs="Arial Unicode MS"/>
          <w:b/>
          <w:bCs/>
          <w:lang w:val="en-IN"/>
        </w:rPr>
      </w:pPr>
      <w:r w:rsidRPr="00511D38">
        <w:rPr>
          <w:rFonts w:ascii="Rupee Foradian" w:eastAsia="Arial Unicode MS" w:hAnsi="Rupee Foradian" w:cs="Arial Unicode MS"/>
          <w:b/>
          <w:bCs/>
          <w:lang w:val="en-IN"/>
        </w:rPr>
        <w:t>ANNEXURE – IV</w:t>
      </w:r>
    </w:p>
    <w:p w:rsidR="006567CB" w:rsidRPr="00336AFA" w:rsidRDefault="006567CB" w:rsidP="006951BB">
      <w:pPr>
        <w:pStyle w:val="NoSpacing"/>
        <w:jc w:val="center"/>
        <w:rPr>
          <w:rFonts w:ascii="Rupee Foradian" w:eastAsia="Arial Unicode MS" w:hAnsi="Rupee Foradian" w:cs="Arial Unicode MS"/>
          <w:b/>
        </w:rPr>
      </w:pPr>
      <w:r w:rsidRPr="00336AFA">
        <w:rPr>
          <w:rFonts w:ascii="Rupee Foradian" w:eastAsia="Arial Unicode MS" w:hAnsi="Rupee Foradian" w:cs="Arial Unicode MS"/>
          <w:b/>
        </w:rPr>
        <w:t>Format of Price Bid</w:t>
      </w:r>
    </w:p>
    <w:p w:rsidR="006567CB" w:rsidRPr="00336AFA" w:rsidRDefault="006567CB" w:rsidP="006951BB">
      <w:pPr>
        <w:pStyle w:val="NoSpacing"/>
        <w:jc w:val="center"/>
        <w:rPr>
          <w:rFonts w:ascii="Rupee Foradian" w:eastAsia="Arial Unicode MS" w:hAnsi="Rupee Foradian" w:cs="Arial Unicode MS"/>
          <w:b/>
        </w:rPr>
      </w:pPr>
    </w:p>
    <w:tbl>
      <w:tblPr>
        <w:tblW w:w="98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60"/>
        <w:gridCol w:w="10"/>
        <w:gridCol w:w="1250"/>
        <w:gridCol w:w="10"/>
        <w:gridCol w:w="1031"/>
        <w:gridCol w:w="1890"/>
        <w:gridCol w:w="2029"/>
        <w:gridCol w:w="41"/>
        <w:gridCol w:w="1826"/>
        <w:gridCol w:w="13"/>
        <w:gridCol w:w="7"/>
      </w:tblGrid>
      <w:tr w:rsidR="006567CB" w:rsidRPr="00336AFA">
        <w:trPr>
          <w:gridAfter w:val="1"/>
          <w:wAfter w:w="7" w:type="dxa"/>
          <w:jc w:val="center"/>
        </w:trPr>
        <w:tc>
          <w:tcPr>
            <w:tcW w:w="1770" w:type="dxa"/>
            <w:gridSpan w:val="2"/>
            <w:vMerge w:val="restart"/>
            <w:vAlign w:val="center"/>
          </w:tcPr>
          <w:p w:rsidR="006567CB" w:rsidRPr="00336AFA" w:rsidRDefault="006567CB" w:rsidP="00B42BFA">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Service </w:t>
            </w:r>
          </w:p>
        </w:tc>
        <w:tc>
          <w:tcPr>
            <w:tcW w:w="1260" w:type="dxa"/>
            <w:gridSpan w:val="2"/>
            <w:vMerge w:val="restart"/>
          </w:tcPr>
          <w:p w:rsidR="006567CB" w:rsidRPr="00336AFA" w:rsidRDefault="006567CB" w:rsidP="003C3CAF">
            <w:pPr>
              <w:pStyle w:val="NoSpacing"/>
              <w:jc w:val="both"/>
              <w:rPr>
                <w:rFonts w:ascii="Rupee Foradian" w:eastAsia="Arial Unicode MS" w:hAnsi="Rupee Foradian" w:cs="Arial Unicode MS"/>
                <w:bCs/>
              </w:rPr>
            </w:pPr>
            <w:r w:rsidRPr="00336AFA">
              <w:rPr>
                <w:rFonts w:ascii="Rupee Foradian" w:eastAsia="Arial Unicode MS" w:hAnsi="Rupee Foradian" w:cs="Arial Unicode MS"/>
              </w:rPr>
              <w:t>Rate Ceiling (</w:t>
            </w:r>
            <w:r>
              <w:rPr>
                <w:rFonts w:ascii="Rupee Foradian" w:eastAsia="Arial Unicode MS" w:hAnsi="Rupee Foradian" w:cs="Arial Unicode MS"/>
              </w:rPr>
              <w:t>`</w:t>
            </w:r>
            <w:r w:rsidRPr="00336AFA">
              <w:rPr>
                <w:rFonts w:ascii="Rupee Foradian" w:eastAsia="Arial Unicode MS" w:hAnsi="Rupee Foradian" w:cs="Arial Unicode MS"/>
              </w:rPr>
              <w:t>)</w:t>
            </w:r>
          </w:p>
        </w:tc>
        <w:tc>
          <w:tcPr>
            <w:tcW w:w="1031" w:type="dxa"/>
          </w:tcPr>
          <w:p w:rsidR="006567CB" w:rsidRPr="00336AFA" w:rsidRDefault="006567CB" w:rsidP="00B42BFA">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Rate (</w:t>
            </w:r>
            <w:r>
              <w:rPr>
                <w:rFonts w:ascii="Rupee Foradian" w:eastAsia="Arial Unicode MS" w:hAnsi="Rupee Foradian" w:cs="Arial Unicode MS"/>
              </w:rPr>
              <w:t>`</w:t>
            </w:r>
            <w:r w:rsidRPr="00336AFA">
              <w:rPr>
                <w:rFonts w:ascii="Rupee Foradian" w:eastAsia="Arial Unicode MS" w:hAnsi="Rupee Foradian" w:cs="Arial Unicode MS"/>
              </w:rPr>
              <w:t>)</w:t>
            </w:r>
          </w:p>
        </w:tc>
        <w:tc>
          <w:tcPr>
            <w:tcW w:w="1890" w:type="dxa"/>
          </w:tcPr>
          <w:p w:rsidR="006567CB" w:rsidRPr="00336AFA" w:rsidRDefault="006567CB" w:rsidP="002A2ED3">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Approx. average Consumption </w:t>
            </w:r>
          </w:p>
        </w:tc>
        <w:tc>
          <w:tcPr>
            <w:tcW w:w="2029" w:type="dxa"/>
          </w:tcPr>
          <w:p w:rsidR="006567CB" w:rsidRPr="00336AFA" w:rsidRDefault="006567CB" w:rsidP="00F11AE7">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Monthly </w:t>
            </w:r>
            <w:r>
              <w:rPr>
                <w:rFonts w:ascii="Rupee Foradian" w:eastAsia="Arial Unicode MS" w:hAnsi="Rupee Foradian" w:cs="Arial Unicode MS"/>
              </w:rPr>
              <w:t>`</w:t>
            </w:r>
            <w:r w:rsidRPr="00336AFA">
              <w:rPr>
                <w:rFonts w:ascii="Rupee Foradian" w:eastAsia="Arial Unicode MS" w:hAnsi="Rupee Foradian" w:cs="Arial Unicode MS"/>
              </w:rPr>
              <w:t>) (*)</w:t>
            </w:r>
          </w:p>
        </w:tc>
        <w:tc>
          <w:tcPr>
            <w:tcW w:w="1880" w:type="dxa"/>
            <w:gridSpan w:val="3"/>
          </w:tcPr>
          <w:p w:rsidR="006567CB" w:rsidRPr="00336AFA" w:rsidRDefault="006567CB" w:rsidP="00B42BFA">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Annually (</w:t>
            </w:r>
            <w:r>
              <w:rPr>
                <w:rFonts w:ascii="Rupee Foradian" w:eastAsia="Arial Unicode MS" w:hAnsi="Rupee Foradian" w:cs="Arial Unicode MS"/>
              </w:rPr>
              <w:t>`</w:t>
            </w:r>
            <w:r w:rsidRPr="00336AFA">
              <w:rPr>
                <w:rFonts w:ascii="Rupee Foradian" w:eastAsia="Arial Unicode MS" w:hAnsi="Rupee Foradian" w:cs="Arial Unicode MS"/>
              </w:rPr>
              <w:t>)</w:t>
            </w:r>
          </w:p>
        </w:tc>
      </w:tr>
      <w:tr w:rsidR="006567CB" w:rsidRPr="00336AFA">
        <w:trPr>
          <w:jc w:val="center"/>
        </w:trPr>
        <w:tc>
          <w:tcPr>
            <w:tcW w:w="1770" w:type="dxa"/>
            <w:gridSpan w:val="2"/>
            <w:vMerge/>
          </w:tcPr>
          <w:p w:rsidR="006567CB" w:rsidRPr="00336AFA" w:rsidRDefault="006567CB" w:rsidP="00B42BFA">
            <w:pPr>
              <w:pStyle w:val="NoSpacing"/>
              <w:jc w:val="both"/>
              <w:rPr>
                <w:rFonts w:ascii="Rupee Foradian" w:eastAsia="Arial Unicode MS" w:hAnsi="Rupee Foradian" w:cs="Arial Unicode MS"/>
              </w:rPr>
            </w:pPr>
          </w:p>
        </w:tc>
        <w:tc>
          <w:tcPr>
            <w:tcW w:w="1260" w:type="dxa"/>
            <w:gridSpan w:val="2"/>
            <w:vMerge/>
          </w:tcPr>
          <w:p w:rsidR="006567CB" w:rsidRPr="00336AFA" w:rsidRDefault="006567CB" w:rsidP="00B42BFA">
            <w:pPr>
              <w:pStyle w:val="NoSpacing"/>
              <w:jc w:val="both"/>
              <w:rPr>
                <w:rFonts w:ascii="Rupee Foradian" w:eastAsia="Arial Unicode MS" w:hAnsi="Rupee Foradian" w:cs="Arial Unicode MS"/>
                <w:bCs/>
              </w:rPr>
            </w:pPr>
          </w:p>
        </w:tc>
        <w:tc>
          <w:tcPr>
            <w:tcW w:w="1031" w:type="dxa"/>
          </w:tcPr>
          <w:p w:rsidR="006567CB" w:rsidRPr="00336AFA" w:rsidRDefault="006567CB" w:rsidP="00286D7E">
            <w:pPr>
              <w:pStyle w:val="NoSpacing"/>
              <w:jc w:val="center"/>
              <w:rPr>
                <w:rFonts w:ascii="Rupee Foradian" w:eastAsia="Arial Unicode MS" w:hAnsi="Rupee Foradian" w:cs="Arial Unicode MS"/>
              </w:rPr>
            </w:pPr>
            <w:r w:rsidRPr="00336AFA">
              <w:rPr>
                <w:rFonts w:ascii="Rupee Foradian" w:eastAsia="Arial Unicode MS" w:hAnsi="Rupee Foradian" w:cs="Arial Unicode MS"/>
              </w:rPr>
              <w:t>(A)</w:t>
            </w:r>
          </w:p>
        </w:tc>
        <w:tc>
          <w:tcPr>
            <w:tcW w:w="1890" w:type="dxa"/>
          </w:tcPr>
          <w:p w:rsidR="006567CB" w:rsidRPr="00336AFA" w:rsidRDefault="006567CB" w:rsidP="00286D7E">
            <w:pPr>
              <w:pStyle w:val="NoSpacing"/>
              <w:jc w:val="center"/>
              <w:rPr>
                <w:rFonts w:ascii="Rupee Foradian" w:eastAsia="Arial Unicode MS" w:hAnsi="Rupee Foradian" w:cs="Arial Unicode MS"/>
              </w:rPr>
            </w:pPr>
            <w:r w:rsidRPr="00336AFA">
              <w:rPr>
                <w:rFonts w:ascii="Rupee Foradian" w:eastAsia="Arial Unicode MS" w:hAnsi="Rupee Foradian" w:cs="Arial Unicode MS"/>
              </w:rPr>
              <w:t>(B)</w:t>
            </w:r>
          </w:p>
        </w:tc>
        <w:tc>
          <w:tcPr>
            <w:tcW w:w="2070" w:type="dxa"/>
            <w:gridSpan w:val="2"/>
          </w:tcPr>
          <w:p w:rsidR="006567CB" w:rsidRPr="00336AFA" w:rsidRDefault="006567CB" w:rsidP="00737591">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(C) = A X B X 20</w:t>
            </w:r>
          </w:p>
        </w:tc>
        <w:tc>
          <w:tcPr>
            <w:tcW w:w="1846" w:type="dxa"/>
            <w:gridSpan w:val="3"/>
          </w:tcPr>
          <w:p w:rsidR="006567CB" w:rsidRPr="00336AFA" w:rsidRDefault="006567CB" w:rsidP="00B42BFA">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(D) = (C) X 12</w:t>
            </w:r>
          </w:p>
        </w:tc>
      </w:tr>
      <w:tr w:rsidR="006567CB" w:rsidRPr="00336AFA">
        <w:trPr>
          <w:gridAfter w:val="2"/>
          <w:wAfter w:w="20" w:type="dxa"/>
          <w:jc w:val="center"/>
        </w:trPr>
        <w:tc>
          <w:tcPr>
            <w:tcW w:w="1760" w:type="dxa"/>
          </w:tcPr>
          <w:p w:rsidR="006567CB" w:rsidRPr="00336AFA" w:rsidRDefault="006567CB" w:rsidP="003C7061">
            <w:pPr>
              <w:pStyle w:val="NoSpacing"/>
              <w:rPr>
                <w:rFonts w:ascii="Rupee Foradian" w:eastAsia="Arial Unicode MS" w:hAnsi="Rupee Foradian" w:cs="Arial Unicode MS"/>
              </w:rPr>
            </w:pPr>
            <w:r w:rsidRPr="00336AFA">
              <w:rPr>
                <w:rFonts w:ascii="Rupee Foradian" w:eastAsia="Arial Unicode MS" w:hAnsi="Rupee Foradian" w:cs="Arial Unicode MS"/>
              </w:rPr>
              <w:t>Lunch (Category 1)</w:t>
            </w:r>
          </w:p>
        </w:tc>
        <w:tc>
          <w:tcPr>
            <w:tcW w:w="1260" w:type="dxa"/>
            <w:gridSpan w:val="2"/>
          </w:tcPr>
          <w:p w:rsidR="006567CB" w:rsidRPr="00336AFA" w:rsidRDefault="006567CB" w:rsidP="00B42BFA">
            <w:pPr>
              <w:pStyle w:val="NoSpacing"/>
              <w:jc w:val="both"/>
              <w:rPr>
                <w:rFonts w:ascii="Rupee Foradian" w:eastAsia="Arial Unicode MS" w:hAnsi="Rupee Foradian" w:cs="Arial Unicode MS"/>
                <w:bCs/>
              </w:rPr>
            </w:pPr>
            <w:r w:rsidRPr="00336AFA">
              <w:rPr>
                <w:rFonts w:ascii="Rupee Foradian" w:eastAsia="Arial Unicode MS" w:hAnsi="Rupee Foradian" w:cs="Arial Unicode MS"/>
              </w:rPr>
              <w:t>100.00</w:t>
            </w:r>
          </w:p>
        </w:tc>
        <w:tc>
          <w:tcPr>
            <w:tcW w:w="1041" w:type="dxa"/>
            <w:gridSpan w:val="2"/>
          </w:tcPr>
          <w:p w:rsidR="006567CB" w:rsidRPr="00336AFA" w:rsidRDefault="006567CB" w:rsidP="00B42BFA">
            <w:pPr>
              <w:pStyle w:val="NoSpacing"/>
              <w:jc w:val="both"/>
              <w:rPr>
                <w:rFonts w:ascii="Rupee Foradian" w:eastAsia="Arial Unicode MS" w:hAnsi="Rupee Foradian" w:cs="Arial Unicode MS"/>
              </w:rPr>
            </w:pPr>
          </w:p>
        </w:tc>
        <w:tc>
          <w:tcPr>
            <w:tcW w:w="1890" w:type="dxa"/>
          </w:tcPr>
          <w:p w:rsidR="006567CB" w:rsidRPr="00336AFA" w:rsidRDefault="006567CB" w:rsidP="00B42BFA">
            <w:pPr>
              <w:pStyle w:val="NoSpacing"/>
              <w:jc w:val="both"/>
              <w:rPr>
                <w:rFonts w:ascii="Rupee Foradian" w:eastAsia="Arial Unicode MS" w:hAnsi="Rupee Foradian" w:cs="Arial Unicode MS"/>
              </w:rPr>
            </w:pPr>
            <w:r>
              <w:rPr>
                <w:rFonts w:ascii="Rupee Foradian" w:eastAsia="Arial Unicode MS" w:hAnsi="Rupee Foradian" w:cs="Arial Unicode MS"/>
              </w:rPr>
              <w:t>101</w:t>
            </w:r>
          </w:p>
        </w:tc>
        <w:tc>
          <w:tcPr>
            <w:tcW w:w="2070" w:type="dxa"/>
            <w:gridSpan w:val="2"/>
          </w:tcPr>
          <w:p w:rsidR="006567CB" w:rsidRPr="00336AFA" w:rsidRDefault="006567CB" w:rsidP="00B42BFA">
            <w:pPr>
              <w:pStyle w:val="NoSpacing"/>
              <w:jc w:val="both"/>
              <w:rPr>
                <w:rFonts w:ascii="Rupee Foradian" w:eastAsia="Arial Unicode MS" w:hAnsi="Rupee Foradian" w:cs="Arial Unicode MS"/>
              </w:rPr>
            </w:pPr>
          </w:p>
        </w:tc>
        <w:tc>
          <w:tcPr>
            <w:tcW w:w="1826" w:type="dxa"/>
          </w:tcPr>
          <w:p w:rsidR="006567CB" w:rsidRPr="00336AFA" w:rsidRDefault="006567CB" w:rsidP="00B42BFA">
            <w:pPr>
              <w:pStyle w:val="NoSpacing"/>
              <w:jc w:val="both"/>
              <w:rPr>
                <w:rFonts w:ascii="Rupee Foradian" w:eastAsia="Arial Unicode MS" w:hAnsi="Rupee Foradian" w:cs="Arial Unicode MS"/>
              </w:rPr>
            </w:pPr>
          </w:p>
        </w:tc>
      </w:tr>
      <w:tr w:rsidR="006567CB" w:rsidRPr="00336AFA">
        <w:trPr>
          <w:gridAfter w:val="2"/>
          <w:wAfter w:w="20" w:type="dxa"/>
          <w:jc w:val="center"/>
        </w:trPr>
        <w:tc>
          <w:tcPr>
            <w:tcW w:w="1760" w:type="dxa"/>
          </w:tcPr>
          <w:p w:rsidR="006567CB" w:rsidRPr="00336AFA" w:rsidRDefault="006567CB" w:rsidP="003C7061">
            <w:pPr>
              <w:pStyle w:val="NoSpacing"/>
              <w:rPr>
                <w:rFonts w:ascii="Rupee Foradian" w:eastAsia="Arial Unicode MS" w:hAnsi="Rupee Foradian" w:cs="Arial Unicode MS"/>
              </w:rPr>
            </w:pPr>
            <w:r>
              <w:rPr>
                <w:rFonts w:ascii="Rupee Foradian" w:eastAsia="Arial Unicode MS" w:hAnsi="Rupee Foradian" w:cs="Arial Unicode MS"/>
              </w:rPr>
              <w:t>Lunch (C</w:t>
            </w:r>
            <w:r w:rsidRPr="00336AFA">
              <w:rPr>
                <w:rFonts w:ascii="Rupee Foradian" w:eastAsia="Arial Unicode MS" w:hAnsi="Rupee Foradian" w:cs="Arial Unicode MS"/>
              </w:rPr>
              <w:t>ategory 2 )</w:t>
            </w:r>
          </w:p>
        </w:tc>
        <w:tc>
          <w:tcPr>
            <w:tcW w:w="1260" w:type="dxa"/>
            <w:gridSpan w:val="2"/>
          </w:tcPr>
          <w:p w:rsidR="006567CB" w:rsidRPr="00336AFA" w:rsidRDefault="006567CB" w:rsidP="00B42BFA">
            <w:pPr>
              <w:pStyle w:val="NoSpacing"/>
              <w:jc w:val="both"/>
              <w:rPr>
                <w:rFonts w:ascii="Rupee Foradian" w:eastAsia="Arial Unicode MS" w:hAnsi="Rupee Foradian" w:cs="Arial Unicode MS"/>
                <w:bCs/>
              </w:rPr>
            </w:pPr>
            <w:r>
              <w:rPr>
                <w:rFonts w:ascii="Rupee Foradian" w:eastAsia="Arial Unicode MS" w:hAnsi="Rupee Foradian" w:cs="Arial Unicode MS"/>
              </w:rPr>
              <w:t>75</w:t>
            </w:r>
            <w:r w:rsidRPr="00336AFA">
              <w:rPr>
                <w:rFonts w:ascii="Rupee Foradian" w:eastAsia="Arial Unicode MS" w:hAnsi="Rupee Foradian" w:cs="Arial Unicode MS"/>
              </w:rPr>
              <w:t>.00</w:t>
            </w:r>
          </w:p>
        </w:tc>
        <w:tc>
          <w:tcPr>
            <w:tcW w:w="1041" w:type="dxa"/>
            <w:gridSpan w:val="2"/>
          </w:tcPr>
          <w:p w:rsidR="006567CB" w:rsidRPr="00336AFA" w:rsidRDefault="006567CB" w:rsidP="00B42BFA">
            <w:pPr>
              <w:pStyle w:val="NoSpacing"/>
              <w:jc w:val="both"/>
              <w:rPr>
                <w:rFonts w:ascii="Rupee Foradian" w:eastAsia="Arial Unicode MS" w:hAnsi="Rupee Foradian" w:cs="Arial Unicode MS"/>
              </w:rPr>
            </w:pPr>
          </w:p>
        </w:tc>
        <w:tc>
          <w:tcPr>
            <w:tcW w:w="1890" w:type="dxa"/>
          </w:tcPr>
          <w:p w:rsidR="006567CB" w:rsidRPr="00336AFA" w:rsidRDefault="006567CB" w:rsidP="00B42BFA">
            <w:pPr>
              <w:pStyle w:val="NoSpacing"/>
              <w:jc w:val="both"/>
              <w:rPr>
                <w:rFonts w:ascii="Rupee Foradian" w:eastAsia="Arial Unicode MS" w:hAnsi="Rupee Foradian" w:cs="Arial Unicode MS"/>
              </w:rPr>
            </w:pPr>
            <w:r>
              <w:rPr>
                <w:rFonts w:ascii="Rupee Foradian" w:eastAsia="Arial Unicode MS" w:hAnsi="Rupee Foradian" w:cs="Arial Unicode MS"/>
              </w:rPr>
              <w:t>20</w:t>
            </w:r>
          </w:p>
        </w:tc>
        <w:tc>
          <w:tcPr>
            <w:tcW w:w="2070" w:type="dxa"/>
            <w:gridSpan w:val="2"/>
          </w:tcPr>
          <w:p w:rsidR="006567CB" w:rsidRPr="00336AFA" w:rsidRDefault="006567CB" w:rsidP="00B42BFA">
            <w:pPr>
              <w:pStyle w:val="NoSpacing"/>
              <w:jc w:val="both"/>
              <w:rPr>
                <w:rFonts w:ascii="Rupee Foradian" w:eastAsia="Arial Unicode MS" w:hAnsi="Rupee Foradian" w:cs="Arial Unicode MS"/>
              </w:rPr>
            </w:pPr>
          </w:p>
        </w:tc>
        <w:tc>
          <w:tcPr>
            <w:tcW w:w="1826" w:type="dxa"/>
          </w:tcPr>
          <w:p w:rsidR="006567CB" w:rsidRPr="00336AFA" w:rsidRDefault="006567CB" w:rsidP="00B42BFA">
            <w:pPr>
              <w:pStyle w:val="NoSpacing"/>
              <w:jc w:val="both"/>
              <w:rPr>
                <w:rFonts w:ascii="Rupee Foradian" w:eastAsia="Arial Unicode MS" w:hAnsi="Rupee Foradian" w:cs="Arial Unicode MS"/>
              </w:rPr>
            </w:pPr>
          </w:p>
        </w:tc>
      </w:tr>
      <w:tr w:rsidR="006567CB" w:rsidRPr="00336AFA">
        <w:trPr>
          <w:gridAfter w:val="2"/>
          <w:wAfter w:w="20" w:type="dxa"/>
          <w:jc w:val="center"/>
        </w:trPr>
        <w:tc>
          <w:tcPr>
            <w:tcW w:w="1760" w:type="dxa"/>
          </w:tcPr>
          <w:p w:rsidR="006567CB" w:rsidRPr="00336AFA" w:rsidRDefault="006567CB" w:rsidP="003C7061">
            <w:pPr>
              <w:pStyle w:val="NoSpacing"/>
              <w:rPr>
                <w:rFonts w:ascii="Rupee Foradian" w:eastAsia="Arial Unicode MS" w:hAnsi="Rupee Foradian" w:cs="Arial Unicode MS"/>
              </w:rPr>
            </w:pPr>
            <w:r w:rsidRPr="00336AFA">
              <w:rPr>
                <w:rFonts w:ascii="Rupee Foradian" w:eastAsia="Arial Unicode MS" w:hAnsi="Rupee Foradian" w:cs="Arial Unicode MS"/>
              </w:rPr>
              <w:t xml:space="preserve">Tea / Coffee with good quality cookies  or multigrain biscuit </w:t>
            </w:r>
            <w:r w:rsidRPr="00F41B2D">
              <w:rPr>
                <w:rFonts w:ascii="Rupee Foradian" w:eastAsia="Arial Unicode MS" w:hAnsi="Rupee Foradian" w:cs="Arial Unicode MS"/>
              </w:rPr>
              <w:t xml:space="preserve">(worth </w:t>
            </w:r>
            <w:r>
              <w:rPr>
                <w:rFonts w:ascii="Rupee Foradian" w:eastAsia="Arial Unicode MS" w:hAnsi="Rupee Foradian" w:cs="Arial Unicode MS"/>
              </w:rPr>
              <w:t xml:space="preserve">about </w:t>
            </w:r>
            <w:r w:rsidRPr="00F41B2D">
              <w:rPr>
                <w:rFonts w:ascii="Rupee Foradian" w:eastAsia="Arial Unicode MS" w:hAnsi="Rupee Foradian" w:cs="Arial Unicode MS"/>
                <w:sz w:val="20"/>
                <w:szCs w:val="20"/>
              </w:rPr>
              <w:t>`2.00) each time.</w:t>
            </w:r>
          </w:p>
        </w:tc>
        <w:tc>
          <w:tcPr>
            <w:tcW w:w="1260" w:type="dxa"/>
            <w:gridSpan w:val="2"/>
          </w:tcPr>
          <w:p w:rsidR="006567CB" w:rsidRPr="00336AFA" w:rsidRDefault="006567CB" w:rsidP="003A49ED">
            <w:pPr>
              <w:pStyle w:val="NoSpacing"/>
              <w:rPr>
                <w:rFonts w:ascii="Rupee Foradian" w:eastAsia="Arial Unicode MS" w:hAnsi="Rupee Foradian" w:cs="Arial Unicode MS"/>
                <w:bCs/>
              </w:rPr>
            </w:pPr>
            <w:r w:rsidRPr="00336AFA">
              <w:rPr>
                <w:rFonts w:ascii="Rupee Foradian" w:eastAsia="Arial Unicode MS" w:hAnsi="Rupee Foradian" w:cs="Arial Unicode MS"/>
              </w:rPr>
              <w:t xml:space="preserve">16.00 </w:t>
            </w:r>
            <w:r>
              <w:rPr>
                <w:rFonts w:ascii="Rupee Foradian" w:eastAsia="Arial Unicode MS" w:hAnsi="Rupee Foradian" w:cs="Arial Unicode MS"/>
              </w:rPr>
              <w:t>for two servings in a day.</w:t>
            </w:r>
          </w:p>
        </w:tc>
        <w:tc>
          <w:tcPr>
            <w:tcW w:w="1041" w:type="dxa"/>
            <w:gridSpan w:val="2"/>
          </w:tcPr>
          <w:p w:rsidR="006567CB" w:rsidRPr="00336AFA" w:rsidRDefault="006567CB" w:rsidP="00B42BFA">
            <w:pPr>
              <w:pStyle w:val="NoSpacing"/>
              <w:jc w:val="both"/>
              <w:rPr>
                <w:rFonts w:ascii="Rupee Foradian" w:eastAsia="Arial Unicode MS" w:hAnsi="Rupee Foradian" w:cs="Arial Unicode MS"/>
              </w:rPr>
            </w:pPr>
          </w:p>
        </w:tc>
        <w:tc>
          <w:tcPr>
            <w:tcW w:w="1890" w:type="dxa"/>
          </w:tcPr>
          <w:p w:rsidR="006567CB" w:rsidRDefault="006567CB" w:rsidP="004F0983">
            <w:pPr>
              <w:pStyle w:val="NoSpacing"/>
              <w:jc w:val="both"/>
              <w:rPr>
                <w:rFonts w:ascii="Rupee Foradian" w:eastAsia="Arial Unicode MS" w:hAnsi="Rupee Foradian" w:cs="Arial Unicode MS"/>
                <w:noProof/>
              </w:rPr>
            </w:pPr>
            <w:r>
              <w:rPr>
                <w:rFonts w:ascii="Rupee Foradian" w:eastAsia="Arial Unicode MS" w:hAnsi="Rupee Foradian" w:cs="Arial Unicode MS"/>
              </w:rPr>
              <w:t xml:space="preserve">242 </w:t>
            </w:r>
            <w:r w:rsidRPr="00336AFA">
              <w:rPr>
                <w:rFonts w:ascii="Rupee Foradian" w:eastAsia="Arial Unicode MS" w:hAnsi="Rupee Foradian" w:cs="Arial Unicode MS"/>
              </w:rPr>
              <w:t>(</w:t>
            </w:r>
            <w:r>
              <w:rPr>
                <w:rFonts w:ascii="Rupee Foradian" w:eastAsia="Arial Unicode MS" w:hAnsi="Rupee Foradian" w:cs="Arial Unicode MS"/>
              </w:rPr>
              <w:t xml:space="preserve">121 </w:t>
            </w:r>
            <w:r w:rsidRPr="00336AFA">
              <w:rPr>
                <w:rFonts w:ascii="Rupee Foradian" w:eastAsia="Arial Unicode MS" w:hAnsi="Rupee Foradian" w:cs="Arial Unicode MS"/>
              </w:rPr>
              <w:t>cups 2 times a day)</w:t>
            </w:r>
          </w:p>
        </w:tc>
        <w:tc>
          <w:tcPr>
            <w:tcW w:w="2070" w:type="dxa"/>
            <w:gridSpan w:val="2"/>
          </w:tcPr>
          <w:p w:rsidR="006567CB" w:rsidRPr="00336AFA" w:rsidRDefault="006567CB" w:rsidP="00B42BFA">
            <w:pPr>
              <w:pStyle w:val="NoSpacing"/>
              <w:jc w:val="both"/>
              <w:rPr>
                <w:rFonts w:ascii="Rupee Foradian" w:eastAsia="Arial Unicode MS" w:hAnsi="Rupee Foradian" w:cs="Arial Unicode MS"/>
              </w:rPr>
            </w:pPr>
          </w:p>
        </w:tc>
        <w:tc>
          <w:tcPr>
            <w:tcW w:w="1826" w:type="dxa"/>
          </w:tcPr>
          <w:p w:rsidR="006567CB" w:rsidRPr="00336AFA" w:rsidRDefault="006567CB" w:rsidP="00B42BFA">
            <w:pPr>
              <w:pStyle w:val="NoSpacing"/>
              <w:jc w:val="both"/>
              <w:rPr>
                <w:rFonts w:ascii="Rupee Foradian" w:eastAsia="Arial Unicode MS" w:hAnsi="Rupee Foradian" w:cs="Arial Unicode MS"/>
              </w:rPr>
            </w:pPr>
          </w:p>
        </w:tc>
      </w:tr>
      <w:tr w:rsidR="006567CB" w:rsidRPr="00336AFA">
        <w:trPr>
          <w:gridAfter w:val="2"/>
          <w:wAfter w:w="20" w:type="dxa"/>
          <w:jc w:val="center"/>
        </w:trPr>
        <w:tc>
          <w:tcPr>
            <w:tcW w:w="8021" w:type="dxa"/>
            <w:gridSpan w:val="8"/>
          </w:tcPr>
          <w:p w:rsidR="006567CB" w:rsidRPr="00336AFA" w:rsidRDefault="006567CB" w:rsidP="00E86F7B">
            <w:pPr>
              <w:pStyle w:val="NoSpacing"/>
              <w:jc w:val="center"/>
              <w:rPr>
                <w:rFonts w:ascii="Rupee Foradian" w:eastAsia="Arial Unicode MS" w:hAnsi="Rupee Foradian" w:cs="Arial Unicode MS"/>
                <w:b/>
              </w:rPr>
            </w:pPr>
            <w:r w:rsidRPr="00336AFA">
              <w:rPr>
                <w:rFonts w:ascii="Rupee Foradian" w:eastAsia="Arial Unicode MS" w:hAnsi="Rupee Foradian" w:cs="Arial Unicode MS"/>
                <w:b/>
              </w:rPr>
              <w:t>Total</w:t>
            </w:r>
          </w:p>
          <w:p w:rsidR="006567CB" w:rsidRPr="00336AFA" w:rsidRDefault="006567CB" w:rsidP="00B42BFA">
            <w:pPr>
              <w:pStyle w:val="NoSpacing"/>
              <w:jc w:val="both"/>
              <w:rPr>
                <w:rFonts w:ascii="Rupee Foradian" w:eastAsia="Arial Unicode MS" w:hAnsi="Rupee Foradian" w:cs="Arial Unicode MS"/>
                <w:b/>
              </w:rPr>
            </w:pPr>
          </w:p>
        </w:tc>
        <w:tc>
          <w:tcPr>
            <w:tcW w:w="1826" w:type="dxa"/>
          </w:tcPr>
          <w:p w:rsidR="006567CB" w:rsidRPr="00336AFA" w:rsidRDefault="006567CB" w:rsidP="00B42BFA">
            <w:pPr>
              <w:pStyle w:val="NoSpacing"/>
              <w:jc w:val="both"/>
              <w:rPr>
                <w:rFonts w:ascii="Rupee Foradian" w:eastAsia="Arial Unicode MS" w:hAnsi="Rupee Foradian" w:cs="Arial Unicode MS"/>
                <w:b/>
              </w:rPr>
            </w:pPr>
          </w:p>
        </w:tc>
      </w:tr>
    </w:tbl>
    <w:p w:rsidR="006567CB" w:rsidRPr="00336AFA" w:rsidRDefault="006567CB" w:rsidP="006951BB">
      <w:pPr>
        <w:pStyle w:val="NoSpacing"/>
        <w:jc w:val="center"/>
        <w:rPr>
          <w:rFonts w:ascii="Rupee Foradian" w:eastAsia="Arial Unicode MS" w:hAnsi="Rupee Foradian" w:cs="Arial Unicode MS"/>
          <w:b/>
        </w:rPr>
      </w:pPr>
    </w:p>
    <w:p w:rsidR="006567CB" w:rsidRPr="00336AFA" w:rsidRDefault="006567CB" w:rsidP="00286D7E">
      <w:pPr>
        <w:pStyle w:val="NoSpacing"/>
        <w:ind w:firstLine="720"/>
        <w:jc w:val="both"/>
        <w:rPr>
          <w:rFonts w:ascii="Rupee Foradian" w:eastAsia="Arial Unicode MS" w:hAnsi="Rupee Foradian" w:cs="Arial Unicode MS"/>
          <w:i/>
        </w:rPr>
      </w:pPr>
      <w:r w:rsidRPr="00336AFA">
        <w:rPr>
          <w:rFonts w:ascii="Rupee Foradian" w:eastAsia="Arial Unicode MS" w:hAnsi="Rupee Foradian" w:cs="Arial Unicode MS"/>
          <w:i/>
        </w:rPr>
        <w:t>(*) Average number of working days considered as 20 / month</w:t>
      </w:r>
    </w:p>
    <w:p w:rsidR="006567CB" w:rsidRPr="00336AFA" w:rsidRDefault="006567CB" w:rsidP="007A650D">
      <w:pPr>
        <w:spacing w:before="0" w:after="0"/>
        <w:rPr>
          <w:rFonts w:ascii="Rupee Foradian" w:eastAsia="Arial Unicode MS" w:hAnsi="Rupee Foradian" w:cs="Arial Unicode MS"/>
          <w:b/>
          <w:bCs/>
          <w:sz w:val="22"/>
          <w:szCs w:val="22"/>
        </w:rPr>
      </w:pPr>
      <w:r w:rsidRPr="00336AFA">
        <w:rPr>
          <w:rFonts w:ascii="Rupee Foradian" w:eastAsia="Arial Unicode MS" w:hAnsi="Rupee Foradian" w:cs="Arial Unicode MS"/>
          <w:b/>
          <w:bCs/>
          <w:sz w:val="22"/>
          <w:szCs w:val="22"/>
        </w:rPr>
        <w:t>Note:</w:t>
      </w:r>
    </w:p>
    <w:p w:rsidR="006567CB" w:rsidRPr="00336AFA" w:rsidRDefault="006567CB" w:rsidP="008713FA">
      <w:pPr>
        <w:pStyle w:val="NumberList"/>
        <w:numPr>
          <w:ilvl w:val="2"/>
          <w:numId w:val="16"/>
        </w:numPr>
        <w:spacing w:before="120"/>
        <w:jc w:val="both"/>
        <w:rPr>
          <w:rFonts w:ascii="Rupee Foradian" w:eastAsia="Arial Unicode MS" w:hAnsi="Rupee Foradian" w:cs="Arial Unicode MS"/>
          <w:b/>
          <w:sz w:val="22"/>
          <w:szCs w:val="22"/>
        </w:rPr>
      </w:pPr>
      <w:r w:rsidRPr="00336AFA">
        <w:rPr>
          <w:rFonts w:ascii="Rupee Foradian" w:eastAsia="Arial Unicode MS" w:hAnsi="Rupee Foradian" w:cs="Arial Unicode MS"/>
          <w:sz w:val="22"/>
          <w:szCs w:val="22"/>
        </w:rPr>
        <w:t>No terms and conditions should be stipulated in the Price Bid, which is meant only for the quotation of offer price/ rate.</w:t>
      </w:r>
    </w:p>
    <w:p w:rsidR="006567CB" w:rsidRPr="00336AFA" w:rsidRDefault="006567CB" w:rsidP="008713FA">
      <w:pPr>
        <w:pStyle w:val="NumberList"/>
        <w:numPr>
          <w:ilvl w:val="2"/>
          <w:numId w:val="16"/>
        </w:numPr>
        <w:spacing w:before="120"/>
        <w:jc w:val="both"/>
        <w:rPr>
          <w:rFonts w:ascii="Rupee Foradian" w:eastAsia="Arial Unicode MS" w:hAnsi="Rupee Foradian" w:cs="Arial Unicode MS"/>
          <w:b/>
          <w:bCs/>
          <w:sz w:val="22"/>
          <w:szCs w:val="22"/>
          <w:u w:val="single"/>
        </w:rPr>
      </w:pPr>
      <w:r w:rsidRPr="00336AFA">
        <w:rPr>
          <w:rFonts w:ascii="Rupee Foradian" w:eastAsia="Arial Unicode MS" w:hAnsi="Rupee Foradian" w:cs="Arial Unicode MS"/>
          <w:b/>
          <w:bCs/>
          <w:sz w:val="22"/>
          <w:szCs w:val="22"/>
          <w:u w:val="single"/>
        </w:rPr>
        <w:t>Prices quoted above shall be valid throughout the bid validity period</w:t>
      </w:r>
      <w:r w:rsidRPr="00336AFA">
        <w:rPr>
          <w:rFonts w:ascii="Rupee Foradian" w:eastAsia="Arial Unicode MS" w:hAnsi="Rupee Foradian" w:cs="Arial Unicode MS"/>
          <w:b/>
          <w:bCs/>
          <w:sz w:val="22"/>
          <w:szCs w:val="22"/>
        </w:rPr>
        <w:t>.</w:t>
      </w:r>
    </w:p>
    <w:p w:rsidR="006567CB" w:rsidRPr="00336AFA" w:rsidRDefault="006567CB" w:rsidP="008713FA">
      <w:pPr>
        <w:pStyle w:val="NumberList"/>
        <w:numPr>
          <w:ilvl w:val="2"/>
          <w:numId w:val="16"/>
        </w:numPr>
        <w:spacing w:before="120"/>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Prices shall be in conformity to the scope of the work.</w:t>
      </w:r>
    </w:p>
    <w:p w:rsidR="006567CB" w:rsidRPr="00336AFA" w:rsidRDefault="006567CB" w:rsidP="008713FA">
      <w:pPr>
        <w:pStyle w:val="NumberList"/>
        <w:numPr>
          <w:ilvl w:val="2"/>
          <w:numId w:val="16"/>
        </w:numPr>
        <w:spacing w:before="120"/>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Taxes as applicable shall be extra on services for which invoice is raised by the Service Provider. The applicable taxes should be indicated separately.</w:t>
      </w:r>
    </w:p>
    <w:p w:rsidR="006567CB" w:rsidRDefault="006567CB" w:rsidP="008713FA">
      <w:pPr>
        <w:pStyle w:val="NumberList"/>
        <w:numPr>
          <w:ilvl w:val="2"/>
          <w:numId w:val="16"/>
        </w:numPr>
        <w:spacing w:before="120"/>
        <w:jc w:val="both"/>
        <w:rPr>
          <w:rFonts w:ascii="Rupee Foradian" w:eastAsia="Arial Unicode MS" w:hAnsi="Rupee Foradian" w:cs="Arial Unicode MS"/>
          <w:sz w:val="22"/>
          <w:szCs w:val="22"/>
        </w:rPr>
      </w:pPr>
      <w:r w:rsidRPr="00336AFA">
        <w:rPr>
          <w:rFonts w:ascii="Rupee Foradian" w:eastAsia="Arial Unicode MS" w:hAnsi="Rupee Foradian" w:cs="Arial Unicode MS"/>
          <w:b/>
          <w:sz w:val="22"/>
          <w:szCs w:val="22"/>
        </w:rPr>
        <w:t>L I</w:t>
      </w:r>
      <w:r w:rsidRPr="00336AFA">
        <w:rPr>
          <w:rFonts w:ascii="Rupee Foradian" w:eastAsia="Arial Unicode MS" w:hAnsi="Rupee Foradian" w:cs="Arial Unicode MS"/>
          <w:sz w:val="22"/>
          <w:szCs w:val="22"/>
        </w:rPr>
        <w:t xml:space="preserve"> will be based on total cost to Bank</w:t>
      </w:r>
      <w:r>
        <w:rPr>
          <w:rFonts w:ascii="Rupee Foradian" w:eastAsia="Arial Unicode MS" w:hAnsi="Rupee Foradian" w:cs="Arial Unicode MS"/>
          <w:sz w:val="22"/>
          <w:szCs w:val="22"/>
        </w:rPr>
        <w:t xml:space="preserve"> as worked-out above.</w:t>
      </w:r>
    </w:p>
    <w:p w:rsidR="006567CB" w:rsidRPr="00E86F7B" w:rsidRDefault="006567CB" w:rsidP="008713FA">
      <w:pPr>
        <w:pStyle w:val="NumberList"/>
        <w:numPr>
          <w:ilvl w:val="2"/>
          <w:numId w:val="16"/>
        </w:numPr>
        <w:spacing w:before="120"/>
        <w:jc w:val="both"/>
        <w:rPr>
          <w:rFonts w:ascii="Rupee Foradian" w:eastAsia="Arial Unicode MS" w:hAnsi="Rupee Foradian" w:cs="Arial Unicode MS"/>
          <w:bCs/>
          <w:sz w:val="22"/>
          <w:szCs w:val="22"/>
        </w:rPr>
      </w:pPr>
      <w:r w:rsidRPr="00E86F7B">
        <w:rPr>
          <w:rFonts w:ascii="Rupee Foradian" w:eastAsia="Arial Unicode MS" w:hAnsi="Rupee Foradian" w:cs="Arial Unicode MS"/>
          <w:bCs/>
          <w:sz w:val="22"/>
          <w:szCs w:val="22"/>
        </w:rPr>
        <w:t>The number of staff members may increase / decrease in a month but the payment will be made based on the staff strength on the last day of the previous month.</w:t>
      </w:r>
    </w:p>
    <w:p w:rsidR="006567CB" w:rsidRPr="00E86F7B" w:rsidRDefault="006567CB" w:rsidP="008713FA">
      <w:pPr>
        <w:pStyle w:val="NumberList"/>
        <w:numPr>
          <w:ilvl w:val="2"/>
          <w:numId w:val="16"/>
        </w:numPr>
        <w:spacing w:before="120"/>
        <w:jc w:val="both"/>
        <w:rPr>
          <w:rFonts w:ascii="Rupee Foradian" w:eastAsia="Arial Unicode MS" w:hAnsi="Rupee Foradian" w:cs="Arial Unicode MS"/>
          <w:bCs/>
          <w:sz w:val="22"/>
          <w:szCs w:val="22"/>
        </w:rPr>
      </w:pPr>
      <w:r w:rsidRPr="00E86F7B">
        <w:rPr>
          <w:rFonts w:ascii="Rupee Foradian" w:eastAsia="Arial Unicode MS" w:hAnsi="Rupee Foradian" w:cs="Arial Unicode MS"/>
          <w:bCs/>
          <w:sz w:val="22"/>
          <w:szCs w:val="22"/>
        </w:rPr>
        <w:t xml:space="preserve">Payment for </w:t>
      </w:r>
      <w:r>
        <w:rPr>
          <w:rFonts w:ascii="Rupee Foradian" w:eastAsia="Arial Unicode MS" w:hAnsi="Rupee Foradian" w:cs="Arial Unicode MS"/>
          <w:bCs/>
          <w:sz w:val="22"/>
          <w:szCs w:val="22"/>
        </w:rPr>
        <w:t>guests will be made separately based on the category of lunch.</w:t>
      </w:r>
    </w:p>
    <w:p w:rsidR="006567CB" w:rsidRPr="00E86F7B" w:rsidRDefault="006567CB" w:rsidP="008713FA">
      <w:pPr>
        <w:pStyle w:val="NumberList"/>
        <w:numPr>
          <w:ilvl w:val="2"/>
          <w:numId w:val="16"/>
        </w:numPr>
        <w:spacing w:before="120"/>
        <w:jc w:val="both"/>
        <w:rPr>
          <w:rFonts w:ascii="Rupee Foradian" w:eastAsia="Arial Unicode MS" w:hAnsi="Rupee Foradian" w:cs="Arial Unicode MS"/>
          <w:bCs/>
          <w:sz w:val="22"/>
          <w:szCs w:val="22"/>
        </w:rPr>
      </w:pPr>
      <w:r w:rsidRPr="00E86F7B">
        <w:rPr>
          <w:rFonts w:ascii="Rupee Foradian" w:eastAsia="Arial Unicode MS" w:hAnsi="Rupee Foradian" w:cs="Arial Unicode MS"/>
          <w:bCs/>
          <w:sz w:val="22"/>
          <w:szCs w:val="22"/>
        </w:rPr>
        <w:t xml:space="preserve">Payment for Category 3 </w:t>
      </w:r>
      <w:r>
        <w:rPr>
          <w:rFonts w:ascii="Rupee Foradian" w:eastAsia="Arial Unicode MS" w:hAnsi="Rupee Foradian" w:cs="Arial Unicode MS"/>
          <w:bCs/>
          <w:sz w:val="22"/>
          <w:szCs w:val="22"/>
        </w:rPr>
        <w:t xml:space="preserve">&amp; Category 4 </w:t>
      </w:r>
      <w:r w:rsidRPr="00E86F7B">
        <w:rPr>
          <w:rFonts w:ascii="Rupee Foradian" w:eastAsia="Arial Unicode MS" w:hAnsi="Rupee Foradian" w:cs="Arial Unicode MS"/>
          <w:bCs/>
          <w:sz w:val="22"/>
          <w:szCs w:val="22"/>
        </w:rPr>
        <w:t xml:space="preserve">i.e. Fruit Lunch will be paid based on the rates quoted for Category </w:t>
      </w:r>
      <w:r>
        <w:rPr>
          <w:rFonts w:ascii="Rupee Foradian" w:eastAsia="Arial Unicode MS" w:hAnsi="Rupee Foradian" w:cs="Arial Unicode MS"/>
          <w:bCs/>
          <w:sz w:val="22"/>
          <w:szCs w:val="22"/>
        </w:rPr>
        <w:t xml:space="preserve">1 &amp; </w:t>
      </w:r>
      <w:r w:rsidRPr="00E86F7B">
        <w:rPr>
          <w:rFonts w:ascii="Rupee Foradian" w:eastAsia="Arial Unicode MS" w:hAnsi="Rupee Foradian" w:cs="Arial Unicode MS"/>
          <w:bCs/>
          <w:sz w:val="22"/>
          <w:szCs w:val="22"/>
        </w:rPr>
        <w:t>2 Lunch</w:t>
      </w:r>
      <w:r>
        <w:rPr>
          <w:rFonts w:ascii="Rupee Foradian" w:eastAsia="Arial Unicode MS" w:hAnsi="Rupee Foradian" w:cs="Arial Unicode MS"/>
          <w:bCs/>
          <w:sz w:val="22"/>
          <w:szCs w:val="22"/>
        </w:rPr>
        <w:t xml:space="preserve"> respectively</w:t>
      </w:r>
      <w:r w:rsidRPr="00E86F7B">
        <w:rPr>
          <w:rFonts w:ascii="Rupee Foradian" w:eastAsia="Arial Unicode MS" w:hAnsi="Rupee Foradian" w:cs="Arial Unicode MS"/>
          <w:bCs/>
          <w:sz w:val="22"/>
          <w:szCs w:val="22"/>
        </w:rPr>
        <w:t>.</w:t>
      </w:r>
    </w:p>
    <w:p w:rsidR="006567CB" w:rsidRPr="00336AFA" w:rsidRDefault="006567CB" w:rsidP="0007577E">
      <w:pPr>
        <w:pStyle w:val="NumberList"/>
        <w:spacing w:before="120"/>
        <w:jc w:val="both"/>
        <w:rPr>
          <w:rFonts w:ascii="Rupee Foradian" w:eastAsia="Arial Unicode MS" w:hAnsi="Rupee Foradian" w:cs="Arial Unicode MS"/>
          <w:sz w:val="22"/>
          <w:szCs w:val="22"/>
        </w:rPr>
      </w:pPr>
    </w:p>
    <w:p w:rsidR="006567CB" w:rsidRDefault="006567CB" w:rsidP="00E86F7B">
      <w:pPr>
        <w:spacing w:before="0" w:after="0" w:line="360" w:lineRule="auto"/>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 xml:space="preserve">Organization : </w:t>
      </w:r>
    </w:p>
    <w:p w:rsidR="006567CB" w:rsidRPr="00336AFA" w:rsidRDefault="006567CB" w:rsidP="003C3CAF">
      <w:pPr>
        <w:overflowPunct/>
        <w:spacing w:before="0" w:after="0" w:line="360" w:lineRule="auto"/>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Date:...../...../201</w:t>
      </w:r>
      <w:r>
        <w:rPr>
          <w:rFonts w:ascii="Rupee Foradian" w:eastAsia="Arial Unicode MS" w:hAnsi="Rupee Foradian" w:cs="Arial Unicode MS"/>
          <w:noProof w:val="0"/>
          <w:sz w:val="22"/>
          <w:szCs w:val="22"/>
        </w:rPr>
        <w:t>4</w:t>
      </w:r>
    </w:p>
    <w:p w:rsidR="006567CB" w:rsidRPr="00336AFA" w:rsidRDefault="006567CB" w:rsidP="003C3CAF">
      <w:pPr>
        <w:overflowPunct/>
        <w:spacing w:before="0" w:after="0" w:line="360" w:lineRule="auto"/>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Authorised Signatory:</w:t>
      </w:r>
    </w:p>
    <w:p w:rsidR="006567CB" w:rsidRPr="00336AFA" w:rsidRDefault="006567CB" w:rsidP="003C3CAF">
      <w:pPr>
        <w:overflowPunct/>
        <w:spacing w:before="0" w:after="0" w:line="360" w:lineRule="auto"/>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Name:</w:t>
      </w:r>
    </w:p>
    <w:p w:rsidR="006567CB" w:rsidRPr="00336AFA" w:rsidRDefault="006567CB" w:rsidP="003C3CAF">
      <w:pPr>
        <w:overflowPunct/>
        <w:spacing w:before="0" w:after="0" w:line="360" w:lineRule="auto"/>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Designation:</w:t>
      </w:r>
    </w:p>
    <w:p w:rsidR="006567CB" w:rsidRPr="00336AFA" w:rsidRDefault="006567CB" w:rsidP="003C3CAF">
      <w:pPr>
        <w:overflowPunct/>
        <w:spacing w:before="0" w:after="0" w:line="360" w:lineRule="auto"/>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Phone:</w:t>
      </w:r>
    </w:p>
    <w:p w:rsidR="006567CB" w:rsidRPr="00336AFA" w:rsidRDefault="006567CB" w:rsidP="003C3CAF">
      <w:pPr>
        <w:overflowPunct/>
        <w:spacing w:before="0" w:after="0" w:line="360" w:lineRule="auto"/>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Email id:</w:t>
      </w:r>
    </w:p>
    <w:p w:rsidR="006567CB" w:rsidRPr="00336AFA" w:rsidRDefault="006567CB" w:rsidP="003C3CAF">
      <w:pPr>
        <w:overflowPunct/>
        <w:spacing w:before="0" w:after="0" w:line="360" w:lineRule="auto"/>
        <w:textAlignment w:val="auto"/>
        <w:rPr>
          <w:rFonts w:ascii="Rupee Foradian" w:eastAsia="Arial Unicode MS" w:hAnsi="Rupee Foradian" w:cs="Arial Unicode MS"/>
          <w:noProof w:val="0"/>
          <w:sz w:val="22"/>
          <w:szCs w:val="22"/>
        </w:rPr>
      </w:pPr>
    </w:p>
    <w:p w:rsidR="006567CB" w:rsidRDefault="006567CB">
      <w:pPr>
        <w:overflowPunct/>
        <w:autoSpaceDE/>
        <w:autoSpaceDN/>
        <w:adjustRightInd/>
        <w:spacing w:before="0" w:after="0"/>
        <w:textAlignment w:val="auto"/>
        <w:rPr>
          <w:rFonts w:ascii="Rupee Foradian" w:eastAsia="Arial Unicode MS" w:hAnsi="Rupee Foradian" w:cs="Arial Unicode MS"/>
          <w:b/>
          <w:sz w:val="22"/>
          <w:szCs w:val="22"/>
        </w:rPr>
      </w:pPr>
    </w:p>
    <w:p w:rsidR="006567CB" w:rsidRPr="00336AFA" w:rsidRDefault="006567CB" w:rsidP="00C65FAD">
      <w:pPr>
        <w:pStyle w:val="DefaultText"/>
        <w:spacing w:line="360" w:lineRule="auto"/>
        <w:jc w:val="right"/>
        <w:rPr>
          <w:rFonts w:ascii="Rupee Foradian" w:eastAsia="Arial Unicode MS" w:hAnsi="Rupee Foradian" w:cs="Arial Unicode MS"/>
          <w:b/>
          <w:sz w:val="22"/>
          <w:szCs w:val="22"/>
        </w:rPr>
      </w:pPr>
      <w:r w:rsidRPr="00336AFA">
        <w:rPr>
          <w:rFonts w:ascii="Rupee Foradian" w:eastAsia="Arial Unicode MS" w:hAnsi="Rupee Foradian" w:cs="Arial Unicode MS"/>
          <w:b/>
          <w:sz w:val="22"/>
          <w:szCs w:val="22"/>
        </w:rPr>
        <w:t>Annexure - V</w:t>
      </w:r>
    </w:p>
    <w:p w:rsidR="006567CB" w:rsidRPr="00336AFA" w:rsidRDefault="006567CB" w:rsidP="003350EC">
      <w:pPr>
        <w:pStyle w:val="DefaultText"/>
        <w:spacing w:line="360" w:lineRule="auto"/>
        <w:jc w:val="center"/>
        <w:rPr>
          <w:rFonts w:ascii="Rupee Foradian" w:eastAsia="Arial Unicode MS" w:hAnsi="Rupee Foradian" w:cs="Arial Unicode MS"/>
          <w:b/>
          <w:sz w:val="22"/>
          <w:szCs w:val="22"/>
          <w:u w:val="single"/>
        </w:rPr>
      </w:pPr>
      <w:r w:rsidRPr="00336AFA">
        <w:rPr>
          <w:rFonts w:ascii="Rupee Foradian" w:eastAsia="Arial Unicode MS" w:hAnsi="Rupee Foradian" w:cs="Arial Unicode MS"/>
          <w:b/>
          <w:sz w:val="22"/>
          <w:szCs w:val="22"/>
          <w:u w:val="single"/>
        </w:rPr>
        <w:t>Forwarding Letter</w:t>
      </w:r>
    </w:p>
    <w:p w:rsidR="006567CB" w:rsidRPr="00336AFA" w:rsidRDefault="006567CB" w:rsidP="00F51FFF">
      <w:pPr>
        <w:pStyle w:val="DefaultText3"/>
        <w:ind w:right="368"/>
        <w:jc w:val="center"/>
        <w:rPr>
          <w:rFonts w:ascii="Rupee Foradian" w:eastAsia="Arial Unicode MS" w:hAnsi="Rupee Foradian" w:cs="Arial Unicode MS"/>
          <w:b/>
          <w:bCs/>
          <w:sz w:val="22"/>
          <w:szCs w:val="22"/>
        </w:rPr>
      </w:pPr>
      <w:r w:rsidRPr="00336AFA">
        <w:rPr>
          <w:rFonts w:ascii="Rupee Foradian" w:eastAsia="Arial Unicode MS" w:hAnsi="Rupee Foradian" w:cs="Arial Unicode MS"/>
          <w:b/>
          <w:bCs/>
          <w:sz w:val="22"/>
          <w:szCs w:val="22"/>
        </w:rPr>
        <w:t>(To be submitted on the letter head of the “Service Provider”)</w:t>
      </w:r>
    </w:p>
    <w:p w:rsidR="006567CB" w:rsidRPr="00336AFA" w:rsidRDefault="006567CB" w:rsidP="00F51FFF">
      <w:pPr>
        <w:pStyle w:val="DefaultText3"/>
        <w:ind w:right="368"/>
        <w:jc w:val="center"/>
        <w:rPr>
          <w:rFonts w:ascii="Rupee Foradian" w:eastAsia="Arial Unicode MS" w:hAnsi="Rupee Foradian" w:cs="Arial Unicode MS"/>
          <w:b/>
          <w:bCs/>
          <w:sz w:val="22"/>
          <w:szCs w:val="22"/>
        </w:rPr>
      </w:pPr>
    </w:p>
    <w:p w:rsidR="006567CB" w:rsidRPr="00336AFA" w:rsidRDefault="006567CB" w:rsidP="007A4009">
      <w:pPr>
        <w:overflowPunct/>
        <w:spacing w:before="0" w:after="0" w:line="360" w:lineRule="auto"/>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To:</w:t>
      </w:r>
    </w:p>
    <w:p w:rsidR="006567CB" w:rsidRPr="00336AFA" w:rsidRDefault="006567CB" w:rsidP="00BB0727">
      <w:pPr>
        <w:tabs>
          <w:tab w:val="center" w:pos="4680"/>
        </w:tabs>
        <w:overflowPunct/>
        <w:spacing w:before="0" w:after="0"/>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 xml:space="preserve">The Dy. General Manager </w:t>
      </w:r>
    </w:p>
    <w:p w:rsidR="006567CB" w:rsidRPr="00336AFA" w:rsidRDefault="006567CB" w:rsidP="007A4009">
      <w:pPr>
        <w:overflowPunct/>
        <w:spacing w:before="0" w:after="0"/>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Administration and Premises Vertical</w:t>
      </w:r>
    </w:p>
    <w:p w:rsidR="006567CB" w:rsidRPr="00336AFA" w:rsidRDefault="006567CB" w:rsidP="007A4009">
      <w:pPr>
        <w:overflowPunct/>
        <w:spacing w:before="0" w:after="0"/>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SIDBI</w:t>
      </w:r>
    </w:p>
    <w:p w:rsidR="006567CB" w:rsidRPr="00336AFA" w:rsidRDefault="006567CB" w:rsidP="007A4009">
      <w:pPr>
        <w:overflowPunct/>
        <w:spacing w:before="0" w:after="0"/>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2nd Floor, MSME Development Center</w:t>
      </w:r>
    </w:p>
    <w:p w:rsidR="006567CB" w:rsidRPr="00336AFA" w:rsidRDefault="006567CB" w:rsidP="007A4009">
      <w:pPr>
        <w:overflowPunct/>
        <w:spacing w:before="0" w:after="0"/>
        <w:textAlignment w:val="auto"/>
        <w:rPr>
          <w:rFonts w:ascii="Rupee Foradian" w:eastAsia="Arial Unicode MS" w:hAnsi="Rupee Foradian" w:cs="Arial Unicode MS"/>
          <w:noProof w:val="0"/>
          <w:sz w:val="22"/>
          <w:szCs w:val="22"/>
          <w:lang w:val="it-IT"/>
        </w:rPr>
      </w:pPr>
      <w:r w:rsidRPr="00336AFA">
        <w:rPr>
          <w:rFonts w:ascii="Rupee Foradian" w:eastAsia="Arial Unicode MS" w:hAnsi="Rupee Foradian" w:cs="Arial Unicode MS"/>
          <w:noProof w:val="0"/>
          <w:sz w:val="22"/>
          <w:szCs w:val="22"/>
          <w:lang w:val="it-IT"/>
        </w:rPr>
        <w:t>C-11, ‘G’ Block</w:t>
      </w:r>
    </w:p>
    <w:p w:rsidR="006567CB" w:rsidRPr="00336AFA" w:rsidRDefault="006567CB" w:rsidP="007A4009">
      <w:pPr>
        <w:overflowPunct/>
        <w:spacing w:before="0" w:after="0"/>
        <w:textAlignment w:val="auto"/>
        <w:rPr>
          <w:rFonts w:ascii="Rupee Foradian" w:eastAsia="Arial Unicode MS" w:hAnsi="Rupee Foradian" w:cs="Arial Unicode MS"/>
          <w:noProof w:val="0"/>
          <w:sz w:val="22"/>
          <w:szCs w:val="22"/>
          <w:lang w:val="it-IT"/>
        </w:rPr>
      </w:pPr>
      <w:r w:rsidRPr="00336AFA">
        <w:rPr>
          <w:rFonts w:ascii="Rupee Foradian" w:eastAsia="Arial Unicode MS" w:hAnsi="Rupee Foradian" w:cs="Arial Unicode MS"/>
          <w:noProof w:val="0"/>
          <w:sz w:val="22"/>
          <w:szCs w:val="22"/>
          <w:lang w:val="it-IT"/>
        </w:rPr>
        <w:t>Bandra Kurla Complex</w:t>
      </w:r>
    </w:p>
    <w:p w:rsidR="006567CB" w:rsidRPr="00336AFA" w:rsidRDefault="006567CB" w:rsidP="007A4009">
      <w:pPr>
        <w:overflowPunct/>
        <w:spacing w:before="0" w:after="0"/>
        <w:textAlignment w:val="auto"/>
        <w:rPr>
          <w:rFonts w:ascii="Rupee Foradian" w:eastAsia="Arial Unicode MS" w:hAnsi="Rupee Foradian" w:cs="Arial Unicode MS"/>
          <w:noProof w:val="0"/>
          <w:sz w:val="22"/>
          <w:szCs w:val="22"/>
          <w:lang w:val="it-IT"/>
        </w:rPr>
      </w:pPr>
      <w:r w:rsidRPr="00336AFA">
        <w:rPr>
          <w:rFonts w:ascii="Rupee Foradian" w:eastAsia="Arial Unicode MS" w:hAnsi="Rupee Foradian" w:cs="Arial Unicode MS"/>
          <w:noProof w:val="0"/>
          <w:sz w:val="22"/>
          <w:szCs w:val="22"/>
          <w:lang w:val="it-IT"/>
        </w:rPr>
        <w:t>Bandra (East)</w:t>
      </w:r>
    </w:p>
    <w:p w:rsidR="006567CB" w:rsidRPr="00336AFA" w:rsidRDefault="006567CB" w:rsidP="007A4009">
      <w:pPr>
        <w:overflowPunct/>
        <w:spacing w:before="0" w:after="0"/>
        <w:textAlignment w:val="auto"/>
        <w:rPr>
          <w:rFonts w:ascii="Rupee Foradian" w:eastAsia="Arial Unicode MS" w:hAnsi="Rupee Foradian" w:cs="Arial Unicode MS"/>
          <w:b/>
          <w:bCs/>
          <w:noProof w:val="0"/>
          <w:sz w:val="22"/>
          <w:szCs w:val="22"/>
          <w:u w:val="single"/>
        </w:rPr>
      </w:pPr>
      <w:r>
        <w:rPr>
          <w:rFonts w:ascii="Rupee Foradian" w:eastAsia="Arial Unicode MS" w:hAnsi="Rupee Foradian" w:cs="Arial Unicode MS"/>
          <w:b/>
          <w:bCs/>
          <w:noProof w:val="0"/>
          <w:sz w:val="22"/>
          <w:szCs w:val="22"/>
          <w:u w:val="single"/>
        </w:rPr>
        <w:t>Lucknow</w:t>
      </w:r>
      <w:r w:rsidRPr="00336AFA">
        <w:rPr>
          <w:rFonts w:ascii="Rupee Foradian" w:eastAsia="Arial Unicode MS" w:hAnsi="Rupee Foradian" w:cs="Arial Unicode MS"/>
          <w:b/>
          <w:bCs/>
          <w:noProof w:val="0"/>
          <w:sz w:val="22"/>
          <w:szCs w:val="22"/>
          <w:u w:val="single"/>
        </w:rPr>
        <w:t xml:space="preserve"> - 400 051</w:t>
      </w:r>
    </w:p>
    <w:p w:rsidR="006567CB" w:rsidRPr="00336AFA" w:rsidRDefault="006567CB" w:rsidP="007A4009">
      <w:pPr>
        <w:overflowPunct/>
        <w:spacing w:before="0" w:after="0" w:line="360" w:lineRule="auto"/>
        <w:textAlignment w:val="auto"/>
        <w:rPr>
          <w:rFonts w:ascii="Rupee Foradian" w:eastAsia="Arial Unicode MS" w:hAnsi="Rupee Foradian" w:cs="Arial Unicode MS"/>
          <w:noProof w:val="0"/>
          <w:sz w:val="22"/>
          <w:szCs w:val="22"/>
        </w:rPr>
      </w:pPr>
    </w:p>
    <w:p w:rsidR="006567CB" w:rsidRPr="00336AFA" w:rsidRDefault="006567CB" w:rsidP="007A4009">
      <w:pPr>
        <w:overflowPunct/>
        <w:spacing w:before="0" w:after="0" w:line="360" w:lineRule="auto"/>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Dear Sir,</w:t>
      </w:r>
    </w:p>
    <w:p w:rsidR="006567CB" w:rsidRPr="00336AFA" w:rsidRDefault="006567CB" w:rsidP="00B47D46">
      <w:pPr>
        <w:overflowPunct/>
        <w:spacing w:before="0" w:after="0" w:line="360" w:lineRule="auto"/>
        <w:jc w:val="center"/>
        <w:textAlignment w:val="auto"/>
        <w:rPr>
          <w:rFonts w:ascii="Rupee Foradian" w:eastAsia="Arial Unicode MS" w:hAnsi="Rupee Foradian" w:cs="Arial Unicode MS"/>
          <w:b/>
          <w:bCs/>
          <w:noProof w:val="0"/>
          <w:sz w:val="22"/>
          <w:szCs w:val="22"/>
          <w:u w:val="single"/>
        </w:rPr>
      </w:pPr>
      <w:r w:rsidRPr="00336AFA">
        <w:rPr>
          <w:rFonts w:ascii="Rupee Foradian" w:eastAsia="Arial Unicode MS" w:hAnsi="Rupee Foradian" w:cs="Arial Unicode MS"/>
          <w:b/>
          <w:bCs/>
          <w:noProof w:val="0"/>
          <w:sz w:val="22"/>
          <w:szCs w:val="22"/>
          <w:u w:val="single"/>
        </w:rPr>
        <w:t>Your Tender No</w:t>
      </w:r>
      <w:r>
        <w:rPr>
          <w:rFonts w:ascii="Rupee Foradian" w:eastAsia="Arial Unicode MS" w:hAnsi="Rupee Foradian" w:cs="Arial Unicode MS"/>
          <w:b/>
          <w:bCs/>
          <w:noProof w:val="0"/>
          <w:sz w:val="22"/>
          <w:szCs w:val="22"/>
          <w:u w:val="single"/>
        </w:rPr>
        <w:t xml:space="preserve">. </w:t>
      </w:r>
      <w:r>
        <w:rPr>
          <w:rFonts w:ascii="RupeeForadian" w:hAnsi="RupeeForadian" w:cs="RupeeForadian"/>
          <w:noProof w:val="0"/>
          <w:sz w:val="22"/>
          <w:szCs w:val="22"/>
        </w:rPr>
        <w:t xml:space="preserve">                          </w:t>
      </w:r>
      <w:r>
        <w:rPr>
          <w:rFonts w:ascii="Rupee Foradian" w:eastAsia="Arial Unicode MS" w:hAnsi="Rupee Foradian"/>
          <w:b/>
          <w:bCs/>
        </w:rPr>
        <w:t xml:space="preserve"> </w:t>
      </w:r>
      <w:r>
        <w:rPr>
          <w:rFonts w:ascii="Arial" w:hAnsi="Arial" w:cs="Arial"/>
          <w:i/>
          <w:iCs/>
          <w:color w:val="808080"/>
          <w:sz w:val="18"/>
          <w:szCs w:val="18"/>
        </w:rPr>
        <w:t xml:space="preserve">dated February 13, 2014 </w:t>
      </w:r>
    </w:p>
    <w:p w:rsidR="006567CB" w:rsidRPr="00336AFA" w:rsidRDefault="006567CB" w:rsidP="00B47D46">
      <w:pPr>
        <w:overflowPunct/>
        <w:spacing w:before="0" w:after="0" w:line="360" w:lineRule="auto"/>
        <w:ind w:firstLine="720"/>
        <w:jc w:val="both"/>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 xml:space="preserve">This is with reference to your above mentioned tender for Selection of “Service Provider” for providing catering services in the Banks premises at </w:t>
      </w:r>
      <w:r>
        <w:rPr>
          <w:rFonts w:ascii="Rupee Foradian" w:eastAsia="Arial Unicode MS" w:hAnsi="Rupee Foradian" w:cs="Arial Unicode MS"/>
          <w:noProof w:val="0"/>
          <w:sz w:val="22"/>
          <w:szCs w:val="22"/>
        </w:rPr>
        <w:t>SIDBI Tower, Ashok Marg , Lucknow</w:t>
      </w:r>
      <w:r w:rsidRPr="00336AFA">
        <w:rPr>
          <w:rFonts w:ascii="Rupee Foradian" w:eastAsia="Arial Unicode MS" w:hAnsi="Rupee Foradian" w:cs="Arial Unicode MS"/>
          <w:noProof w:val="0"/>
          <w:sz w:val="22"/>
          <w:szCs w:val="22"/>
        </w:rPr>
        <w:t xml:space="preserve">.  Having examined the tender document, we hereby submit our proposal along with the necessary documents. </w:t>
      </w:r>
    </w:p>
    <w:p w:rsidR="006567CB" w:rsidRPr="00336AFA" w:rsidRDefault="006567CB" w:rsidP="00E75691">
      <w:pPr>
        <w:overflowPunct/>
        <w:spacing w:before="0" w:after="0" w:line="360" w:lineRule="auto"/>
        <w:ind w:firstLine="720"/>
        <w:jc w:val="both"/>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 xml:space="preserve">Further, we agree to abide by all the terms and conditions as mentioned in </w:t>
      </w:r>
      <w:r w:rsidRPr="00336AFA">
        <w:rPr>
          <w:rFonts w:ascii="Rupee Foradian" w:eastAsia="Arial Unicode MS" w:hAnsi="Rupee Foradian" w:cs="Arial Unicode MS"/>
          <w:b/>
          <w:bCs/>
          <w:noProof w:val="0"/>
          <w:sz w:val="22"/>
          <w:szCs w:val="22"/>
        </w:rPr>
        <w:t>Annexure II</w:t>
      </w:r>
      <w:r w:rsidRPr="00336AFA">
        <w:rPr>
          <w:rFonts w:ascii="Rupee Foradian" w:eastAsia="Arial Unicode MS" w:hAnsi="Rupee Foradian" w:cs="Arial Unicode MS"/>
          <w:noProof w:val="0"/>
          <w:sz w:val="22"/>
          <w:szCs w:val="22"/>
        </w:rPr>
        <w:t xml:space="preserve"> of the tender document.</w:t>
      </w:r>
    </w:p>
    <w:p w:rsidR="006567CB" w:rsidRPr="00336AFA" w:rsidRDefault="006567CB" w:rsidP="007A4009">
      <w:pPr>
        <w:overflowPunct/>
        <w:spacing w:before="0" w:after="0" w:line="360" w:lineRule="auto"/>
        <w:textAlignment w:val="auto"/>
        <w:rPr>
          <w:rFonts w:ascii="Rupee Foradian" w:eastAsia="Arial Unicode MS" w:hAnsi="Rupee Foradian" w:cs="Arial Unicode MS"/>
          <w:noProof w:val="0"/>
          <w:sz w:val="22"/>
          <w:szCs w:val="22"/>
        </w:rPr>
      </w:pPr>
    </w:p>
    <w:p w:rsidR="006567CB" w:rsidRPr="00336AFA" w:rsidRDefault="006567CB" w:rsidP="00C65FAD">
      <w:pPr>
        <w:overflowPunct/>
        <w:spacing w:before="0" w:after="0" w:line="360" w:lineRule="auto"/>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Date:...../...../201</w:t>
      </w:r>
      <w:r>
        <w:rPr>
          <w:rFonts w:ascii="Rupee Foradian" w:eastAsia="Arial Unicode MS" w:hAnsi="Rupee Foradian" w:cs="Arial Unicode MS"/>
          <w:noProof w:val="0"/>
          <w:sz w:val="22"/>
          <w:szCs w:val="22"/>
        </w:rPr>
        <w:t>4</w:t>
      </w:r>
    </w:p>
    <w:p w:rsidR="006567CB" w:rsidRPr="00336AFA" w:rsidRDefault="006567CB" w:rsidP="007A4009">
      <w:pPr>
        <w:overflowPunct/>
        <w:spacing w:before="0" w:after="0" w:line="360" w:lineRule="auto"/>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Authorised Signatory:</w:t>
      </w:r>
    </w:p>
    <w:p w:rsidR="006567CB" w:rsidRPr="00336AFA" w:rsidRDefault="006567CB" w:rsidP="007A4009">
      <w:pPr>
        <w:overflowPunct/>
        <w:spacing w:before="0" w:after="0" w:line="360" w:lineRule="auto"/>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Name:</w:t>
      </w:r>
    </w:p>
    <w:p w:rsidR="006567CB" w:rsidRPr="00336AFA" w:rsidRDefault="006567CB" w:rsidP="007A4009">
      <w:pPr>
        <w:overflowPunct/>
        <w:spacing w:before="0" w:after="0" w:line="360" w:lineRule="auto"/>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Designation:</w:t>
      </w:r>
    </w:p>
    <w:p w:rsidR="006567CB" w:rsidRPr="00336AFA" w:rsidRDefault="006567CB" w:rsidP="007A4009">
      <w:pPr>
        <w:overflowPunct/>
        <w:spacing w:before="0" w:after="0" w:line="360" w:lineRule="auto"/>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Phone:</w:t>
      </w:r>
    </w:p>
    <w:p w:rsidR="006567CB" w:rsidRPr="00336AFA" w:rsidRDefault="006567CB" w:rsidP="007A4009">
      <w:pPr>
        <w:overflowPunct/>
        <w:spacing w:before="0" w:after="0" w:line="360" w:lineRule="auto"/>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Email:</w:t>
      </w:r>
    </w:p>
    <w:p w:rsidR="006567CB" w:rsidRPr="00336AFA" w:rsidRDefault="006567CB" w:rsidP="007A4009">
      <w:pPr>
        <w:overflowPunct/>
        <w:spacing w:before="0" w:after="0" w:line="360" w:lineRule="auto"/>
        <w:textAlignment w:val="auto"/>
        <w:rPr>
          <w:rFonts w:ascii="Rupee Foradian" w:eastAsia="Arial Unicode MS" w:hAnsi="Rupee Foradian" w:cs="Arial Unicode MS"/>
          <w:noProof w:val="0"/>
          <w:sz w:val="22"/>
          <w:szCs w:val="22"/>
        </w:rPr>
      </w:pPr>
    </w:p>
    <w:p w:rsidR="006567CB" w:rsidRPr="00336AFA" w:rsidRDefault="006567CB" w:rsidP="00101C8B">
      <w:pPr>
        <w:pStyle w:val="DefaultText"/>
        <w:tabs>
          <w:tab w:val="left" w:pos="360"/>
          <w:tab w:val="left" w:pos="714"/>
          <w:tab w:val="left" w:pos="1083"/>
          <w:tab w:val="left" w:pos="1443"/>
          <w:tab w:val="left" w:pos="1793"/>
          <w:tab w:val="left" w:pos="2155"/>
          <w:tab w:val="left" w:pos="2518"/>
          <w:tab w:val="left" w:pos="2883"/>
          <w:tab w:val="left" w:pos="3240"/>
          <w:tab w:val="left" w:pos="3607"/>
          <w:tab w:val="left" w:pos="3953"/>
          <w:tab w:val="left" w:pos="4323"/>
          <w:tab w:val="left" w:pos="4679"/>
          <w:tab w:val="left" w:pos="5040"/>
          <w:tab w:val="left" w:pos="5400"/>
          <w:tab w:val="left" w:pos="5763"/>
          <w:tab w:val="left" w:pos="6097"/>
          <w:tab w:val="right" w:pos="9025"/>
        </w:tabs>
        <w:spacing w:before="120"/>
        <w:jc w:val="right"/>
        <w:rPr>
          <w:rFonts w:ascii="Rupee Foradian" w:eastAsia="Arial Unicode MS" w:hAnsi="Rupee Foradian" w:cs="Arial Unicode MS"/>
          <w:b/>
          <w:bCs/>
          <w:sz w:val="22"/>
          <w:szCs w:val="22"/>
        </w:rPr>
      </w:pPr>
    </w:p>
    <w:p w:rsidR="006567CB" w:rsidRPr="00336AFA" w:rsidRDefault="006567CB" w:rsidP="00101C8B">
      <w:pPr>
        <w:pStyle w:val="DefaultText"/>
        <w:tabs>
          <w:tab w:val="left" w:pos="360"/>
          <w:tab w:val="left" w:pos="714"/>
          <w:tab w:val="left" w:pos="1083"/>
          <w:tab w:val="left" w:pos="1443"/>
          <w:tab w:val="left" w:pos="1793"/>
          <w:tab w:val="left" w:pos="2155"/>
          <w:tab w:val="left" w:pos="2518"/>
          <w:tab w:val="left" w:pos="2883"/>
          <w:tab w:val="left" w:pos="3240"/>
          <w:tab w:val="left" w:pos="3607"/>
          <w:tab w:val="left" w:pos="3953"/>
          <w:tab w:val="left" w:pos="4323"/>
          <w:tab w:val="left" w:pos="4679"/>
          <w:tab w:val="left" w:pos="5040"/>
          <w:tab w:val="left" w:pos="5400"/>
          <w:tab w:val="left" w:pos="5763"/>
          <w:tab w:val="left" w:pos="6097"/>
          <w:tab w:val="right" w:pos="9025"/>
        </w:tabs>
        <w:spacing w:before="120"/>
        <w:jc w:val="right"/>
        <w:rPr>
          <w:rFonts w:ascii="Rupee Foradian" w:eastAsia="Arial Unicode MS" w:hAnsi="Rupee Foradian" w:cs="Arial Unicode MS"/>
          <w:b/>
          <w:bCs/>
          <w:sz w:val="22"/>
          <w:szCs w:val="22"/>
        </w:rPr>
      </w:pPr>
    </w:p>
    <w:p w:rsidR="006567CB" w:rsidRPr="00336AFA" w:rsidRDefault="006567CB" w:rsidP="00101C8B">
      <w:pPr>
        <w:pStyle w:val="DefaultText"/>
        <w:tabs>
          <w:tab w:val="left" w:pos="360"/>
          <w:tab w:val="left" w:pos="714"/>
          <w:tab w:val="left" w:pos="1083"/>
          <w:tab w:val="left" w:pos="1443"/>
          <w:tab w:val="left" w:pos="1793"/>
          <w:tab w:val="left" w:pos="2155"/>
          <w:tab w:val="left" w:pos="2518"/>
          <w:tab w:val="left" w:pos="2883"/>
          <w:tab w:val="left" w:pos="3240"/>
          <w:tab w:val="left" w:pos="3607"/>
          <w:tab w:val="left" w:pos="3953"/>
          <w:tab w:val="left" w:pos="4323"/>
          <w:tab w:val="left" w:pos="4679"/>
          <w:tab w:val="left" w:pos="5040"/>
          <w:tab w:val="left" w:pos="5400"/>
          <w:tab w:val="left" w:pos="5763"/>
          <w:tab w:val="left" w:pos="6097"/>
          <w:tab w:val="right" w:pos="9025"/>
        </w:tabs>
        <w:spacing w:before="120"/>
        <w:jc w:val="right"/>
        <w:rPr>
          <w:rFonts w:ascii="Rupee Foradian" w:eastAsia="Arial Unicode MS" w:hAnsi="Rupee Foradian" w:cs="Arial Unicode MS"/>
          <w:b/>
          <w:bCs/>
          <w:sz w:val="22"/>
          <w:szCs w:val="22"/>
        </w:rPr>
      </w:pPr>
    </w:p>
    <w:p w:rsidR="006567CB" w:rsidRPr="00336AFA" w:rsidRDefault="006567CB" w:rsidP="00101C8B">
      <w:pPr>
        <w:pStyle w:val="DefaultText"/>
        <w:tabs>
          <w:tab w:val="left" w:pos="360"/>
          <w:tab w:val="left" w:pos="714"/>
          <w:tab w:val="left" w:pos="1083"/>
          <w:tab w:val="left" w:pos="1443"/>
          <w:tab w:val="left" w:pos="1793"/>
          <w:tab w:val="left" w:pos="2155"/>
          <w:tab w:val="left" w:pos="2518"/>
          <w:tab w:val="left" w:pos="2883"/>
          <w:tab w:val="left" w:pos="3240"/>
          <w:tab w:val="left" w:pos="3607"/>
          <w:tab w:val="left" w:pos="3953"/>
          <w:tab w:val="left" w:pos="4323"/>
          <w:tab w:val="left" w:pos="4679"/>
          <w:tab w:val="left" w:pos="5040"/>
          <w:tab w:val="left" w:pos="5400"/>
          <w:tab w:val="left" w:pos="5763"/>
          <w:tab w:val="left" w:pos="6097"/>
          <w:tab w:val="right" w:pos="9025"/>
        </w:tabs>
        <w:spacing w:before="120"/>
        <w:jc w:val="right"/>
        <w:rPr>
          <w:rFonts w:ascii="Rupee Foradian" w:eastAsia="Arial Unicode MS" w:hAnsi="Rupee Foradian" w:cs="Arial Unicode MS"/>
          <w:b/>
          <w:bCs/>
          <w:sz w:val="22"/>
          <w:szCs w:val="22"/>
        </w:rPr>
      </w:pPr>
    </w:p>
    <w:p w:rsidR="006567CB" w:rsidRPr="00336AFA" w:rsidRDefault="006567CB" w:rsidP="00101C8B">
      <w:pPr>
        <w:pStyle w:val="DefaultText"/>
        <w:tabs>
          <w:tab w:val="left" w:pos="360"/>
          <w:tab w:val="left" w:pos="714"/>
          <w:tab w:val="left" w:pos="1083"/>
          <w:tab w:val="left" w:pos="1443"/>
          <w:tab w:val="left" w:pos="1793"/>
          <w:tab w:val="left" w:pos="2155"/>
          <w:tab w:val="left" w:pos="2518"/>
          <w:tab w:val="left" w:pos="2883"/>
          <w:tab w:val="left" w:pos="3240"/>
          <w:tab w:val="left" w:pos="3607"/>
          <w:tab w:val="left" w:pos="3953"/>
          <w:tab w:val="left" w:pos="4323"/>
          <w:tab w:val="left" w:pos="4679"/>
          <w:tab w:val="left" w:pos="5040"/>
          <w:tab w:val="left" w:pos="5400"/>
          <w:tab w:val="left" w:pos="5763"/>
          <w:tab w:val="left" w:pos="6097"/>
          <w:tab w:val="right" w:pos="9025"/>
        </w:tabs>
        <w:spacing w:before="120"/>
        <w:jc w:val="right"/>
        <w:rPr>
          <w:rFonts w:ascii="Rupee Foradian" w:eastAsia="Arial Unicode MS" w:hAnsi="Rupee Foradian" w:cs="Arial Unicode MS"/>
          <w:b/>
          <w:bCs/>
          <w:sz w:val="22"/>
          <w:szCs w:val="22"/>
        </w:rPr>
      </w:pPr>
    </w:p>
    <w:p w:rsidR="006567CB" w:rsidRPr="00336AFA" w:rsidRDefault="006567CB" w:rsidP="00101C8B">
      <w:pPr>
        <w:pStyle w:val="DefaultText"/>
        <w:tabs>
          <w:tab w:val="left" w:pos="360"/>
          <w:tab w:val="left" w:pos="714"/>
          <w:tab w:val="left" w:pos="1083"/>
          <w:tab w:val="left" w:pos="1443"/>
          <w:tab w:val="left" w:pos="1793"/>
          <w:tab w:val="left" w:pos="2155"/>
          <w:tab w:val="left" w:pos="2518"/>
          <w:tab w:val="left" w:pos="2883"/>
          <w:tab w:val="left" w:pos="3240"/>
          <w:tab w:val="left" w:pos="3607"/>
          <w:tab w:val="left" w:pos="3953"/>
          <w:tab w:val="left" w:pos="4323"/>
          <w:tab w:val="left" w:pos="4679"/>
          <w:tab w:val="left" w:pos="5040"/>
          <w:tab w:val="left" w:pos="5400"/>
          <w:tab w:val="left" w:pos="5763"/>
          <w:tab w:val="left" w:pos="6097"/>
          <w:tab w:val="right" w:pos="9025"/>
        </w:tabs>
        <w:spacing w:before="120"/>
        <w:jc w:val="right"/>
        <w:rPr>
          <w:rFonts w:ascii="Rupee Foradian" w:eastAsia="Arial Unicode MS" w:hAnsi="Rupee Foradian" w:cs="Arial Unicode MS"/>
          <w:b/>
          <w:bCs/>
          <w:sz w:val="22"/>
          <w:szCs w:val="22"/>
        </w:rPr>
      </w:pPr>
    </w:p>
    <w:p w:rsidR="006567CB" w:rsidRPr="00336AFA" w:rsidRDefault="006567CB" w:rsidP="00101C8B">
      <w:pPr>
        <w:pStyle w:val="DefaultText"/>
        <w:tabs>
          <w:tab w:val="left" w:pos="360"/>
          <w:tab w:val="left" w:pos="714"/>
          <w:tab w:val="left" w:pos="1083"/>
          <w:tab w:val="left" w:pos="1443"/>
          <w:tab w:val="left" w:pos="1793"/>
          <w:tab w:val="left" w:pos="2155"/>
          <w:tab w:val="left" w:pos="2518"/>
          <w:tab w:val="left" w:pos="2883"/>
          <w:tab w:val="left" w:pos="3240"/>
          <w:tab w:val="left" w:pos="3607"/>
          <w:tab w:val="left" w:pos="3953"/>
          <w:tab w:val="left" w:pos="4323"/>
          <w:tab w:val="left" w:pos="4679"/>
          <w:tab w:val="left" w:pos="5040"/>
          <w:tab w:val="left" w:pos="5400"/>
          <w:tab w:val="left" w:pos="5763"/>
          <w:tab w:val="left" w:pos="6097"/>
          <w:tab w:val="right" w:pos="9025"/>
        </w:tabs>
        <w:spacing w:before="120"/>
        <w:jc w:val="right"/>
        <w:rPr>
          <w:rFonts w:ascii="Rupee Foradian" w:eastAsia="Arial Unicode MS" w:hAnsi="Rupee Foradian" w:cs="Arial Unicode MS"/>
          <w:b/>
          <w:bCs/>
          <w:sz w:val="22"/>
          <w:szCs w:val="22"/>
        </w:rPr>
      </w:pPr>
    </w:p>
    <w:p w:rsidR="006567CB" w:rsidRPr="00336AFA" w:rsidRDefault="006567CB" w:rsidP="00101C8B">
      <w:pPr>
        <w:pStyle w:val="DefaultText"/>
        <w:tabs>
          <w:tab w:val="left" w:pos="360"/>
          <w:tab w:val="left" w:pos="714"/>
          <w:tab w:val="left" w:pos="1083"/>
          <w:tab w:val="left" w:pos="1443"/>
          <w:tab w:val="left" w:pos="1793"/>
          <w:tab w:val="left" w:pos="2155"/>
          <w:tab w:val="left" w:pos="2518"/>
          <w:tab w:val="left" w:pos="2883"/>
          <w:tab w:val="left" w:pos="3240"/>
          <w:tab w:val="left" w:pos="3607"/>
          <w:tab w:val="left" w:pos="3953"/>
          <w:tab w:val="left" w:pos="4323"/>
          <w:tab w:val="left" w:pos="4679"/>
          <w:tab w:val="left" w:pos="5040"/>
          <w:tab w:val="left" w:pos="5400"/>
          <w:tab w:val="left" w:pos="5763"/>
          <w:tab w:val="left" w:pos="6097"/>
          <w:tab w:val="right" w:pos="9025"/>
        </w:tabs>
        <w:spacing w:before="120"/>
        <w:jc w:val="right"/>
        <w:rPr>
          <w:rFonts w:ascii="Rupee Foradian" w:eastAsia="Arial Unicode MS" w:hAnsi="Rupee Foradian" w:cs="Arial Unicode MS"/>
          <w:b/>
          <w:bCs/>
          <w:sz w:val="22"/>
          <w:szCs w:val="22"/>
        </w:rPr>
      </w:pPr>
    </w:p>
    <w:p w:rsidR="006567CB" w:rsidRPr="00336AFA" w:rsidRDefault="006567CB" w:rsidP="00101C8B">
      <w:pPr>
        <w:pStyle w:val="DefaultText"/>
        <w:tabs>
          <w:tab w:val="left" w:pos="360"/>
          <w:tab w:val="left" w:pos="714"/>
          <w:tab w:val="left" w:pos="1083"/>
          <w:tab w:val="left" w:pos="1443"/>
          <w:tab w:val="left" w:pos="1793"/>
          <w:tab w:val="left" w:pos="2155"/>
          <w:tab w:val="left" w:pos="2518"/>
          <w:tab w:val="left" w:pos="2883"/>
          <w:tab w:val="left" w:pos="3240"/>
          <w:tab w:val="left" w:pos="3607"/>
          <w:tab w:val="left" w:pos="3953"/>
          <w:tab w:val="left" w:pos="4323"/>
          <w:tab w:val="left" w:pos="4679"/>
          <w:tab w:val="left" w:pos="5040"/>
          <w:tab w:val="left" w:pos="5400"/>
          <w:tab w:val="left" w:pos="5763"/>
          <w:tab w:val="left" w:pos="6097"/>
          <w:tab w:val="right" w:pos="9025"/>
        </w:tabs>
        <w:spacing w:before="120"/>
        <w:jc w:val="right"/>
        <w:rPr>
          <w:rFonts w:ascii="Rupee Foradian" w:eastAsia="Arial Unicode MS" w:hAnsi="Rupee Foradian" w:cs="Arial Unicode MS"/>
          <w:b/>
          <w:bCs/>
          <w:sz w:val="22"/>
          <w:szCs w:val="22"/>
        </w:rPr>
      </w:pPr>
    </w:p>
    <w:p w:rsidR="006567CB" w:rsidRDefault="006567CB">
      <w:pPr>
        <w:overflowPunct/>
        <w:autoSpaceDE/>
        <w:autoSpaceDN/>
        <w:adjustRightInd/>
        <w:spacing w:before="0" w:after="0"/>
        <w:textAlignment w:val="auto"/>
        <w:rPr>
          <w:rFonts w:ascii="Rupee Foradian" w:eastAsia="Arial Unicode MS" w:hAnsi="Rupee Foradian" w:cs="Arial Unicode MS"/>
          <w:b/>
          <w:bCs/>
          <w:sz w:val="22"/>
          <w:szCs w:val="22"/>
        </w:rPr>
      </w:pPr>
      <w:r>
        <w:rPr>
          <w:rFonts w:ascii="Rupee Foradian" w:eastAsia="Arial Unicode MS" w:hAnsi="Rupee Foradian" w:cs="Arial Unicode MS"/>
          <w:b/>
          <w:bCs/>
          <w:sz w:val="22"/>
          <w:szCs w:val="22"/>
        </w:rPr>
        <w:br w:type="page"/>
      </w:r>
    </w:p>
    <w:p w:rsidR="006567CB" w:rsidRPr="00336AFA" w:rsidRDefault="006567CB" w:rsidP="00101C8B">
      <w:pPr>
        <w:pStyle w:val="DefaultText"/>
        <w:tabs>
          <w:tab w:val="left" w:pos="360"/>
          <w:tab w:val="left" w:pos="714"/>
          <w:tab w:val="left" w:pos="1083"/>
          <w:tab w:val="left" w:pos="1443"/>
          <w:tab w:val="left" w:pos="1793"/>
          <w:tab w:val="left" w:pos="2155"/>
          <w:tab w:val="left" w:pos="2518"/>
          <w:tab w:val="left" w:pos="2883"/>
          <w:tab w:val="left" w:pos="3240"/>
          <w:tab w:val="left" w:pos="3607"/>
          <w:tab w:val="left" w:pos="3953"/>
          <w:tab w:val="left" w:pos="4323"/>
          <w:tab w:val="left" w:pos="4679"/>
          <w:tab w:val="left" w:pos="5040"/>
          <w:tab w:val="left" w:pos="5400"/>
          <w:tab w:val="left" w:pos="5763"/>
          <w:tab w:val="left" w:pos="6097"/>
          <w:tab w:val="right" w:pos="9025"/>
        </w:tabs>
        <w:spacing w:before="120"/>
        <w:jc w:val="right"/>
        <w:rPr>
          <w:rFonts w:ascii="Rupee Foradian" w:eastAsia="Arial Unicode MS" w:hAnsi="Rupee Foradian" w:cs="Arial Unicode MS"/>
          <w:b/>
          <w:bCs/>
          <w:sz w:val="22"/>
          <w:szCs w:val="22"/>
        </w:rPr>
      </w:pPr>
      <w:r w:rsidRPr="00336AFA">
        <w:rPr>
          <w:rFonts w:ascii="Rupee Foradian" w:eastAsia="Arial Unicode MS" w:hAnsi="Rupee Foradian" w:cs="Arial Unicode MS"/>
          <w:b/>
          <w:bCs/>
          <w:sz w:val="22"/>
          <w:szCs w:val="22"/>
        </w:rPr>
        <w:t>Annexure - VI</w:t>
      </w:r>
    </w:p>
    <w:p w:rsidR="006567CB" w:rsidRPr="00336AFA" w:rsidRDefault="006567CB" w:rsidP="00101C8B">
      <w:pPr>
        <w:pStyle w:val="DefaultText"/>
        <w:jc w:val="center"/>
        <w:rPr>
          <w:rFonts w:ascii="Rupee Foradian" w:eastAsia="Arial Unicode MS" w:hAnsi="Rupee Foradian" w:cs="Arial Unicode MS"/>
          <w:b/>
          <w:bCs/>
          <w:caps/>
          <w:sz w:val="22"/>
          <w:szCs w:val="22"/>
        </w:rPr>
      </w:pPr>
      <w:r w:rsidRPr="00336AFA">
        <w:rPr>
          <w:rFonts w:ascii="Rupee Foradian" w:eastAsia="Arial Unicode MS" w:hAnsi="Rupee Foradian" w:cs="Arial Unicode MS"/>
          <w:b/>
          <w:bCs/>
          <w:caps/>
          <w:sz w:val="22"/>
          <w:szCs w:val="22"/>
        </w:rPr>
        <w:t>Bank Mandate Form</w:t>
      </w:r>
    </w:p>
    <w:p w:rsidR="006567CB" w:rsidRPr="00336AFA" w:rsidRDefault="006567CB" w:rsidP="00101C8B">
      <w:pPr>
        <w:pStyle w:val="DefaultText"/>
        <w:jc w:val="center"/>
        <w:rPr>
          <w:rFonts w:ascii="Rupee Foradian" w:eastAsia="Arial Unicode MS" w:hAnsi="Rupee Foradian" w:cs="Arial Unicode MS"/>
          <w:sz w:val="22"/>
          <w:szCs w:val="22"/>
        </w:rPr>
      </w:pPr>
      <w:r w:rsidRPr="00336AFA">
        <w:rPr>
          <w:rFonts w:ascii="Rupee Foradian" w:eastAsia="Arial Unicode MS" w:hAnsi="Rupee Foradian" w:cs="Arial Unicode MS"/>
          <w:b/>
          <w:bCs/>
          <w:sz w:val="22"/>
          <w:szCs w:val="22"/>
        </w:rPr>
        <w:t>(</w:t>
      </w:r>
      <w:r w:rsidRPr="00336AFA">
        <w:rPr>
          <w:rFonts w:ascii="Rupee Foradian" w:eastAsia="Arial Unicode MS" w:hAnsi="Rupee Foradian" w:cs="Arial Unicode MS"/>
          <w:sz w:val="22"/>
          <w:szCs w:val="22"/>
        </w:rPr>
        <w:t>To be submitted in Duplicate)</w:t>
      </w:r>
    </w:p>
    <w:p w:rsidR="006567CB" w:rsidRPr="00336AFA" w:rsidRDefault="006567CB" w:rsidP="00101C8B">
      <w:pPr>
        <w:pStyle w:val="DefaultText"/>
        <w:jc w:val="center"/>
        <w:rPr>
          <w:rFonts w:ascii="Rupee Foradian" w:eastAsia="Arial Unicode MS" w:hAnsi="Rupee Foradian" w:cs="Arial Unicode MS"/>
          <w:sz w:val="22"/>
          <w:szCs w:val="22"/>
        </w:rPr>
      </w:pPr>
    </w:p>
    <w:p w:rsidR="006567CB" w:rsidRPr="00336AFA" w:rsidRDefault="006567CB" w:rsidP="00101C8B">
      <w:pPr>
        <w:pStyle w:val="DefaultText"/>
        <w:jc w:val="center"/>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(Please fill in the information in CAPITAL LETTERS.  Please TICK wherever it is applicable)</w:t>
      </w:r>
    </w:p>
    <w:p w:rsidR="006567CB" w:rsidRPr="00336AFA" w:rsidRDefault="006567CB" w:rsidP="00101C8B">
      <w:pPr>
        <w:pStyle w:val="DefaultText"/>
        <w:rPr>
          <w:rFonts w:ascii="Rupee Foradian" w:eastAsia="Arial Unicode MS" w:hAnsi="Rupee Foradian" w:cs="Arial Unicode MS"/>
          <w:sz w:val="22"/>
          <w:szCs w:val="22"/>
        </w:rPr>
      </w:pPr>
    </w:p>
    <w:p w:rsidR="006567CB" w:rsidRPr="00336AFA" w:rsidRDefault="006567CB" w:rsidP="000E74C5">
      <w:pPr>
        <w:pStyle w:val="DefaultText"/>
        <w:numPr>
          <w:ilvl w:val="2"/>
          <w:numId w:val="18"/>
        </w:numPr>
        <w:tabs>
          <w:tab w:val="left" w:pos="360"/>
        </w:tabs>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Name of “Service Provider”  :             ______________________________________</w:t>
      </w:r>
    </w:p>
    <w:p w:rsidR="006567CB" w:rsidRPr="00336AFA" w:rsidRDefault="006567CB" w:rsidP="005F0B0A">
      <w:pPr>
        <w:pStyle w:val="DefaultText"/>
        <w:tabs>
          <w:tab w:val="left" w:pos="360"/>
        </w:tabs>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“Service Provider” Code (if applicable):  ____________________________________</w:t>
      </w:r>
    </w:p>
    <w:p w:rsidR="006567CB" w:rsidRPr="00336AFA" w:rsidRDefault="006567CB" w:rsidP="00101C8B">
      <w:pPr>
        <w:pStyle w:val="DefaultText"/>
        <w:rPr>
          <w:rFonts w:ascii="Rupee Foradian" w:eastAsia="Arial Unicode MS" w:hAnsi="Rupee Foradian" w:cs="Arial Unicode MS"/>
          <w:sz w:val="22"/>
          <w:szCs w:val="22"/>
        </w:rPr>
      </w:pPr>
    </w:p>
    <w:p w:rsidR="006567CB" w:rsidRPr="00336AFA" w:rsidRDefault="006567CB" w:rsidP="00101C8B">
      <w:pPr>
        <w:pStyle w:val="DefaultText"/>
        <w:tabs>
          <w:tab w:val="left" w:pos="360"/>
        </w:tabs>
        <w:ind w:left="360" w:hanging="360"/>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2.  Address of the “Service Provider” :   ______________________________________</w:t>
      </w:r>
    </w:p>
    <w:p w:rsidR="006567CB" w:rsidRPr="00336AFA" w:rsidRDefault="006567CB" w:rsidP="00101C8B">
      <w:pPr>
        <w:pStyle w:val="DefaultText"/>
        <w:rPr>
          <w:rFonts w:ascii="Rupee Foradian" w:eastAsia="Arial Unicode MS" w:hAnsi="Rupee Foradian" w:cs="Arial Unicode MS"/>
          <w:sz w:val="22"/>
          <w:szCs w:val="22"/>
        </w:rPr>
      </w:pPr>
    </w:p>
    <w:p w:rsidR="006567CB" w:rsidRPr="00336AFA" w:rsidRDefault="006567CB" w:rsidP="00101C8B">
      <w:pPr>
        <w:pStyle w:val="DefaultText"/>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City ____________________ Pin Code ______________</w:t>
      </w:r>
    </w:p>
    <w:p w:rsidR="006567CB" w:rsidRPr="00336AFA" w:rsidRDefault="006567CB" w:rsidP="00101C8B">
      <w:pPr>
        <w:pStyle w:val="DefaultText"/>
        <w:rPr>
          <w:rFonts w:ascii="Rupee Foradian" w:eastAsia="Arial Unicode MS" w:hAnsi="Rupee Foradian" w:cs="Arial Unicode MS"/>
          <w:sz w:val="22"/>
          <w:szCs w:val="22"/>
        </w:rPr>
      </w:pPr>
    </w:p>
    <w:p w:rsidR="006567CB" w:rsidRPr="00336AFA" w:rsidRDefault="006567CB" w:rsidP="00101C8B">
      <w:pPr>
        <w:pStyle w:val="DefaultText"/>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ab/>
        <w:t>E-mail id:_________________________________________</w:t>
      </w:r>
    </w:p>
    <w:p w:rsidR="006567CB" w:rsidRPr="00336AFA" w:rsidRDefault="006567CB" w:rsidP="00101C8B">
      <w:pPr>
        <w:pStyle w:val="DefaultText"/>
        <w:rPr>
          <w:rFonts w:ascii="Rupee Foradian" w:eastAsia="Arial Unicode MS" w:hAnsi="Rupee Foradian" w:cs="Arial Unicode MS"/>
          <w:sz w:val="22"/>
          <w:szCs w:val="22"/>
        </w:rPr>
      </w:pPr>
    </w:p>
    <w:p w:rsidR="006567CB" w:rsidRPr="00336AFA" w:rsidRDefault="006567CB" w:rsidP="00101C8B">
      <w:pPr>
        <w:pStyle w:val="DefaultText"/>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ab/>
        <w:t>Phone No. with STD code:______________</w:t>
      </w:r>
    </w:p>
    <w:p w:rsidR="006567CB" w:rsidRPr="00336AFA" w:rsidRDefault="006567CB" w:rsidP="00101C8B">
      <w:pPr>
        <w:pStyle w:val="DefaultText"/>
        <w:rPr>
          <w:rFonts w:ascii="Rupee Foradian" w:eastAsia="Arial Unicode MS" w:hAnsi="Rupee Foradian" w:cs="Arial Unicode MS"/>
          <w:sz w:val="22"/>
          <w:szCs w:val="22"/>
        </w:rPr>
      </w:pPr>
    </w:p>
    <w:p w:rsidR="006567CB" w:rsidRPr="00336AFA" w:rsidRDefault="006567CB" w:rsidP="00101C8B">
      <w:pPr>
        <w:pStyle w:val="DefaultText"/>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ab/>
        <w:t>Mobile No.:_______________________________________</w:t>
      </w:r>
    </w:p>
    <w:p w:rsidR="006567CB" w:rsidRPr="00336AFA" w:rsidRDefault="006567CB" w:rsidP="00101C8B">
      <w:pPr>
        <w:pStyle w:val="DefaultText"/>
        <w:rPr>
          <w:rFonts w:ascii="Rupee Foradian" w:eastAsia="Arial Unicode MS" w:hAnsi="Rupee Foradian" w:cs="Arial Unicode MS"/>
          <w:sz w:val="22"/>
          <w:szCs w:val="22"/>
        </w:rPr>
      </w:pPr>
    </w:p>
    <w:p w:rsidR="006567CB" w:rsidRPr="00336AFA" w:rsidRDefault="006567CB" w:rsidP="00101C8B">
      <w:pPr>
        <w:pStyle w:val="DefaultText"/>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ab/>
        <w:t>Permanent Account Number ______________________</w:t>
      </w:r>
    </w:p>
    <w:p w:rsidR="006567CB" w:rsidRPr="00336AFA" w:rsidRDefault="006567CB" w:rsidP="00101C8B">
      <w:pPr>
        <w:pStyle w:val="DefaultText"/>
        <w:rPr>
          <w:rFonts w:ascii="Rupee Foradian" w:eastAsia="Arial Unicode MS" w:hAnsi="Rupee Foradian" w:cs="Arial Unicode MS"/>
          <w:sz w:val="22"/>
          <w:szCs w:val="22"/>
        </w:rPr>
      </w:pPr>
    </w:p>
    <w:p w:rsidR="006567CB" w:rsidRPr="00336AFA" w:rsidRDefault="006567CB" w:rsidP="00101C8B">
      <w:pPr>
        <w:pStyle w:val="DefaultText"/>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ab/>
        <w:t>MSE  Registration / CA Certificate _________________</w:t>
      </w:r>
    </w:p>
    <w:p w:rsidR="006567CB" w:rsidRPr="00336AFA" w:rsidRDefault="006567CB" w:rsidP="00101C8B">
      <w:pPr>
        <w:pStyle w:val="DefaultText"/>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ab/>
      </w:r>
      <w:r w:rsidRPr="00336AFA">
        <w:rPr>
          <w:rFonts w:ascii="Rupee Foradian" w:eastAsia="Arial Unicode MS" w:hAnsi="Rupee Foradian" w:cs="Arial Unicode MS"/>
          <w:sz w:val="22"/>
          <w:szCs w:val="22"/>
        </w:rPr>
        <w:tab/>
      </w:r>
      <w:r w:rsidRPr="00336AFA">
        <w:rPr>
          <w:rFonts w:ascii="Rupee Foradian" w:eastAsia="Arial Unicode MS" w:hAnsi="Rupee Foradian" w:cs="Arial Unicode MS"/>
          <w:sz w:val="22"/>
          <w:szCs w:val="22"/>
        </w:rPr>
        <w:tab/>
      </w:r>
      <w:r w:rsidRPr="00336AFA">
        <w:rPr>
          <w:rFonts w:ascii="Rupee Foradian" w:eastAsia="Arial Unicode MS" w:hAnsi="Rupee Foradian" w:cs="Arial Unicode MS"/>
          <w:sz w:val="22"/>
          <w:szCs w:val="22"/>
        </w:rPr>
        <w:tab/>
        <w:t xml:space="preserve">      (if applicable)</w:t>
      </w:r>
    </w:p>
    <w:p w:rsidR="006567CB" w:rsidRPr="00336AFA" w:rsidRDefault="006567CB" w:rsidP="00101C8B">
      <w:pPr>
        <w:pStyle w:val="DefaultText"/>
        <w:rPr>
          <w:rFonts w:ascii="Rupee Foradian" w:eastAsia="Arial Unicode MS" w:hAnsi="Rupee Foradian" w:cs="Arial Unicode MS"/>
          <w:b/>
          <w:bCs/>
          <w:sz w:val="22"/>
          <w:szCs w:val="22"/>
        </w:rPr>
      </w:pPr>
      <w:r w:rsidRPr="00336AFA">
        <w:rPr>
          <w:rFonts w:ascii="Rupee Foradian" w:eastAsia="Arial Unicode MS" w:hAnsi="Rupee Foradian" w:cs="Arial Unicode MS"/>
          <w:sz w:val="22"/>
          <w:szCs w:val="22"/>
        </w:rPr>
        <w:t xml:space="preserve">3.  </w:t>
      </w:r>
      <w:r w:rsidRPr="00336AFA">
        <w:rPr>
          <w:rFonts w:ascii="Rupee Foradian" w:eastAsia="Arial Unicode MS" w:hAnsi="Rupee Foradian" w:cs="Arial Unicode MS"/>
          <w:b/>
          <w:bCs/>
          <w:sz w:val="22"/>
          <w:szCs w:val="22"/>
        </w:rPr>
        <w:t>Particulars of Bank account:</w:t>
      </w:r>
    </w:p>
    <w:tbl>
      <w:tblPr>
        <w:tblW w:w="0" w:type="auto"/>
        <w:jc w:val="center"/>
        <w:tblLayout w:type="fixed"/>
        <w:tblCellMar>
          <w:left w:w="36" w:type="dxa"/>
          <w:right w:w="36" w:type="dxa"/>
        </w:tblCellMar>
        <w:tblLook w:val="0000"/>
      </w:tblPr>
      <w:tblGrid>
        <w:gridCol w:w="1633"/>
        <w:gridCol w:w="1797"/>
        <w:gridCol w:w="1620"/>
        <w:gridCol w:w="51"/>
        <w:gridCol w:w="236"/>
        <w:gridCol w:w="310"/>
        <w:gridCol w:w="303"/>
        <w:gridCol w:w="244"/>
        <w:gridCol w:w="310"/>
        <w:gridCol w:w="236"/>
        <w:gridCol w:w="110"/>
        <w:gridCol w:w="126"/>
        <w:gridCol w:w="52"/>
        <w:gridCol w:w="194"/>
        <w:gridCol w:w="68"/>
        <w:gridCol w:w="178"/>
        <w:gridCol w:w="58"/>
        <w:gridCol w:w="188"/>
        <w:gridCol w:w="48"/>
        <w:gridCol w:w="198"/>
        <w:gridCol w:w="38"/>
        <w:gridCol w:w="209"/>
        <w:gridCol w:w="27"/>
        <w:gridCol w:w="228"/>
        <w:gridCol w:w="12"/>
        <w:gridCol w:w="224"/>
        <w:gridCol w:w="12"/>
        <w:gridCol w:w="273"/>
      </w:tblGrid>
      <w:tr w:rsidR="006567CB" w:rsidRPr="00336AFA">
        <w:trPr>
          <w:jc w:val="center"/>
        </w:trPr>
        <w:tc>
          <w:tcPr>
            <w:tcW w:w="1633" w:type="dxa"/>
            <w:tcBorders>
              <w:top w:val="single" w:sz="6" w:space="0" w:color="auto"/>
              <w:left w:val="single" w:sz="6" w:space="0" w:color="auto"/>
              <w:bottom w:val="single" w:sz="6" w:space="0" w:color="auto"/>
              <w:right w:val="single" w:sz="6" w:space="0" w:color="auto"/>
            </w:tcBorders>
          </w:tcPr>
          <w:p w:rsidR="006567CB" w:rsidRPr="00336AFA" w:rsidRDefault="006567CB">
            <w:pPr>
              <w:pStyle w:val="DefaultText"/>
              <w:rPr>
                <w:rFonts w:ascii="Rupee Foradian" w:eastAsia="Arial Unicode MS" w:hAnsi="Rupee Foradian" w:cs="Arial Unicode MS"/>
                <w:szCs w:val="22"/>
              </w:rPr>
            </w:pPr>
            <w:r w:rsidRPr="00336AFA">
              <w:rPr>
                <w:rFonts w:ascii="Rupee Foradian" w:eastAsia="Arial Unicode MS" w:hAnsi="Rupee Foradian" w:cs="Arial Unicode MS"/>
                <w:sz w:val="22"/>
                <w:szCs w:val="22"/>
              </w:rPr>
              <w:t>Beneficiary Name</w:t>
            </w:r>
          </w:p>
        </w:tc>
        <w:tc>
          <w:tcPr>
            <w:tcW w:w="7350" w:type="dxa"/>
            <w:gridSpan w:val="27"/>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r>
      <w:tr w:rsidR="006567CB" w:rsidRPr="00336AFA">
        <w:trPr>
          <w:jc w:val="center"/>
        </w:trPr>
        <w:tc>
          <w:tcPr>
            <w:tcW w:w="1633" w:type="dxa"/>
            <w:tcBorders>
              <w:top w:val="single" w:sz="6" w:space="0" w:color="auto"/>
              <w:left w:val="single" w:sz="6" w:space="0" w:color="auto"/>
              <w:bottom w:val="single" w:sz="6" w:space="0" w:color="auto"/>
              <w:right w:val="single" w:sz="6" w:space="0" w:color="auto"/>
            </w:tcBorders>
          </w:tcPr>
          <w:p w:rsidR="006567CB" w:rsidRPr="00336AFA" w:rsidRDefault="006567CB">
            <w:pPr>
              <w:pStyle w:val="DefaultText"/>
              <w:rPr>
                <w:rFonts w:ascii="Rupee Foradian" w:eastAsia="Arial Unicode MS" w:hAnsi="Rupee Foradian" w:cs="Arial Unicode MS"/>
                <w:szCs w:val="22"/>
              </w:rPr>
            </w:pPr>
            <w:r w:rsidRPr="00336AFA">
              <w:rPr>
                <w:rFonts w:ascii="Rupee Foradian" w:eastAsia="Arial Unicode MS" w:hAnsi="Rupee Foradian" w:cs="Arial Unicode MS"/>
                <w:sz w:val="22"/>
                <w:szCs w:val="22"/>
              </w:rPr>
              <w:t>Bank Name</w:t>
            </w:r>
          </w:p>
          <w:p w:rsidR="006567CB" w:rsidRPr="00336AFA" w:rsidRDefault="006567CB">
            <w:pPr>
              <w:pStyle w:val="DefaultText"/>
              <w:rPr>
                <w:rFonts w:ascii="Rupee Foradian" w:eastAsia="Arial Unicode MS" w:hAnsi="Rupee Foradian" w:cs="Arial Unicode MS"/>
                <w:szCs w:val="22"/>
              </w:rPr>
            </w:pPr>
          </w:p>
        </w:tc>
        <w:tc>
          <w:tcPr>
            <w:tcW w:w="3468" w:type="dxa"/>
            <w:gridSpan w:val="3"/>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1403" w:type="dxa"/>
            <w:gridSpan w:val="5"/>
            <w:tcBorders>
              <w:top w:val="single" w:sz="6" w:space="0" w:color="auto"/>
              <w:left w:val="single" w:sz="6" w:space="0" w:color="auto"/>
              <w:bottom w:val="single" w:sz="6" w:space="0" w:color="auto"/>
              <w:right w:val="single" w:sz="6" w:space="0" w:color="auto"/>
            </w:tcBorders>
          </w:tcPr>
          <w:p w:rsidR="006567CB" w:rsidRPr="00336AFA" w:rsidRDefault="006567CB">
            <w:pPr>
              <w:pStyle w:val="DefaultText"/>
              <w:tabs>
                <w:tab w:val="left" w:pos="1279"/>
              </w:tabs>
              <w:ind w:right="-92"/>
              <w:rPr>
                <w:rFonts w:ascii="Rupee Foradian" w:eastAsia="Arial Unicode MS" w:hAnsi="Rupee Foradian" w:cs="Arial Unicode MS"/>
                <w:szCs w:val="22"/>
              </w:rPr>
            </w:pPr>
            <w:r w:rsidRPr="00336AFA">
              <w:rPr>
                <w:rFonts w:ascii="Rupee Foradian" w:eastAsia="Arial Unicode MS" w:hAnsi="Rupee Foradian" w:cs="Arial Unicode MS"/>
                <w:sz w:val="22"/>
                <w:szCs w:val="22"/>
              </w:rPr>
              <w:t>Branch Name</w:t>
            </w:r>
          </w:p>
        </w:tc>
        <w:tc>
          <w:tcPr>
            <w:tcW w:w="2479" w:type="dxa"/>
            <w:gridSpan w:val="19"/>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r>
      <w:tr w:rsidR="006567CB" w:rsidRPr="00336AFA">
        <w:trPr>
          <w:jc w:val="center"/>
        </w:trPr>
        <w:tc>
          <w:tcPr>
            <w:tcW w:w="1633" w:type="dxa"/>
            <w:tcBorders>
              <w:top w:val="single" w:sz="6" w:space="0" w:color="auto"/>
              <w:left w:val="single" w:sz="6" w:space="0" w:color="auto"/>
              <w:bottom w:val="single" w:sz="6" w:space="0" w:color="auto"/>
              <w:right w:val="single" w:sz="6" w:space="0" w:color="auto"/>
            </w:tcBorders>
          </w:tcPr>
          <w:p w:rsidR="006567CB" w:rsidRPr="00336AFA" w:rsidRDefault="006567CB">
            <w:pPr>
              <w:pStyle w:val="DefaultText"/>
              <w:rPr>
                <w:rFonts w:ascii="Rupee Foradian" w:eastAsia="Arial Unicode MS" w:hAnsi="Rupee Foradian" w:cs="Arial Unicode MS"/>
                <w:szCs w:val="22"/>
              </w:rPr>
            </w:pPr>
            <w:r w:rsidRPr="00336AFA">
              <w:rPr>
                <w:rFonts w:ascii="Rupee Foradian" w:eastAsia="Arial Unicode MS" w:hAnsi="Rupee Foradian" w:cs="Arial Unicode MS"/>
                <w:sz w:val="22"/>
                <w:szCs w:val="22"/>
              </w:rPr>
              <w:t>Branch Place</w:t>
            </w:r>
          </w:p>
        </w:tc>
        <w:tc>
          <w:tcPr>
            <w:tcW w:w="3468" w:type="dxa"/>
            <w:gridSpan w:val="3"/>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1403" w:type="dxa"/>
            <w:gridSpan w:val="5"/>
            <w:tcBorders>
              <w:top w:val="single" w:sz="6" w:space="0" w:color="auto"/>
              <w:left w:val="single" w:sz="6" w:space="0" w:color="auto"/>
              <w:bottom w:val="single" w:sz="6" w:space="0" w:color="auto"/>
              <w:right w:val="single" w:sz="6" w:space="0" w:color="auto"/>
            </w:tcBorders>
          </w:tcPr>
          <w:p w:rsidR="006567CB" w:rsidRPr="00336AFA" w:rsidRDefault="006567CB">
            <w:pPr>
              <w:pStyle w:val="DefaultText"/>
              <w:ind w:right="-185"/>
              <w:rPr>
                <w:rFonts w:ascii="Rupee Foradian" w:eastAsia="Arial Unicode MS" w:hAnsi="Rupee Foradian" w:cs="Arial Unicode MS"/>
                <w:szCs w:val="22"/>
              </w:rPr>
            </w:pPr>
            <w:r w:rsidRPr="00336AFA">
              <w:rPr>
                <w:rFonts w:ascii="Rupee Foradian" w:eastAsia="Arial Unicode MS" w:hAnsi="Rupee Foradian" w:cs="Arial Unicode MS"/>
                <w:sz w:val="22"/>
                <w:szCs w:val="22"/>
              </w:rPr>
              <w:t>Branch City</w:t>
            </w:r>
          </w:p>
        </w:tc>
        <w:tc>
          <w:tcPr>
            <w:tcW w:w="2479" w:type="dxa"/>
            <w:gridSpan w:val="19"/>
            <w:tcBorders>
              <w:top w:val="single" w:sz="6" w:space="0" w:color="auto"/>
              <w:left w:val="single" w:sz="6" w:space="0" w:color="auto"/>
              <w:bottom w:val="single" w:sz="6" w:space="0" w:color="auto"/>
              <w:right w:val="single" w:sz="6" w:space="0" w:color="auto"/>
            </w:tcBorders>
          </w:tcPr>
          <w:p w:rsidR="006567CB" w:rsidRPr="00336AFA" w:rsidRDefault="006567CB">
            <w:pPr>
              <w:pStyle w:val="DefaultText"/>
              <w:rPr>
                <w:rFonts w:ascii="Rupee Foradian" w:eastAsia="Arial Unicode MS" w:hAnsi="Rupee Foradian" w:cs="Arial Unicode MS"/>
                <w:szCs w:val="22"/>
              </w:rPr>
            </w:pPr>
          </w:p>
          <w:p w:rsidR="006567CB" w:rsidRPr="00336AFA" w:rsidRDefault="006567CB">
            <w:pPr>
              <w:pStyle w:val="DefaultText"/>
              <w:rPr>
                <w:rFonts w:ascii="Rupee Foradian" w:eastAsia="Arial Unicode MS" w:hAnsi="Rupee Foradian" w:cs="Arial Unicode MS"/>
                <w:szCs w:val="22"/>
              </w:rPr>
            </w:pPr>
          </w:p>
        </w:tc>
      </w:tr>
      <w:tr w:rsidR="006567CB" w:rsidRPr="00336AFA">
        <w:trPr>
          <w:jc w:val="center"/>
        </w:trPr>
        <w:tc>
          <w:tcPr>
            <w:tcW w:w="1633" w:type="dxa"/>
            <w:tcBorders>
              <w:top w:val="single" w:sz="6" w:space="0" w:color="auto"/>
              <w:left w:val="single" w:sz="6" w:space="0" w:color="auto"/>
              <w:bottom w:val="single" w:sz="6" w:space="0" w:color="auto"/>
              <w:right w:val="single" w:sz="6" w:space="0" w:color="auto"/>
            </w:tcBorders>
          </w:tcPr>
          <w:p w:rsidR="006567CB" w:rsidRPr="00336AFA" w:rsidRDefault="006567CB">
            <w:pPr>
              <w:pStyle w:val="DefaultText"/>
              <w:rPr>
                <w:rFonts w:ascii="Rupee Foradian" w:eastAsia="Arial Unicode MS" w:hAnsi="Rupee Foradian" w:cs="Arial Unicode MS"/>
                <w:szCs w:val="22"/>
              </w:rPr>
            </w:pPr>
            <w:r w:rsidRPr="00336AFA">
              <w:rPr>
                <w:rFonts w:ascii="Rupee Foradian" w:eastAsia="Arial Unicode MS" w:hAnsi="Rupee Foradian" w:cs="Arial Unicode MS"/>
                <w:sz w:val="22"/>
                <w:szCs w:val="22"/>
              </w:rPr>
              <w:t>PIN Code</w:t>
            </w:r>
          </w:p>
        </w:tc>
        <w:tc>
          <w:tcPr>
            <w:tcW w:w="3468" w:type="dxa"/>
            <w:gridSpan w:val="3"/>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1403" w:type="dxa"/>
            <w:gridSpan w:val="5"/>
            <w:tcBorders>
              <w:top w:val="single" w:sz="6" w:space="0" w:color="auto"/>
              <w:left w:val="single" w:sz="6" w:space="0" w:color="auto"/>
              <w:bottom w:val="single" w:sz="6" w:space="0" w:color="auto"/>
              <w:right w:val="single" w:sz="6" w:space="0" w:color="auto"/>
            </w:tcBorders>
          </w:tcPr>
          <w:p w:rsidR="006567CB" w:rsidRPr="00336AFA" w:rsidRDefault="006567CB">
            <w:pPr>
              <w:pStyle w:val="DefaultText"/>
              <w:rPr>
                <w:rFonts w:ascii="Rupee Foradian" w:eastAsia="Arial Unicode MS" w:hAnsi="Rupee Foradian" w:cs="Arial Unicode MS"/>
                <w:szCs w:val="22"/>
              </w:rPr>
            </w:pPr>
            <w:r w:rsidRPr="00336AFA">
              <w:rPr>
                <w:rFonts w:ascii="Rupee Foradian" w:eastAsia="Arial Unicode MS" w:hAnsi="Rupee Foradian" w:cs="Arial Unicode MS"/>
                <w:sz w:val="22"/>
                <w:szCs w:val="22"/>
              </w:rPr>
              <w:t>Branch Code</w:t>
            </w:r>
          </w:p>
        </w:tc>
        <w:tc>
          <w:tcPr>
            <w:tcW w:w="236" w:type="dxa"/>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36" w:type="dxa"/>
            <w:gridSpan w:val="2"/>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46" w:type="dxa"/>
            <w:gridSpan w:val="2"/>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46" w:type="dxa"/>
            <w:gridSpan w:val="2"/>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46" w:type="dxa"/>
            <w:gridSpan w:val="2"/>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46" w:type="dxa"/>
            <w:gridSpan w:val="2"/>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47" w:type="dxa"/>
            <w:gridSpan w:val="2"/>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55" w:type="dxa"/>
            <w:gridSpan w:val="2"/>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36" w:type="dxa"/>
            <w:gridSpan w:val="2"/>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85" w:type="dxa"/>
            <w:gridSpan w:val="2"/>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r>
      <w:tr w:rsidR="006567CB" w:rsidRPr="00336AFA">
        <w:trPr>
          <w:jc w:val="center"/>
        </w:trPr>
        <w:tc>
          <w:tcPr>
            <w:tcW w:w="1633" w:type="dxa"/>
            <w:tcBorders>
              <w:top w:val="single" w:sz="6" w:space="0" w:color="auto"/>
              <w:left w:val="single" w:sz="6" w:space="0" w:color="auto"/>
              <w:bottom w:val="single" w:sz="6" w:space="0" w:color="auto"/>
              <w:right w:val="single" w:sz="6" w:space="0" w:color="auto"/>
            </w:tcBorders>
          </w:tcPr>
          <w:p w:rsidR="006567CB" w:rsidRPr="00336AFA" w:rsidRDefault="006567CB">
            <w:pPr>
              <w:pStyle w:val="DefaultText"/>
              <w:rPr>
                <w:rFonts w:ascii="Rupee Foradian" w:eastAsia="Arial Unicode MS" w:hAnsi="Rupee Foradian" w:cs="Arial Unicode MS"/>
                <w:szCs w:val="22"/>
              </w:rPr>
            </w:pPr>
            <w:r w:rsidRPr="00336AFA">
              <w:rPr>
                <w:rFonts w:ascii="Rupee Foradian" w:eastAsia="Arial Unicode MS" w:hAnsi="Rupee Foradian" w:cs="Arial Unicode MS"/>
                <w:sz w:val="22"/>
                <w:szCs w:val="22"/>
              </w:rPr>
              <w:t>MICR No.</w:t>
            </w:r>
          </w:p>
          <w:p w:rsidR="006567CB" w:rsidRPr="00336AFA" w:rsidRDefault="006567CB">
            <w:pPr>
              <w:pStyle w:val="DefaultText"/>
              <w:rPr>
                <w:rFonts w:ascii="Rupee Foradian" w:eastAsia="Arial Unicode MS" w:hAnsi="Rupee Foradian" w:cs="Arial Unicode MS"/>
                <w:szCs w:val="22"/>
              </w:rPr>
            </w:pPr>
          </w:p>
        </w:tc>
        <w:tc>
          <w:tcPr>
            <w:tcW w:w="3468" w:type="dxa"/>
            <w:gridSpan w:val="3"/>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1403" w:type="dxa"/>
            <w:gridSpan w:val="5"/>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479" w:type="dxa"/>
            <w:gridSpan w:val="19"/>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r>
      <w:tr w:rsidR="006567CB" w:rsidRPr="00336AFA">
        <w:trPr>
          <w:jc w:val="center"/>
        </w:trPr>
        <w:tc>
          <w:tcPr>
            <w:tcW w:w="1633" w:type="dxa"/>
            <w:tcBorders>
              <w:top w:val="single" w:sz="6" w:space="0" w:color="auto"/>
              <w:left w:val="single" w:sz="6" w:space="0" w:color="auto"/>
              <w:bottom w:val="single" w:sz="6" w:space="0" w:color="auto"/>
              <w:right w:val="single" w:sz="6" w:space="0" w:color="auto"/>
            </w:tcBorders>
          </w:tcPr>
          <w:p w:rsidR="006567CB" w:rsidRPr="00336AFA" w:rsidRDefault="006567CB">
            <w:pPr>
              <w:pStyle w:val="DefaultText"/>
              <w:rPr>
                <w:rFonts w:ascii="Rupee Foradian" w:eastAsia="Arial Unicode MS" w:hAnsi="Rupee Foradian" w:cs="Arial Unicode MS"/>
                <w:szCs w:val="22"/>
              </w:rPr>
            </w:pPr>
            <w:r w:rsidRPr="00336AFA">
              <w:rPr>
                <w:rFonts w:ascii="Rupee Foradian" w:eastAsia="Arial Unicode MS" w:hAnsi="Rupee Foradian" w:cs="Arial Unicode MS"/>
                <w:sz w:val="22"/>
                <w:szCs w:val="22"/>
              </w:rPr>
              <w:t>Account type</w:t>
            </w:r>
          </w:p>
        </w:tc>
        <w:tc>
          <w:tcPr>
            <w:tcW w:w="3468" w:type="dxa"/>
            <w:gridSpan w:val="3"/>
            <w:tcBorders>
              <w:top w:val="single" w:sz="6" w:space="0" w:color="auto"/>
              <w:left w:val="single" w:sz="6" w:space="0" w:color="auto"/>
              <w:bottom w:val="single" w:sz="6" w:space="0" w:color="auto"/>
              <w:right w:val="single" w:sz="6" w:space="0" w:color="auto"/>
            </w:tcBorders>
          </w:tcPr>
          <w:p w:rsidR="006567CB" w:rsidRPr="00336AFA" w:rsidRDefault="006567CB">
            <w:pPr>
              <w:pStyle w:val="DefaultText"/>
              <w:rPr>
                <w:rFonts w:ascii="Rupee Foradian" w:eastAsia="Arial Unicode MS" w:hAnsi="Rupee Foradian" w:cs="Arial Unicode MS"/>
                <w:szCs w:val="22"/>
              </w:rPr>
            </w:pPr>
            <w:r w:rsidRPr="00336AFA">
              <w:rPr>
                <w:rFonts w:ascii="Rupee Foradian" w:eastAsia="Arial Unicode MS" w:hAnsi="Rupee Foradian" w:cs="Arial Unicode MS"/>
                <w:sz w:val="22"/>
                <w:szCs w:val="22"/>
              </w:rPr>
              <w:t>Saving</w:t>
            </w:r>
          </w:p>
        </w:tc>
        <w:tc>
          <w:tcPr>
            <w:tcW w:w="1403" w:type="dxa"/>
            <w:gridSpan w:val="5"/>
            <w:tcBorders>
              <w:top w:val="single" w:sz="6" w:space="0" w:color="auto"/>
              <w:left w:val="single" w:sz="6" w:space="0" w:color="auto"/>
              <w:bottom w:val="single" w:sz="6" w:space="0" w:color="auto"/>
              <w:right w:val="single" w:sz="6" w:space="0" w:color="auto"/>
            </w:tcBorders>
          </w:tcPr>
          <w:p w:rsidR="006567CB" w:rsidRPr="00336AFA" w:rsidRDefault="006567CB">
            <w:pPr>
              <w:pStyle w:val="DefaultText"/>
              <w:rPr>
                <w:rFonts w:ascii="Rupee Foradian" w:eastAsia="Arial Unicode MS" w:hAnsi="Rupee Foradian" w:cs="Arial Unicode MS"/>
                <w:szCs w:val="22"/>
              </w:rPr>
            </w:pPr>
            <w:r w:rsidRPr="00336AFA">
              <w:rPr>
                <w:rFonts w:ascii="Rupee Foradian" w:eastAsia="Arial Unicode MS" w:hAnsi="Rupee Foradian" w:cs="Arial Unicode MS"/>
                <w:sz w:val="22"/>
                <w:szCs w:val="22"/>
              </w:rPr>
              <w:t>Current</w:t>
            </w:r>
          </w:p>
        </w:tc>
        <w:tc>
          <w:tcPr>
            <w:tcW w:w="2479" w:type="dxa"/>
            <w:gridSpan w:val="19"/>
            <w:tcBorders>
              <w:top w:val="single" w:sz="6" w:space="0" w:color="auto"/>
              <w:left w:val="single" w:sz="6" w:space="0" w:color="auto"/>
              <w:bottom w:val="single" w:sz="6" w:space="0" w:color="auto"/>
              <w:right w:val="single" w:sz="6" w:space="0" w:color="auto"/>
            </w:tcBorders>
          </w:tcPr>
          <w:p w:rsidR="006567CB" w:rsidRPr="00336AFA" w:rsidRDefault="006567CB">
            <w:pPr>
              <w:pStyle w:val="DefaultText"/>
              <w:rPr>
                <w:rFonts w:ascii="Rupee Foradian" w:eastAsia="Arial Unicode MS" w:hAnsi="Rupee Foradian" w:cs="Arial Unicode MS"/>
                <w:szCs w:val="22"/>
              </w:rPr>
            </w:pPr>
            <w:r w:rsidRPr="00336AFA">
              <w:rPr>
                <w:rFonts w:ascii="Rupee Foradian" w:eastAsia="Arial Unicode MS" w:hAnsi="Rupee Foradian" w:cs="Arial Unicode MS"/>
                <w:sz w:val="22"/>
                <w:szCs w:val="22"/>
              </w:rPr>
              <w:t>Cash Credit</w:t>
            </w:r>
          </w:p>
        </w:tc>
      </w:tr>
      <w:tr w:rsidR="006567CB" w:rsidRPr="00336AFA">
        <w:trPr>
          <w:jc w:val="center"/>
        </w:trPr>
        <w:tc>
          <w:tcPr>
            <w:tcW w:w="1633" w:type="dxa"/>
            <w:tcBorders>
              <w:top w:val="single" w:sz="6" w:space="0" w:color="auto"/>
              <w:left w:val="single" w:sz="6" w:space="0" w:color="auto"/>
              <w:bottom w:val="single" w:sz="6" w:space="0" w:color="auto"/>
              <w:right w:val="single" w:sz="6" w:space="0" w:color="auto"/>
            </w:tcBorders>
          </w:tcPr>
          <w:p w:rsidR="006567CB" w:rsidRPr="00336AFA" w:rsidRDefault="006567CB">
            <w:pPr>
              <w:pStyle w:val="DefaultText"/>
              <w:rPr>
                <w:rFonts w:ascii="Rupee Foradian" w:eastAsia="Arial Unicode MS" w:hAnsi="Rupee Foradian" w:cs="Arial Unicode MS"/>
                <w:szCs w:val="22"/>
              </w:rPr>
            </w:pPr>
            <w:r w:rsidRPr="00336AFA">
              <w:rPr>
                <w:rFonts w:ascii="Rupee Foradian" w:eastAsia="Arial Unicode MS" w:hAnsi="Rupee Foradian" w:cs="Arial Unicode MS"/>
                <w:sz w:val="22"/>
                <w:szCs w:val="22"/>
              </w:rPr>
              <w:t>Account No.</w:t>
            </w:r>
          </w:p>
        </w:tc>
        <w:tc>
          <w:tcPr>
            <w:tcW w:w="3468" w:type="dxa"/>
            <w:gridSpan w:val="3"/>
            <w:tcBorders>
              <w:top w:val="single" w:sz="6" w:space="0" w:color="auto"/>
              <w:left w:val="single" w:sz="6" w:space="0" w:color="auto"/>
              <w:bottom w:val="single" w:sz="6" w:space="0" w:color="auto"/>
              <w:right w:val="single" w:sz="6" w:space="0" w:color="auto"/>
            </w:tcBorders>
          </w:tcPr>
          <w:p w:rsidR="006567CB" w:rsidRPr="00336AFA" w:rsidRDefault="006567CB">
            <w:pPr>
              <w:pStyle w:val="DefaultText"/>
              <w:rPr>
                <w:rFonts w:ascii="Rupee Foradian" w:eastAsia="Arial Unicode MS" w:hAnsi="Rupee Foradian" w:cs="Arial Unicode MS"/>
                <w:szCs w:val="22"/>
              </w:rPr>
            </w:pPr>
            <w:r w:rsidRPr="00336AFA">
              <w:rPr>
                <w:rFonts w:ascii="Rupee Foradian" w:eastAsia="Arial Unicode MS" w:hAnsi="Rupee Foradian" w:cs="Arial Unicode MS"/>
                <w:sz w:val="22"/>
                <w:szCs w:val="22"/>
              </w:rPr>
              <w:t xml:space="preserve">  </w:t>
            </w:r>
          </w:p>
          <w:p w:rsidR="006567CB" w:rsidRPr="00336AFA" w:rsidRDefault="006567CB">
            <w:pPr>
              <w:pStyle w:val="DefaultText"/>
              <w:rPr>
                <w:rFonts w:ascii="Rupee Foradian" w:eastAsia="Arial Unicode MS" w:hAnsi="Rupee Foradian" w:cs="Arial Unicode MS"/>
                <w:szCs w:val="22"/>
              </w:rPr>
            </w:pPr>
            <w:r w:rsidRPr="00336AFA">
              <w:rPr>
                <w:rFonts w:ascii="Rupee Foradian" w:eastAsia="Arial Unicode MS" w:hAnsi="Rupee Foradian" w:cs="Arial Unicode MS"/>
                <w:sz w:val="22"/>
                <w:szCs w:val="22"/>
              </w:rPr>
              <w:t>(as appearing in the Cheque book)</w:t>
            </w:r>
          </w:p>
        </w:tc>
        <w:tc>
          <w:tcPr>
            <w:tcW w:w="236" w:type="dxa"/>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310" w:type="dxa"/>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303" w:type="dxa"/>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44" w:type="dxa"/>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310" w:type="dxa"/>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36" w:type="dxa"/>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88" w:type="dxa"/>
            <w:gridSpan w:val="3"/>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62" w:type="dxa"/>
            <w:gridSpan w:val="2"/>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36" w:type="dxa"/>
            <w:gridSpan w:val="2"/>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36" w:type="dxa"/>
            <w:gridSpan w:val="2"/>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36" w:type="dxa"/>
            <w:gridSpan w:val="2"/>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36" w:type="dxa"/>
            <w:gridSpan w:val="2"/>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40" w:type="dxa"/>
            <w:gridSpan w:val="2"/>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36" w:type="dxa"/>
            <w:gridSpan w:val="2"/>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73" w:type="dxa"/>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r>
      <w:tr w:rsidR="006567CB" w:rsidRPr="00336AFA">
        <w:trPr>
          <w:jc w:val="center"/>
        </w:trPr>
        <w:tc>
          <w:tcPr>
            <w:tcW w:w="8983" w:type="dxa"/>
            <w:gridSpan w:val="28"/>
            <w:tcBorders>
              <w:top w:val="single" w:sz="6" w:space="0" w:color="auto"/>
              <w:left w:val="single" w:sz="6" w:space="0" w:color="auto"/>
              <w:bottom w:val="single" w:sz="6" w:space="0" w:color="auto"/>
              <w:right w:val="single" w:sz="6" w:space="0" w:color="auto"/>
            </w:tcBorders>
          </w:tcPr>
          <w:p w:rsidR="006567CB" w:rsidRPr="00336AFA" w:rsidRDefault="006567CB" w:rsidP="005F0B0A">
            <w:pPr>
              <w:pStyle w:val="DefaultText"/>
              <w:jc w:val="both"/>
              <w:rPr>
                <w:rFonts w:ascii="Rupee Foradian" w:eastAsia="Arial Unicode MS" w:hAnsi="Rupee Foradian" w:cs="Arial Unicode MS"/>
                <w:szCs w:val="22"/>
              </w:rPr>
            </w:pPr>
            <w:r w:rsidRPr="00336AFA">
              <w:rPr>
                <w:rFonts w:ascii="Rupee Foradian" w:eastAsia="Arial Unicode MS" w:hAnsi="Rupee Foradian" w:cs="Arial Unicode MS"/>
                <w:b/>
                <w:bCs/>
                <w:sz w:val="22"/>
                <w:szCs w:val="22"/>
              </w:rPr>
              <w:t>(Code number appearing on the MICR cheque supplied by the bank.  Please attach a cancelled cheque of your bank for ensuring accuracy of the bank name, branch name &amp; code and Account Number)</w:t>
            </w:r>
          </w:p>
        </w:tc>
      </w:tr>
      <w:tr w:rsidR="006567CB" w:rsidRPr="00336AFA">
        <w:trPr>
          <w:jc w:val="center"/>
        </w:trPr>
        <w:tc>
          <w:tcPr>
            <w:tcW w:w="1633" w:type="dxa"/>
            <w:tcBorders>
              <w:top w:val="single" w:sz="6" w:space="0" w:color="auto"/>
              <w:left w:val="single" w:sz="6" w:space="0" w:color="auto"/>
              <w:bottom w:val="single" w:sz="6" w:space="0" w:color="auto"/>
              <w:right w:val="single" w:sz="6" w:space="0" w:color="auto"/>
            </w:tcBorders>
          </w:tcPr>
          <w:p w:rsidR="006567CB" w:rsidRPr="00336AFA" w:rsidRDefault="006567CB" w:rsidP="005F0B0A">
            <w:pPr>
              <w:pStyle w:val="DefaultText"/>
              <w:rPr>
                <w:rFonts w:ascii="Rupee Foradian" w:eastAsia="Arial Unicode MS" w:hAnsi="Rupee Foradian" w:cs="Arial Unicode MS"/>
                <w:szCs w:val="22"/>
              </w:rPr>
            </w:pPr>
            <w:r w:rsidRPr="00336AFA">
              <w:rPr>
                <w:rFonts w:ascii="Rupee Foradian" w:eastAsia="Arial Unicode MS" w:hAnsi="Rupee Foradian" w:cs="Arial Unicode MS"/>
                <w:sz w:val="22"/>
                <w:szCs w:val="22"/>
              </w:rPr>
              <w:t>IFSC CODE</w:t>
            </w:r>
          </w:p>
        </w:tc>
        <w:tc>
          <w:tcPr>
            <w:tcW w:w="1797" w:type="dxa"/>
            <w:tcBorders>
              <w:top w:val="single" w:sz="6" w:space="0" w:color="auto"/>
              <w:left w:val="single" w:sz="6" w:space="0" w:color="auto"/>
              <w:bottom w:val="single" w:sz="6" w:space="0" w:color="auto"/>
              <w:right w:val="single" w:sz="6" w:space="0" w:color="auto"/>
            </w:tcBorders>
          </w:tcPr>
          <w:p w:rsidR="006567CB" w:rsidRPr="00336AFA" w:rsidRDefault="006567CB">
            <w:pPr>
              <w:pStyle w:val="DefaultText"/>
              <w:ind w:right="-108"/>
              <w:rPr>
                <w:rFonts w:ascii="Rupee Foradian" w:eastAsia="Arial Unicode MS" w:hAnsi="Rupee Foradian" w:cs="Arial Unicode MS"/>
                <w:szCs w:val="22"/>
              </w:rPr>
            </w:pPr>
            <w:r w:rsidRPr="00336AFA">
              <w:rPr>
                <w:rFonts w:ascii="Rupee Foradian" w:eastAsia="Arial Unicode MS" w:hAnsi="Rupee Foradian" w:cs="Arial Unicode MS"/>
                <w:sz w:val="22"/>
                <w:szCs w:val="22"/>
              </w:rPr>
              <w:t>For RTGS transfer</w:t>
            </w:r>
          </w:p>
        </w:tc>
        <w:tc>
          <w:tcPr>
            <w:tcW w:w="1620" w:type="dxa"/>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1800" w:type="dxa"/>
            <w:gridSpan w:val="8"/>
            <w:tcBorders>
              <w:top w:val="single" w:sz="6" w:space="0" w:color="auto"/>
              <w:left w:val="single" w:sz="6" w:space="0" w:color="auto"/>
              <w:bottom w:val="single" w:sz="6" w:space="0" w:color="auto"/>
              <w:right w:val="single" w:sz="6" w:space="0" w:color="auto"/>
            </w:tcBorders>
          </w:tcPr>
          <w:p w:rsidR="006567CB" w:rsidRPr="00336AFA" w:rsidRDefault="006567CB">
            <w:pPr>
              <w:pStyle w:val="DefaultText"/>
              <w:ind w:right="-116"/>
              <w:rPr>
                <w:rFonts w:ascii="Rupee Foradian" w:eastAsia="Arial Unicode MS" w:hAnsi="Rupee Foradian" w:cs="Arial Unicode MS"/>
                <w:szCs w:val="22"/>
              </w:rPr>
            </w:pPr>
            <w:r w:rsidRPr="00336AFA">
              <w:rPr>
                <w:rFonts w:ascii="Rupee Foradian" w:eastAsia="Arial Unicode MS" w:hAnsi="Rupee Foradian" w:cs="Arial Unicode MS"/>
                <w:sz w:val="22"/>
                <w:szCs w:val="22"/>
              </w:rPr>
              <w:t>For NEFT transfer</w:t>
            </w:r>
          </w:p>
        </w:tc>
        <w:tc>
          <w:tcPr>
            <w:tcW w:w="2133" w:type="dxa"/>
            <w:gridSpan w:val="17"/>
            <w:tcBorders>
              <w:top w:val="single" w:sz="6" w:space="0" w:color="auto"/>
              <w:left w:val="single" w:sz="6" w:space="0" w:color="auto"/>
              <w:bottom w:val="single" w:sz="6" w:space="0" w:color="auto"/>
              <w:right w:val="single" w:sz="6" w:space="0" w:color="auto"/>
            </w:tcBorders>
          </w:tcPr>
          <w:p w:rsidR="006567CB" w:rsidRPr="00336AFA" w:rsidRDefault="006567CB">
            <w:pPr>
              <w:pStyle w:val="DefaultText"/>
              <w:rPr>
                <w:rFonts w:ascii="Rupee Foradian" w:eastAsia="Arial Unicode MS" w:hAnsi="Rupee Foradian" w:cs="Arial Unicode MS"/>
                <w:szCs w:val="22"/>
              </w:rPr>
            </w:pPr>
          </w:p>
          <w:p w:rsidR="006567CB" w:rsidRPr="00336AFA" w:rsidRDefault="006567CB">
            <w:pPr>
              <w:pStyle w:val="DefaultText"/>
              <w:rPr>
                <w:rFonts w:ascii="Rupee Foradian" w:eastAsia="Arial Unicode MS" w:hAnsi="Rupee Foradian" w:cs="Arial Unicode MS"/>
                <w:szCs w:val="22"/>
              </w:rPr>
            </w:pPr>
          </w:p>
        </w:tc>
      </w:tr>
    </w:tbl>
    <w:p w:rsidR="006567CB" w:rsidRPr="00336AFA" w:rsidRDefault="006567CB" w:rsidP="00101C8B">
      <w:pPr>
        <w:pStyle w:val="DefaultText"/>
        <w:rPr>
          <w:rFonts w:ascii="Rupee Foradian" w:eastAsia="Arial Unicode MS" w:hAnsi="Rupee Foradian" w:cs="Arial Unicode MS"/>
          <w:b/>
          <w:bCs/>
          <w:sz w:val="22"/>
          <w:szCs w:val="22"/>
        </w:rPr>
      </w:pPr>
    </w:p>
    <w:p w:rsidR="006567CB" w:rsidRPr="00336AFA" w:rsidRDefault="006567CB" w:rsidP="00101C8B">
      <w:pPr>
        <w:pStyle w:val="DefaultText"/>
        <w:rPr>
          <w:rFonts w:ascii="Rupee Foradian" w:eastAsia="Arial Unicode MS" w:hAnsi="Rupee Foradian" w:cs="Arial Unicode MS"/>
          <w:b/>
          <w:bCs/>
          <w:sz w:val="22"/>
          <w:szCs w:val="22"/>
        </w:rPr>
      </w:pPr>
    </w:p>
    <w:p w:rsidR="006567CB" w:rsidRPr="00336AFA" w:rsidRDefault="006567CB" w:rsidP="00101C8B">
      <w:pPr>
        <w:pStyle w:val="DefaultText"/>
        <w:rPr>
          <w:rFonts w:ascii="Rupee Foradian" w:eastAsia="Arial Unicode MS" w:hAnsi="Rupee Foradian" w:cs="Arial Unicode MS"/>
          <w:b/>
          <w:bCs/>
          <w:sz w:val="22"/>
          <w:szCs w:val="22"/>
        </w:rPr>
      </w:pPr>
      <w:r w:rsidRPr="00336AFA">
        <w:rPr>
          <w:rFonts w:ascii="Rupee Foradian" w:eastAsia="Arial Unicode MS" w:hAnsi="Rupee Foradian" w:cs="Arial Unicode MS"/>
          <w:b/>
          <w:bCs/>
          <w:sz w:val="22"/>
          <w:szCs w:val="22"/>
        </w:rPr>
        <w:t>4.  Date from which the mandate should be effective</w:t>
      </w:r>
      <w:r w:rsidRPr="00336AFA">
        <w:rPr>
          <w:rFonts w:ascii="Rupee Foradian" w:eastAsia="Arial Unicode MS" w:hAnsi="Rupee Foradian" w:cs="Arial Unicode MS"/>
          <w:b/>
          <w:bCs/>
          <w:sz w:val="22"/>
          <w:szCs w:val="22"/>
        </w:rPr>
        <w:tab/>
        <w:t>:</w:t>
      </w:r>
    </w:p>
    <w:p w:rsidR="006567CB" w:rsidRPr="00336AFA" w:rsidRDefault="006567CB" w:rsidP="00101C8B">
      <w:pPr>
        <w:pStyle w:val="DefaultText"/>
        <w:rPr>
          <w:rFonts w:ascii="Rupee Foradian" w:eastAsia="Arial Unicode MS" w:hAnsi="Rupee Foradian" w:cs="Arial Unicode MS"/>
          <w:b/>
          <w:bCs/>
          <w:sz w:val="22"/>
          <w:szCs w:val="22"/>
        </w:rPr>
      </w:pPr>
    </w:p>
    <w:p w:rsidR="006567CB" w:rsidRPr="00336AFA" w:rsidRDefault="006567CB" w:rsidP="00101C8B">
      <w:pPr>
        <w:pStyle w:val="DefaultText"/>
        <w:jc w:val="both"/>
        <w:rPr>
          <w:rFonts w:ascii="Rupee Foradian" w:eastAsia="Arial Unicode MS" w:hAnsi="Rupee Foradian" w:cs="Arial Unicode MS"/>
          <w:sz w:val="22"/>
          <w:szCs w:val="22"/>
        </w:rPr>
      </w:pPr>
      <w:r w:rsidRPr="00336AFA">
        <w:rPr>
          <w:rFonts w:ascii="Rupee Foradian" w:eastAsia="Arial Unicode MS" w:hAnsi="Rupee Foradian" w:cs="Arial Unicode MS"/>
          <w:b/>
          <w:bCs/>
          <w:sz w:val="22"/>
          <w:szCs w:val="22"/>
        </w:rPr>
        <w:tab/>
      </w:r>
      <w:r w:rsidRPr="00336AFA">
        <w:rPr>
          <w:rFonts w:ascii="Rupee Foradian" w:eastAsia="Arial Unicode MS" w:hAnsi="Rupee Foradian" w:cs="Arial Unicode MS"/>
          <w:sz w:val="22"/>
          <w:szCs w:val="22"/>
        </w:rPr>
        <w:t xml:space="preserve">I hereby declare that the particulars given above are correct and complete.  If any transaction is delayed or not effected for reasons of incomplete or incorrect information, I shall not hold SIDBI / IDBI Bank responsible.  I also undertake to advise any change in the particulars of my account to facilitate updation of records for purpose of credit of amount through </w:t>
      </w:r>
      <w:r w:rsidRPr="00336AFA">
        <w:rPr>
          <w:rFonts w:ascii="Rupee Foradian" w:eastAsia="Arial Unicode MS" w:hAnsi="Rupee Foradian" w:cs="Arial Unicode MS"/>
          <w:b/>
          <w:bCs/>
          <w:sz w:val="22"/>
          <w:szCs w:val="22"/>
        </w:rPr>
        <w:t>RBI RTGS/NEFT</w:t>
      </w:r>
      <w:r w:rsidRPr="00336AFA">
        <w:rPr>
          <w:rFonts w:ascii="Rupee Foradian" w:eastAsia="Arial Unicode MS" w:hAnsi="Rupee Foradian" w:cs="Arial Unicode MS"/>
          <w:sz w:val="22"/>
          <w:szCs w:val="22"/>
        </w:rPr>
        <w:t>.</w:t>
      </w:r>
    </w:p>
    <w:p w:rsidR="006567CB" w:rsidRPr="00336AFA" w:rsidRDefault="006567CB" w:rsidP="00101C8B">
      <w:pPr>
        <w:pStyle w:val="DefaultText"/>
        <w:jc w:val="both"/>
        <w:rPr>
          <w:rFonts w:ascii="Rupee Foradian" w:eastAsia="Arial Unicode MS" w:hAnsi="Rupee Foradian" w:cs="Arial Unicode MS"/>
          <w:sz w:val="22"/>
          <w:szCs w:val="22"/>
        </w:rPr>
      </w:pPr>
    </w:p>
    <w:p w:rsidR="006567CB" w:rsidRPr="00336AFA" w:rsidRDefault="006567CB" w:rsidP="00101C8B">
      <w:pPr>
        <w:pStyle w:val="DefaultText"/>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Place   :</w:t>
      </w:r>
      <w:r w:rsidRPr="00336AFA">
        <w:rPr>
          <w:rFonts w:ascii="Rupee Foradian" w:eastAsia="Arial Unicode MS" w:hAnsi="Rupee Foradian" w:cs="Arial Unicode MS"/>
          <w:sz w:val="22"/>
          <w:szCs w:val="22"/>
        </w:rPr>
        <w:tab/>
        <w:t>_____________</w:t>
      </w:r>
    </w:p>
    <w:p w:rsidR="006567CB" w:rsidRPr="00336AFA" w:rsidRDefault="006567CB" w:rsidP="00101C8B">
      <w:pPr>
        <w:pStyle w:val="DefaultText"/>
        <w:jc w:val="both"/>
        <w:rPr>
          <w:rFonts w:ascii="Rupee Foradian" w:eastAsia="Arial Unicode MS" w:hAnsi="Rupee Foradian" w:cs="Arial Unicode MS"/>
          <w:sz w:val="22"/>
          <w:szCs w:val="22"/>
        </w:rPr>
      </w:pPr>
    </w:p>
    <w:p w:rsidR="006567CB" w:rsidRPr="00336AFA" w:rsidRDefault="006567CB" w:rsidP="00101C8B">
      <w:pPr>
        <w:pStyle w:val="DefaultText"/>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Date     :</w:t>
      </w:r>
      <w:r w:rsidRPr="00336AFA">
        <w:rPr>
          <w:rFonts w:ascii="Rupee Foradian" w:eastAsia="Arial Unicode MS" w:hAnsi="Rupee Foradian" w:cs="Arial Unicode MS"/>
          <w:sz w:val="22"/>
          <w:szCs w:val="22"/>
        </w:rPr>
        <w:tab/>
        <w:t>_____________</w:t>
      </w:r>
      <w:r w:rsidRPr="00336AFA">
        <w:rPr>
          <w:rFonts w:ascii="Rupee Foradian" w:eastAsia="Arial Unicode MS" w:hAnsi="Rupee Foradian" w:cs="Arial Unicode MS"/>
          <w:sz w:val="22"/>
          <w:szCs w:val="22"/>
        </w:rPr>
        <w:tab/>
      </w:r>
    </w:p>
    <w:p w:rsidR="006567CB" w:rsidRPr="00336AFA" w:rsidRDefault="006567CB" w:rsidP="00101C8B">
      <w:pPr>
        <w:pStyle w:val="DefaultText"/>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ab/>
        <w:t xml:space="preserve">                                                        </w:t>
      </w:r>
    </w:p>
    <w:p w:rsidR="006567CB" w:rsidRPr="00336AFA" w:rsidRDefault="006567CB" w:rsidP="00101C8B">
      <w:pPr>
        <w:pStyle w:val="DefaultText"/>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Signature of the party / Authorized Signatory</w:t>
      </w:r>
    </w:p>
    <w:p w:rsidR="006567CB" w:rsidRPr="00336AFA" w:rsidRDefault="006567CB" w:rsidP="00101C8B">
      <w:pPr>
        <w:pStyle w:val="DefaultText"/>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w:t>
      </w:r>
    </w:p>
    <w:p w:rsidR="006567CB" w:rsidRPr="00336AFA" w:rsidRDefault="006567CB" w:rsidP="00101C8B">
      <w:pPr>
        <w:pStyle w:val="DefaultText"/>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Certified that particulars furnished above are correct as per our records.</w:t>
      </w:r>
    </w:p>
    <w:p w:rsidR="006567CB" w:rsidRPr="00336AFA" w:rsidRDefault="006567CB" w:rsidP="00101C8B">
      <w:pPr>
        <w:pStyle w:val="DefaultText"/>
        <w:jc w:val="both"/>
        <w:rPr>
          <w:rFonts w:ascii="Rupee Foradian" w:eastAsia="Arial Unicode MS" w:hAnsi="Rupee Foradian" w:cs="Arial Unicode MS"/>
          <w:sz w:val="22"/>
          <w:szCs w:val="22"/>
        </w:rPr>
      </w:pPr>
    </w:p>
    <w:p w:rsidR="006567CB" w:rsidRPr="00336AFA" w:rsidRDefault="006567CB" w:rsidP="00101C8B">
      <w:pPr>
        <w:pStyle w:val="DefaultText"/>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Bank’s stamp  :</w:t>
      </w:r>
    </w:p>
    <w:p w:rsidR="006567CB" w:rsidRPr="00336AFA" w:rsidRDefault="006567CB" w:rsidP="00101C8B">
      <w:pPr>
        <w:pStyle w:val="DefaultText"/>
        <w:jc w:val="both"/>
        <w:rPr>
          <w:rFonts w:ascii="Rupee Foradian" w:eastAsia="Arial Unicode MS" w:hAnsi="Rupee Foradian" w:cs="Arial Unicode MS"/>
          <w:sz w:val="22"/>
          <w:szCs w:val="22"/>
        </w:rPr>
      </w:pPr>
    </w:p>
    <w:p w:rsidR="006567CB" w:rsidRPr="00336AFA" w:rsidRDefault="006567CB" w:rsidP="00101C8B">
      <w:pPr>
        <w:pStyle w:val="DefaultText"/>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Date</w:t>
      </w:r>
      <w:r w:rsidRPr="00336AFA">
        <w:rPr>
          <w:rFonts w:ascii="Rupee Foradian" w:eastAsia="Arial Unicode MS" w:hAnsi="Rupee Foradian" w:cs="Arial Unicode MS"/>
          <w:sz w:val="22"/>
          <w:szCs w:val="22"/>
        </w:rPr>
        <w:tab/>
      </w:r>
      <w:r w:rsidRPr="00336AFA">
        <w:rPr>
          <w:rFonts w:ascii="Rupee Foradian" w:eastAsia="Arial Unicode MS" w:hAnsi="Rupee Foradian" w:cs="Arial Unicode MS"/>
          <w:sz w:val="22"/>
          <w:szCs w:val="22"/>
        </w:rPr>
        <w:tab/>
        <w:t>:</w:t>
      </w:r>
    </w:p>
    <w:p w:rsidR="006567CB" w:rsidRPr="00336AFA" w:rsidRDefault="006567CB" w:rsidP="00101C8B">
      <w:pPr>
        <w:pStyle w:val="DefaultText"/>
        <w:jc w:val="right"/>
        <w:rPr>
          <w:rFonts w:ascii="Rupee Foradian" w:eastAsia="Arial Unicode MS" w:hAnsi="Rupee Foradian" w:cs="Arial Unicode MS"/>
          <w:sz w:val="22"/>
          <w:szCs w:val="22"/>
        </w:rPr>
      </w:pPr>
    </w:p>
    <w:p w:rsidR="006567CB" w:rsidRPr="00336AFA" w:rsidRDefault="006567CB" w:rsidP="00101C8B">
      <w:pPr>
        <w:pStyle w:val="DefaultText"/>
        <w:jc w:val="right"/>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(Signature of the Authorized Official from the bank in which the a/c is held)</w:t>
      </w:r>
    </w:p>
    <w:p w:rsidR="006567CB" w:rsidRPr="00336AFA" w:rsidRDefault="006567CB" w:rsidP="00101C8B">
      <w:pPr>
        <w:pStyle w:val="DefaultText"/>
        <w:jc w:val="right"/>
        <w:rPr>
          <w:rFonts w:ascii="Rupee Foradian" w:eastAsia="Arial Unicode MS" w:hAnsi="Rupee Foradian" w:cs="Arial Unicode MS"/>
          <w:sz w:val="22"/>
          <w:szCs w:val="22"/>
        </w:rPr>
      </w:pPr>
    </w:p>
    <w:p w:rsidR="006567CB" w:rsidRPr="00336AFA" w:rsidRDefault="006567CB" w:rsidP="00101C8B">
      <w:pPr>
        <w:pStyle w:val="DefaultText"/>
        <w:rPr>
          <w:rFonts w:ascii="Rupee Foradian" w:eastAsia="Arial Unicode MS" w:hAnsi="Rupee Foradian" w:cs="Arial Unicode MS"/>
          <w:b/>
          <w:bCs/>
          <w:sz w:val="22"/>
          <w:szCs w:val="22"/>
        </w:rPr>
      </w:pPr>
    </w:p>
    <w:p w:rsidR="006567CB" w:rsidRPr="00336AFA" w:rsidRDefault="006567CB" w:rsidP="00101C8B">
      <w:pPr>
        <w:pStyle w:val="DefaultText"/>
        <w:rPr>
          <w:rFonts w:ascii="Rupee Foradian" w:eastAsia="Arial Unicode MS" w:hAnsi="Rupee Foradian" w:cs="Arial Unicode MS"/>
          <w:b/>
          <w:bCs/>
          <w:sz w:val="22"/>
          <w:szCs w:val="22"/>
        </w:rPr>
      </w:pPr>
      <w:r w:rsidRPr="00336AFA">
        <w:rPr>
          <w:rFonts w:ascii="Rupee Foradian" w:eastAsia="Arial Unicode MS" w:hAnsi="Rupee Foradian" w:cs="Arial Unicode MS"/>
          <w:b/>
          <w:bCs/>
          <w:sz w:val="22"/>
          <w:szCs w:val="22"/>
        </w:rPr>
        <w:t>N.B.:     RTGS/NEFT charges if any, is to be borne by the party</w:t>
      </w:r>
    </w:p>
    <w:p w:rsidR="006567CB" w:rsidRPr="00336AFA" w:rsidRDefault="006567CB" w:rsidP="00101C8B">
      <w:pPr>
        <w:pStyle w:val="DefaultText"/>
        <w:spacing w:before="100" w:after="100"/>
        <w:ind w:right="-97"/>
        <w:jc w:val="both"/>
        <w:rPr>
          <w:rFonts w:ascii="Rupee Foradian" w:eastAsia="Arial Unicode MS" w:hAnsi="Rupee Foradian" w:cs="Arial Unicode MS"/>
          <w:b/>
          <w:bCs/>
          <w:sz w:val="22"/>
          <w:szCs w:val="22"/>
        </w:rPr>
      </w:pPr>
      <w:r w:rsidRPr="00336AFA">
        <w:rPr>
          <w:rFonts w:ascii="Rupee Foradian" w:eastAsia="Arial Unicode MS" w:hAnsi="Rupee Foradian" w:cs="Arial Unicode MS"/>
          <w:b/>
          <w:bCs/>
          <w:sz w:val="22"/>
          <w:szCs w:val="22"/>
          <w:vertAlign w:val="superscript"/>
        </w:rPr>
        <w:t>1, 2</w:t>
      </w:r>
      <w:r w:rsidRPr="00336AFA">
        <w:rPr>
          <w:rFonts w:ascii="Rupee Foradian" w:eastAsia="Arial Unicode MS" w:hAnsi="Rupee Foradian" w:cs="Arial Unicode MS"/>
          <w:b/>
          <w:bCs/>
          <w:sz w:val="22"/>
          <w:szCs w:val="22"/>
        </w:rPr>
        <w:t xml:space="preserve">: Note on IFSC / MICR </w:t>
      </w:r>
    </w:p>
    <w:p w:rsidR="006567CB" w:rsidRPr="00336AFA" w:rsidRDefault="006567CB" w:rsidP="00180B7D">
      <w:pPr>
        <w:pStyle w:val="DefaultText"/>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Indian Financial System Code (IFSC) is an alpha numeric code designed to uniquely identify the bank-branches in India. This is 11 digit code with first 4 characters representing the bank’s code, the next character reserved as control character (presently 0 appears in the fifth position) and remaining 6 characters to identify the branch. The MICR code, (Magnetic Ink Character Recognition) that appears on cheques, has 9 digits to identify the bank-branch.  RBI had since advised all the banks to print IFSC on cheque leaves issued to their customers. A customer may also contact his bank-branch and get the IFS Code of that branch.</w:t>
      </w:r>
    </w:p>
    <w:p w:rsidR="006567CB" w:rsidRPr="00336AFA" w:rsidRDefault="006567CB" w:rsidP="00101C8B">
      <w:pPr>
        <w:pStyle w:val="DefaultText"/>
        <w:rPr>
          <w:rFonts w:ascii="Rupee Foradian" w:eastAsia="Arial Unicode MS" w:hAnsi="Rupee Foradian" w:cs="Arial Unicode MS"/>
          <w:sz w:val="22"/>
          <w:szCs w:val="22"/>
        </w:rPr>
      </w:pPr>
    </w:p>
    <w:p w:rsidR="006567CB" w:rsidRPr="00336AFA" w:rsidRDefault="006567CB" w:rsidP="00101C8B">
      <w:pPr>
        <w:pStyle w:val="DefaultText"/>
        <w:rPr>
          <w:rFonts w:ascii="Rupee Foradian" w:eastAsia="Arial Unicode MS" w:hAnsi="Rupee Foradian" w:cs="Arial Unicode MS"/>
          <w:sz w:val="22"/>
          <w:szCs w:val="22"/>
        </w:rPr>
      </w:pPr>
    </w:p>
    <w:p w:rsidR="006567CB" w:rsidRPr="00336AFA" w:rsidRDefault="006567CB" w:rsidP="00180B7D">
      <w:pPr>
        <w:pStyle w:val="DefaultText"/>
        <w:jc w:val="center"/>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w:t>
      </w:r>
    </w:p>
    <w:p w:rsidR="006567CB" w:rsidRPr="00336AFA" w:rsidRDefault="006567CB" w:rsidP="00E137A2">
      <w:pPr>
        <w:jc w:val="right"/>
        <w:rPr>
          <w:rFonts w:ascii="Rupee Foradian" w:eastAsia="Arial Unicode MS" w:hAnsi="Rupee Foradian" w:cs="Arial Unicode MS"/>
          <w:b/>
          <w:bCs/>
          <w:sz w:val="22"/>
          <w:szCs w:val="22"/>
        </w:rPr>
      </w:pPr>
      <w:r w:rsidRPr="00336AFA">
        <w:rPr>
          <w:rFonts w:ascii="Rupee Foradian" w:eastAsia="Arial Unicode MS" w:hAnsi="Rupee Foradian" w:cs="Arial Unicode MS"/>
          <w:noProof w:val="0"/>
          <w:sz w:val="22"/>
          <w:szCs w:val="22"/>
        </w:rPr>
        <w:br w:type="page"/>
      </w:r>
      <w:r w:rsidRPr="00336AFA">
        <w:rPr>
          <w:rFonts w:ascii="Rupee Foradian" w:eastAsia="Arial Unicode MS" w:hAnsi="Rupee Foradian" w:cs="Arial Unicode MS"/>
          <w:b/>
          <w:bCs/>
          <w:sz w:val="22"/>
          <w:szCs w:val="22"/>
        </w:rPr>
        <w:t>Annexure –VII</w:t>
      </w:r>
    </w:p>
    <w:p w:rsidR="006567CB" w:rsidRPr="00336AFA" w:rsidRDefault="006567CB" w:rsidP="00E137A2">
      <w:pPr>
        <w:ind w:left="360"/>
        <w:jc w:val="center"/>
        <w:rPr>
          <w:rFonts w:ascii="Rupee Foradian" w:eastAsia="Arial Unicode MS" w:hAnsi="Rupee Foradian" w:cs="Arial Unicode MS"/>
          <w:b/>
          <w:bCs/>
          <w:sz w:val="22"/>
          <w:szCs w:val="22"/>
        </w:rPr>
      </w:pPr>
      <w:r w:rsidRPr="00336AFA">
        <w:rPr>
          <w:rFonts w:ascii="Rupee Foradian" w:eastAsia="Arial Unicode MS" w:hAnsi="Rupee Foradian" w:cs="Arial Unicode MS"/>
          <w:b/>
          <w:bCs/>
          <w:sz w:val="22"/>
          <w:szCs w:val="22"/>
        </w:rPr>
        <w:t xml:space="preserve"> PERFORMANCE SECURITY FORM</w:t>
      </w:r>
    </w:p>
    <w:p w:rsidR="006567CB" w:rsidRDefault="006567CB" w:rsidP="00E137A2">
      <w:pPr>
        <w:ind w:left="720"/>
        <w:jc w:val="center"/>
        <w:rPr>
          <w:rFonts w:ascii="Rupee Foradian" w:eastAsia="Arial Unicode MS" w:hAnsi="Rupee Foradian" w:cs="Arial Unicode MS"/>
          <w:b/>
          <w:sz w:val="22"/>
          <w:szCs w:val="22"/>
        </w:rPr>
      </w:pPr>
      <w:r w:rsidRPr="00336AFA">
        <w:rPr>
          <w:rFonts w:ascii="Rupee Foradian" w:eastAsia="Arial Unicode MS" w:hAnsi="Rupee Foradian" w:cs="Arial Unicode MS"/>
          <w:b/>
          <w:sz w:val="22"/>
          <w:szCs w:val="22"/>
        </w:rPr>
        <w:t>(Sample Format  -</w:t>
      </w:r>
      <w:r w:rsidRPr="00336AFA">
        <w:rPr>
          <w:rFonts w:ascii="Rupee Foradian" w:eastAsia="Arial Unicode MS" w:hAnsi="Rupee Foradian" w:cs="Arial Unicode MS"/>
          <w:snapToGrid w:val="0"/>
          <w:sz w:val="22"/>
          <w:szCs w:val="22"/>
        </w:rPr>
        <w:t xml:space="preserve"> </w:t>
      </w:r>
      <w:r w:rsidRPr="00336AFA">
        <w:rPr>
          <w:rFonts w:ascii="Rupee Foradian" w:eastAsia="Arial Unicode MS" w:hAnsi="Rupee Foradian" w:cs="Arial Unicode MS"/>
          <w:b/>
          <w:sz w:val="22"/>
          <w:szCs w:val="22"/>
        </w:rPr>
        <w:t xml:space="preserve">TO BE EXECUTED ON A NON-JUDICIAL </w:t>
      </w:r>
    </w:p>
    <w:p w:rsidR="006567CB" w:rsidRPr="00336AFA" w:rsidRDefault="006567CB" w:rsidP="00E137A2">
      <w:pPr>
        <w:ind w:left="720"/>
        <w:jc w:val="center"/>
        <w:rPr>
          <w:rFonts w:ascii="Rupee Foradian" w:eastAsia="Arial Unicode MS" w:hAnsi="Rupee Foradian" w:cs="Arial Unicode MS"/>
          <w:b/>
          <w:bCs/>
          <w:sz w:val="22"/>
          <w:szCs w:val="22"/>
        </w:rPr>
      </w:pPr>
      <w:r w:rsidRPr="00336AFA">
        <w:rPr>
          <w:rFonts w:ascii="Rupee Foradian" w:eastAsia="Arial Unicode MS" w:hAnsi="Rupee Foradian" w:cs="Arial Unicode MS"/>
          <w:b/>
          <w:sz w:val="22"/>
          <w:szCs w:val="22"/>
        </w:rPr>
        <w:t>STAMPED PAPER of requisite value)</w:t>
      </w:r>
    </w:p>
    <w:p w:rsidR="006567CB" w:rsidRPr="00336AFA" w:rsidRDefault="006567CB" w:rsidP="00E137A2">
      <w:pPr>
        <w:ind w:left="360"/>
        <w:jc w:val="center"/>
        <w:rPr>
          <w:rFonts w:ascii="Rupee Foradian" w:eastAsia="Arial Unicode MS" w:hAnsi="Rupee Foradian" w:cs="Arial Unicode MS"/>
          <w:b/>
          <w:bCs/>
          <w:sz w:val="22"/>
          <w:szCs w:val="22"/>
        </w:rPr>
      </w:pPr>
    </w:p>
    <w:p w:rsidR="006567CB" w:rsidRDefault="006567CB" w:rsidP="00E137A2">
      <w:pPr>
        <w:rPr>
          <w:rFonts w:ascii="Rupee Foradian" w:eastAsia="Arial Unicode MS" w:hAnsi="Rupee Foradian" w:cs="Arial Unicode MS"/>
          <w:b/>
          <w:bCs/>
          <w:sz w:val="22"/>
          <w:szCs w:val="22"/>
        </w:rPr>
      </w:pPr>
      <w:r w:rsidRPr="00336AFA">
        <w:rPr>
          <w:rFonts w:ascii="Rupee Foradian" w:eastAsia="Arial Unicode MS" w:hAnsi="Rupee Foradian" w:cs="Arial Unicode MS"/>
          <w:sz w:val="22"/>
          <w:szCs w:val="22"/>
        </w:rPr>
        <w:t xml:space="preserve">To: </w:t>
      </w:r>
      <w:r w:rsidRPr="00336AFA">
        <w:rPr>
          <w:rFonts w:ascii="Rupee Foradian" w:eastAsia="Arial Unicode MS" w:hAnsi="Rupee Foradian" w:cs="Arial Unicode MS"/>
          <w:b/>
          <w:bCs/>
          <w:sz w:val="22"/>
          <w:szCs w:val="22"/>
        </w:rPr>
        <w:t xml:space="preserve">SMALL INDUSTRIES DEVELOPMENT BANK OF INDIA, </w:t>
      </w:r>
      <w:r>
        <w:rPr>
          <w:rFonts w:ascii="Rupee Foradian" w:eastAsia="Arial Unicode MS" w:hAnsi="Rupee Foradian" w:cs="Arial Unicode MS"/>
          <w:b/>
          <w:bCs/>
          <w:sz w:val="22"/>
          <w:szCs w:val="22"/>
        </w:rPr>
        <w:t>SIDBI TOWER, 15, ASHOK MARG, LUCKNOW</w:t>
      </w:r>
      <w:r w:rsidRPr="00336AFA">
        <w:rPr>
          <w:rFonts w:ascii="Rupee Foradian" w:eastAsia="Arial Unicode MS" w:hAnsi="Rupee Foradian" w:cs="Arial Unicode MS"/>
          <w:b/>
          <w:bCs/>
          <w:sz w:val="22"/>
          <w:szCs w:val="22"/>
        </w:rPr>
        <w:t xml:space="preserve"> – </w:t>
      </w:r>
      <w:r>
        <w:rPr>
          <w:rFonts w:ascii="Rupee Foradian" w:eastAsia="Arial Unicode MS" w:hAnsi="Rupee Foradian" w:cs="Arial Unicode MS"/>
          <w:b/>
          <w:bCs/>
          <w:sz w:val="22"/>
          <w:szCs w:val="22"/>
        </w:rPr>
        <w:t>26 001</w:t>
      </w:r>
    </w:p>
    <w:p w:rsidR="006567CB" w:rsidRPr="00336AFA" w:rsidRDefault="006567CB" w:rsidP="00E137A2">
      <w:pPr>
        <w:rPr>
          <w:rFonts w:ascii="Rupee Foradian" w:eastAsia="Arial Unicode MS" w:hAnsi="Rupee Foradian" w:cs="Arial Unicode MS"/>
          <w:sz w:val="22"/>
          <w:szCs w:val="22"/>
        </w:rPr>
      </w:pPr>
    </w:p>
    <w:p w:rsidR="006567CB" w:rsidRPr="00336AFA" w:rsidRDefault="006567CB" w:rsidP="003B453F">
      <w:pPr>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 xml:space="preserve">WHEREAS …………………………………………………….. (Name of Service Provider ) (hereinafter called the “Service Provider”) has undertaken, in pursuance of Request for Proposal (RFP) No              </w:t>
      </w:r>
      <w:r w:rsidRPr="00336AFA">
        <w:rPr>
          <w:rFonts w:ascii="Rupee Foradian" w:eastAsia="Arial Unicode MS" w:hAnsi="Rupee Foradian" w:cs="Arial Unicode MS"/>
          <w:b/>
          <w:bCs/>
          <w:sz w:val="22"/>
          <w:szCs w:val="22"/>
        </w:rPr>
        <w:t xml:space="preserve"> dated                   201</w:t>
      </w:r>
      <w:r>
        <w:rPr>
          <w:rFonts w:ascii="Rupee Foradian" w:eastAsia="Arial Unicode MS" w:hAnsi="Rupee Foradian" w:cs="Arial Unicode MS"/>
          <w:b/>
          <w:bCs/>
          <w:sz w:val="22"/>
          <w:szCs w:val="22"/>
        </w:rPr>
        <w:t>4</w:t>
      </w:r>
      <w:r w:rsidRPr="00336AFA">
        <w:rPr>
          <w:rFonts w:ascii="Rupee Foradian" w:eastAsia="Arial Unicode MS" w:hAnsi="Rupee Foradian" w:cs="Arial Unicode MS"/>
          <w:sz w:val="22"/>
          <w:szCs w:val="22"/>
        </w:rPr>
        <w:t xml:space="preserve"> for providing catering services (herein called the ‘the RFP”) to you.</w:t>
      </w:r>
    </w:p>
    <w:p w:rsidR="006567CB" w:rsidRPr="00336AFA" w:rsidRDefault="006567CB" w:rsidP="003B453F">
      <w:pPr>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AND WHEREAS,  it has been stipulated by you in the said RFP that the Service Provider shall furnish you with a Bank Guarantee from a scheduled commercial Bank for the sum specified therein, as security for compliance with the Service Provider’s performance obligations in accordance with the RFP.</w:t>
      </w:r>
    </w:p>
    <w:p w:rsidR="006567CB" w:rsidRPr="00336AFA" w:rsidRDefault="006567CB" w:rsidP="00E137A2">
      <w:pPr>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 xml:space="preserve">We </w:t>
      </w:r>
      <w:r w:rsidRPr="00336AFA">
        <w:rPr>
          <w:rFonts w:ascii="Rupee Foradian" w:eastAsia="Arial Unicode MS" w:hAnsi="Rupee Foradian" w:cs="Arial Unicode MS"/>
          <w:b/>
          <w:bCs/>
          <w:i/>
          <w:iCs/>
          <w:sz w:val="22"/>
          <w:szCs w:val="22"/>
          <w:u w:val="single"/>
        </w:rPr>
        <w:t xml:space="preserve">-------------------Bank </w:t>
      </w:r>
      <w:r w:rsidRPr="00336AFA">
        <w:rPr>
          <w:rFonts w:ascii="Rupee Foradian" w:eastAsia="Arial Unicode MS" w:hAnsi="Rupee Foradian" w:cs="Arial Unicode MS"/>
          <w:sz w:val="22"/>
          <w:szCs w:val="22"/>
        </w:rPr>
        <w:t>further undertake not to revoke and make ineffective the guarantee during it’s currency except with the previous consent of the buyer in writing.</w:t>
      </w:r>
    </w:p>
    <w:p w:rsidR="006567CB" w:rsidRPr="00336AFA" w:rsidRDefault="006567CB" w:rsidP="003B453F">
      <w:pPr>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We ------ Bank do hereby unconditionally and irrevocably undertake to pay to SIDBI without any demur or protest, merely on demand from SIDBI, an amount not exceeding `  ---------- (--------- only) by reason of any breach of the terms of the RFP dated ---- by Service Provider. We hereby agree that the decision of the SIDBI regarding breach of the terms of the RFP shall be final, conclusive and binding.</w:t>
      </w:r>
    </w:p>
    <w:p w:rsidR="006567CB" w:rsidRPr="00336AFA" w:rsidRDefault="006567CB" w:rsidP="003B453F">
      <w:pPr>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 xml:space="preserve"> WE do hereby guarantee and undertake to pay forthwith on demand to SIDBI a sum not exceeding `……………/-. (Rupees ………………………….. …only) (amount of the Guarantee in words and figures) and we undertake to pay you upon your first written demand declaring the Service Provider to be in default under the RFP and without cavil or argument, any sum or sums within the limit of `……………/-. (Rupees …………………………..… only) (Amount of guarantee) as aforesaid, without your needing to prove or to show grounds or reasons for your demand or the sum specified therein.</w:t>
      </w:r>
    </w:p>
    <w:p w:rsidR="006567CB" w:rsidRPr="00336AFA" w:rsidRDefault="006567CB" w:rsidP="00E137A2">
      <w:pPr>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Our obligation to make payment under this Guarantee shall be a primary, independent and absolute obligation and we shall not be entitled to delay or withhold payment for any reason. Our obligations hereunder shall not be affected by any act, omission, matter or thing which but for this provision might operate to release or otherwise exonerate us from our obligations hereunder in whole or in part, including and whether or not known to us or you:</w:t>
      </w:r>
    </w:p>
    <w:p w:rsidR="006567CB" w:rsidRPr="00336AFA" w:rsidRDefault="006567CB" w:rsidP="000E74C5">
      <w:pPr>
        <w:numPr>
          <w:ilvl w:val="0"/>
          <w:numId w:val="22"/>
        </w:numPr>
        <w:overflowPunct/>
        <w:autoSpaceDE/>
        <w:autoSpaceDN/>
        <w:adjustRightInd/>
        <w:spacing w:before="0" w:after="0"/>
        <w:ind w:left="0" w:firstLine="0"/>
        <w:jc w:val="both"/>
        <w:textAlignment w:val="auto"/>
        <w:rPr>
          <w:rFonts w:ascii="Rupee Foradian" w:eastAsia="Arial Unicode MS" w:hAnsi="Rupee Foradian" w:cs="Arial Unicode MS"/>
          <w:sz w:val="22"/>
          <w:szCs w:val="22"/>
        </w:rPr>
      </w:pPr>
      <w:bookmarkStart w:id="0" w:name="_Toc233604687"/>
      <w:bookmarkStart w:id="1" w:name="_Toc233693988"/>
      <w:bookmarkStart w:id="2" w:name="_Toc239066177"/>
      <w:bookmarkStart w:id="3" w:name="_Toc239066458"/>
      <w:bookmarkStart w:id="4" w:name="_Toc239140080"/>
      <w:r w:rsidRPr="00336AFA">
        <w:rPr>
          <w:rFonts w:ascii="Rupee Foradian" w:eastAsia="Arial Unicode MS" w:hAnsi="Rupee Foradian" w:cs="Arial Unicode MS"/>
          <w:sz w:val="22"/>
          <w:szCs w:val="22"/>
        </w:rPr>
        <w:t xml:space="preserve">any time or waiver granted to the </w:t>
      </w:r>
      <w:bookmarkEnd w:id="0"/>
      <w:bookmarkEnd w:id="1"/>
      <w:bookmarkEnd w:id="2"/>
      <w:bookmarkEnd w:id="3"/>
      <w:bookmarkEnd w:id="4"/>
      <w:r w:rsidRPr="00336AFA">
        <w:rPr>
          <w:rFonts w:ascii="Rupee Foradian" w:eastAsia="Arial Unicode MS" w:hAnsi="Rupee Foradian" w:cs="Arial Unicode MS"/>
          <w:sz w:val="22"/>
          <w:szCs w:val="22"/>
        </w:rPr>
        <w:t>“Service Provider”;</w:t>
      </w:r>
    </w:p>
    <w:p w:rsidR="006567CB" w:rsidRPr="00336AFA" w:rsidRDefault="006567CB" w:rsidP="000E74C5">
      <w:pPr>
        <w:numPr>
          <w:ilvl w:val="0"/>
          <w:numId w:val="22"/>
        </w:numPr>
        <w:overflowPunct/>
        <w:autoSpaceDE/>
        <w:autoSpaceDN/>
        <w:adjustRightInd/>
        <w:spacing w:before="0" w:after="0"/>
        <w:ind w:hanging="630"/>
        <w:jc w:val="both"/>
        <w:textAlignment w:val="auto"/>
        <w:rPr>
          <w:rFonts w:ascii="Rupee Foradian" w:eastAsia="Arial Unicode MS" w:hAnsi="Rupee Foradian" w:cs="Arial Unicode MS"/>
          <w:sz w:val="22"/>
          <w:szCs w:val="22"/>
        </w:rPr>
      </w:pPr>
      <w:bookmarkStart w:id="5" w:name="_Toc233604688"/>
      <w:bookmarkStart w:id="6" w:name="_Toc233693989"/>
      <w:bookmarkStart w:id="7" w:name="_Toc239066178"/>
      <w:bookmarkStart w:id="8" w:name="_Toc239066459"/>
      <w:bookmarkStart w:id="9" w:name="_Toc239140081"/>
      <w:r w:rsidRPr="00336AFA">
        <w:rPr>
          <w:rFonts w:ascii="Rupee Foradian" w:eastAsia="Arial Unicode MS" w:hAnsi="Rupee Foradian" w:cs="Arial Unicode MS"/>
          <w:sz w:val="22"/>
          <w:szCs w:val="22"/>
        </w:rPr>
        <w:t xml:space="preserve">the taking, variation, compromise, renewal or release of or refusal or neglect to perfect or enforce any rights, remedies or securities against the </w:t>
      </w:r>
      <w:bookmarkEnd w:id="5"/>
      <w:bookmarkEnd w:id="6"/>
      <w:bookmarkEnd w:id="7"/>
      <w:bookmarkEnd w:id="8"/>
      <w:bookmarkEnd w:id="9"/>
      <w:r w:rsidRPr="00336AFA">
        <w:rPr>
          <w:rFonts w:ascii="Rupee Foradian" w:eastAsia="Arial Unicode MS" w:hAnsi="Rupee Foradian" w:cs="Arial Unicode MS"/>
          <w:sz w:val="22"/>
          <w:szCs w:val="22"/>
        </w:rPr>
        <w:t>“Service Provider”;</w:t>
      </w:r>
    </w:p>
    <w:p w:rsidR="006567CB" w:rsidRPr="00336AFA" w:rsidRDefault="006567CB" w:rsidP="000E74C5">
      <w:pPr>
        <w:numPr>
          <w:ilvl w:val="0"/>
          <w:numId w:val="22"/>
        </w:numPr>
        <w:overflowPunct/>
        <w:autoSpaceDE/>
        <w:autoSpaceDN/>
        <w:adjustRightInd/>
        <w:spacing w:after="0"/>
        <w:ind w:hanging="630"/>
        <w:jc w:val="both"/>
        <w:textAlignment w:val="auto"/>
        <w:rPr>
          <w:rFonts w:ascii="Rupee Foradian" w:eastAsia="Arial Unicode MS" w:hAnsi="Rupee Foradian" w:cs="Arial Unicode MS"/>
          <w:sz w:val="22"/>
          <w:szCs w:val="22"/>
        </w:rPr>
      </w:pPr>
      <w:bookmarkStart w:id="10" w:name="_Toc233604690"/>
      <w:bookmarkStart w:id="11" w:name="_Toc233693991"/>
      <w:bookmarkStart w:id="12" w:name="_Toc239066180"/>
      <w:bookmarkStart w:id="13" w:name="_Toc239066461"/>
      <w:bookmarkStart w:id="14" w:name="_Toc239140083"/>
      <w:r w:rsidRPr="00336AFA">
        <w:rPr>
          <w:rFonts w:ascii="Rupee Foradian" w:eastAsia="Arial Unicode MS" w:hAnsi="Rupee Foradian" w:cs="Arial Unicode MS"/>
          <w:sz w:val="22"/>
          <w:szCs w:val="22"/>
        </w:rPr>
        <w:t>any Variation of or amendment to the RFP or any other document or security so that references to the Contract in this Guarantee shall include each such Variation and amendment;</w:t>
      </w:r>
      <w:bookmarkEnd w:id="10"/>
      <w:bookmarkEnd w:id="11"/>
      <w:bookmarkEnd w:id="12"/>
      <w:bookmarkEnd w:id="13"/>
      <w:bookmarkEnd w:id="14"/>
      <w:r w:rsidRPr="00336AFA">
        <w:rPr>
          <w:rFonts w:ascii="Rupee Foradian" w:eastAsia="Arial Unicode MS" w:hAnsi="Rupee Foradian" w:cs="Arial Unicode MS"/>
          <w:sz w:val="22"/>
          <w:szCs w:val="22"/>
        </w:rPr>
        <w:t xml:space="preserve"> </w:t>
      </w:r>
    </w:p>
    <w:p w:rsidR="006567CB" w:rsidRPr="00336AFA" w:rsidRDefault="006567CB" w:rsidP="000E74C5">
      <w:pPr>
        <w:numPr>
          <w:ilvl w:val="0"/>
          <w:numId w:val="22"/>
        </w:numPr>
        <w:overflowPunct/>
        <w:autoSpaceDE/>
        <w:autoSpaceDN/>
        <w:adjustRightInd/>
        <w:spacing w:after="0"/>
        <w:ind w:hanging="630"/>
        <w:jc w:val="both"/>
        <w:textAlignment w:val="auto"/>
        <w:rPr>
          <w:rFonts w:ascii="Rupee Foradian" w:eastAsia="Arial Unicode MS" w:hAnsi="Rupee Foradian" w:cs="Arial Unicode MS"/>
          <w:sz w:val="22"/>
          <w:szCs w:val="22"/>
        </w:rPr>
      </w:pPr>
      <w:bookmarkStart w:id="15" w:name="_Toc233604691"/>
      <w:bookmarkStart w:id="16" w:name="_Toc233693992"/>
      <w:bookmarkStart w:id="17" w:name="_Toc239066181"/>
      <w:bookmarkStart w:id="18" w:name="_Toc239066462"/>
      <w:bookmarkStart w:id="19" w:name="_Toc239140084"/>
      <w:r w:rsidRPr="00336AFA">
        <w:rPr>
          <w:rFonts w:ascii="Rupee Foradian" w:eastAsia="Arial Unicode MS" w:hAnsi="Rupee Foradian" w:cs="Arial Unicode MS"/>
          <w:sz w:val="22"/>
          <w:szCs w:val="22"/>
        </w:rPr>
        <w:t xml:space="preserve">any unenforceability, invalidity or frustration of any obligation of the “SERVICE PROVIDER” or any other person under the RFP or any other document or security waiver by you of any of the terms provisions conditions obligations UNDER RFP or any failure to make demand upon or take action against the </w:t>
      </w:r>
      <w:bookmarkEnd w:id="15"/>
      <w:bookmarkEnd w:id="16"/>
      <w:bookmarkEnd w:id="17"/>
      <w:bookmarkEnd w:id="18"/>
      <w:bookmarkEnd w:id="19"/>
      <w:r w:rsidRPr="00336AFA">
        <w:rPr>
          <w:rFonts w:ascii="Rupee Foradian" w:eastAsia="Arial Unicode MS" w:hAnsi="Rupee Foradian" w:cs="Arial Unicode MS"/>
          <w:sz w:val="22"/>
          <w:szCs w:val="22"/>
        </w:rPr>
        <w:t>“SERVICE PROVIDER”;</w:t>
      </w:r>
    </w:p>
    <w:p w:rsidR="006567CB" w:rsidRPr="00336AFA" w:rsidRDefault="006567CB" w:rsidP="000E74C5">
      <w:pPr>
        <w:numPr>
          <w:ilvl w:val="0"/>
          <w:numId w:val="22"/>
        </w:numPr>
        <w:overflowPunct/>
        <w:autoSpaceDE/>
        <w:autoSpaceDN/>
        <w:adjustRightInd/>
        <w:spacing w:after="0"/>
        <w:ind w:hanging="630"/>
        <w:jc w:val="both"/>
        <w:textAlignment w:val="auto"/>
        <w:rPr>
          <w:rFonts w:ascii="Rupee Foradian" w:eastAsia="Arial Unicode MS" w:hAnsi="Rupee Foradian" w:cs="Arial Unicode MS"/>
          <w:sz w:val="22"/>
          <w:szCs w:val="22"/>
        </w:rPr>
      </w:pPr>
      <w:bookmarkStart w:id="20" w:name="_Toc233604692"/>
      <w:bookmarkStart w:id="21" w:name="_Toc233693993"/>
      <w:bookmarkStart w:id="22" w:name="_Toc239066182"/>
      <w:bookmarkStart w:id="23" w:name="_Toc239066463"/>
      <w:bookmarkStart w:id="24" w:name="_Toc239140085"/>
      <w:r w:rsidRPr="00336AFA">
        <w:rPr>
          <w:rFonts w:ascii="Rupee Foradian" w:eastAsia="Arial Unicode MS" w:hAnsi="Rupee Foradian" w:cs="Arial Unicode MS"/>
          <w:sz w:val="22"/>
          <w:szCs w:val="22"/>
        </w:rPr>
        <w:t>any other fact, circumstance, provision of statute or rule of law which might, were our liability to be secondary rather than primary, entitle us to be released in whole or in part from our undertaking; and</w:t>
      </w:r>
      <w:bookmarkEnd w:id="20"/>
      <w:bookmarkEnd w:id="21"/>
      <w:bookmarkEnd w:id="22"/>
      <w:bookmarkEnd w:id="23"/>
      <w:bookmarkEnd w:id="24"/>
      <w:r w:rsidRPr="00336AFA">
        <w:rPr>
          <w:rFonts w:ascii="Rupee Foradian" w:eastAsia="Arial Unicode MS" w:hAnsi="Rupee Foradian" w:cs="Arial Unicode MS"/>
          <w:sz w:val="22"/>
          <w:szCs w:val="22"/>
        </w:rPr>
        <w:t>;</w:t>
      </w:r>
    </w:p>
    <w:p w:rsidR="006567CB" w:rsidRPr="00336AFA" w:rsidRDefault="006567CB" w:rsidP="000E74C5">
      <w:pPr>
        <w:numPr>
          <w:ilvl w:val="0"/>
          <w:numId w:val="22"/>
        </w:numPr>
        <w:overflowPunct/>
        <w:autoSpaceDE/>
        <w:autoSpaceDN/>
        <w:adjustRightInd/>
        <w:spacing w:after="0"/>
        <w:ind w:hanging="630"/>
        <w:jc w:val="both"/>
        <w:textAlignment w:val="auto"/>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 xml:space="preserve">any change in constitution of the “Service Provider”; </w:t>
      </w:r>
    </w:p>
    <w:p w:rsidR="006567CB" w:rsidRPr="00336AFA" w:rsidRDefault="006567CB" w:rsidP="000E74C5">
      <w:pPr>
        <w:numPr>
          <w:ilvl w:val="0"/>
          <w:numId w:val="22"/>
        </w:numPr>
        <w:overflowPunct/>
        <w:autoSpaceDE/>
        <w:autoSpaceDN/>
        <w:adjustRightInd/>
        <w:spacing w:after="0"/>
        <w:ind w:hanging="630"/>
        <w:jc w:val="both"/>
        <w:textAlignment w:val="auto"/>
        <w:rPr>
          <w:rFonts w:ascii="Rupee Foradian" w:eastAsia="Arial Unicode MS" w:hAnsi="Rupee Foradian" w:cs="Arial Unicode MS"/>
          <w:sz w:val="22"/>
          <w:szCs w:val="22"/>
        </w:rPr>
      </w:pPr>
      <w:bookmarkStart w:id="25" w:name="_Toc233604693"/>
      <w:bookmarkStart w:id="26" w:name="_Toc233693994"/>
      <w:bookmarkStart w:id="27" w:name="_Toc239066183"/>
      <w:bookmarkStart w:id="28" w:name="_Toc239066464"/>
      <w:bookmarkStart w:id="29" w:name="_Toc239140086"/>
      <w:r w:rsidRPr="00336AFA">
        <w:rPr>
          <w:rFonts w:ascii="Rupee Foradian" w:eastAsia="Arial Unicode MS" w:hAnsi="Rupee Foradian" w:cs="Arial Unicode MS"/>
          <w:sz w:val="22"/>
          <w:szCs w:val="22"/>
        </w:rPr>
        <w:t>any petition for the winding up of the “SERVICE PROVIDER” has been admitted and a liquidator or provisional liquidator has been appointed or an order of bankruptcy or an order for the winding up or dissolution of the “Service Provider” has been made by a Court of competent jurisdiction;</w:t>
      </w:r>
      <w:bookmarkEnd w:id="25"/>
      <w:bookmarkEnd w:id="26"/>
      <w:bookmarkEnd w:id="27"/>
      <w:bookmarkEnd w:id="28"/>
      <w:bookmarkEnd w:id="29"/>
      <w:r w:rsidRPr="00336AFA">
        <w:rPr>
          <w:rFonts w:ascii="Rupee Foradian" w:eastAsia="Arial Unicode MS" w:hAnsi="Rupee Foradian" w:cs="Arial Unicode MS"/>
          <w:sz w:val="22"/>
          <w:szCs w:val="22"/>
        </w:rPr>
        <w:t xml:space="preserve"> </w:t>
      </w:r>
    </w:p>
    <w:p w:rsidR="006567CB" w:rsidRPr="00336AFA" w:rsidRDefault="006567CB" w:rsidP="00AC43F1">
      <w:pPr>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The written demand referred to in paragraph above shall be deemed to be sufficiently served on us if you deliver to us at the address as set out in 3</w:t>
      </w:r>
      <w:r w:rsidRPr="00336AFA">
        <w:rPr>
          <w:rFonts w:ascii="Rupee Foradian" w:eastAsia="Arial Unicode MS" w:hAnsi="Rupee Foradian" w:cs="Arial Unicode MS"/>
          <w:sz w:val="22"/>
          <w:szCs w:val="22"/>
          <w:vertAlign w:val="superscript"/>
        </w:rPr>
        <w:t>rd</w:t>
      </w:r>
      <w:r w:rsidRPr="00336AFA">
        <w:rPr>
          <w:rFonts w:ascii="Rupee Foradian" w:eastAsia="Arial Unicode MS" w:hAnsi="Rupee Foradian" w:cs="Arial Unicode MS"/>
          <w:sz w:val="22"/>
          <w:szCs w:val="22"/>
        </w:rPr>
        <w:t xml:space="preserve"> paragraph</w:t>
      </w:r>
    </w:p>
    <w:p w:rsidR="006567CB" w:rsidRPr="00336AFA" w:rsidRDefault="006567CB" w:rsidP="00AC43F1">
      <w:pPr>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This guarantee is valid until the ………..  day of &lt;</w:t>
      </w:r>
      <w:r w:rsidRPr="00336AFA">
        <w:rPr>
          <w:rFonts w:ascii="Rupee Foradian" w:eastAsia="Arial Unicode MS" w:hAnsi="Rupee Foradian" w:cs="Arial Unicode MS"/>
          <w:b/>
          <w:bCs/>
          <w:sz w:val="22"/>
          <w:szCs w:val="22"/>
        </w:rPr>
        <w:t>validity date</w:t>
      </w:r>
      <w:r w:rsidRPr="00336AFA">
        <w:rPr>
          <w:rFonts w:ascii="Rupee Foradian" w:eastAsia="Arial Unicode MS" w:hAnsi="Rupee Foradian" w:cs="Arial Unicode MS"/>
          <w:sz w:val="22"/>
          <w:szCs w:val="22"/>
        </w:rPr>
        <w:t>&gt; and a claim in writing is required to be presented to us within a period of one month from &lt;</w:t>
      </w:r>
      <w:r w:rsidRPr="00336AFA">
        <w:rPr>
          <w:rFonts w:ascii="Rupee Foradian" w:eastAsia="Arial Unicode MS" w:hAnsi="Rupee Foradian" w:cs="Arial Unicode MS"/>
          <w:b/>
          <w:bCs/>
          <w:sz w:val="22"/>
          <w:szCs w:val="22"/>
        </w:rPr>
        <w:t>validity date</w:t>
      </w:r>
      <w:r w:rsidRPr="00336AFA">
        <w:rPr>
          <w:rFonts w:ascii="Rupee Foradian" w:eastAsia="Arial Unicode MS" w:hAnsi="Rupee Foradian" w:cs="Arial Unicode MS"/>
          <w:sz w:val="22"/>
          <w:szCs w:val="22"/>
        </w:rPr>
        <w:t>&gt; i.e. on or before &lt;</w:t>
      </w:r>
      <w:r w:rsidRPr="00336AFA">
        <w:rPr>
          <w:rFonts w:ascii="Rupee Foradian" w:eastAsia="Arial Unicode MS" w:hAnsi="Rupee Foradian" w:cs="Arial Unicode MS"/>
          <w:b/>
          <w:bCs/>
          <w:sz w:val="22"/>
          <w:szCs w:val="22"/>
        </w:rPr>
        <w:t>claim period</w:t>
      </w:r>
      <w:r w:rsidRPr="00336AFA">
        <w:rPr>
          <w:rFonts w:ascii="Rupee Foradian" w:eastAsia="Arial Unicode MS" w:hAnsi="Rupee Foradian" w:cs="Arial Unicode MS"/>
          <w:sz w:val="22"/>
          <w:szCs w:val="22"/>
        </w:rPr>
        <w:t>&gt; failing which all your rights will be forfeited and we shall be relieved of and discharged from all our liabilities mentioned hereinabove.</w:t>
      </w:r>
    </w:p>
    <w:p w:rsidR="006567CB" w:rsidRPr="00336AFA" w:rsidRDefault="006567CB" w:rsidP="00E137A2">
      <w:pPr>
        <w:rPr>
          <w:rFonts w:ascii="Rupee Foradian" w:eastAsia="Arial Unicode MS" w:hAnsi="Rupee Foradian" w:cs="Arial Unicode MS"/>
          <w:sz w:val="22"/>
          <w:szCs w:val="22"/>
        </w:rPr>
      </w:pPr>
    </w:p>
    <w:p w:rsidR="006567CB" w:rsidRPr="00336AFA" w:rsidRDefault="006567CB" w:rsidP="00E137A2">
      <w:pPr>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Signature and Seal of Guarantors (“Service Provider”’s Bank)</w:t>
      </w:r>
    </w:p>
    <w:p w:rsidR="006567CB" w:rsidRPr="00336AFA" w:rsidRDefault="006567CB" w:rsidP="00E137A2">
      <w:pPr>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w:t>
      </w:r>
    </w:p>
    <w:p w:rsidR="006567CB" w:rsidRPr="00336AFA" w:rsidRDefault="006567CB" w:rsidP="00E137A2">
      <w:pPr>
        <w:rPr>
          <w:rFonts w:ascii="Rupee Foradian" w:eastAsia="Arial Unicode MS" w:hAnsi="Rupee Foradian" w:cs="Arial Unicode MS"/>
          <w:sz w:val="22"/>
          <w:szCs w:val="22"/>
        </w:rPr>
      </w:pPr>
    </w:p>
    <w:p w:rsidR="006567CB" w:rsidRPr="00336AFA" w:rsidRDefault="006567CB" w:rsidP="00E137A2">
      <w:pPr>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Date…………………………………………………….</w:t>
      </w:r>
    </w:p>
    <w:p w:rsidR="006567CB" w:rsidRPr="00336AFA" w:rsidRDefault="006567CB" w:rsidP="00E137A2">
      <w:pPr>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Address …………………………………………………</w:t>
      </w:r>
    </w:p>
    <w:p w:rsidR="006567CB" w:rsidRPr="00336AFA" w:rsidRDefault="006567CB" w:rsidP="00E137A2">
      <w:pPr>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w:t>
      </w:r>
    </w:p>
    <w:p w:rsidR="006567CB" w:rsidRPr="00336AFA" w:rsidRDefault="006567CB" w:rsidP="00E137A2">
      <w:pPr>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w:t>
      </w:r>
    </w:p>
    <w:p w:rsidR="006567CB" w:rsidRPr="00336AFA" w:rsidRDefault="006567CB" w:rsidP="00E137A2">
      <w:pPr>
        <w:jc w:val="center"/>
        <w:rPr>
          <w:rFonts w:ascii="Rupee Foradian" w:eastAsia="Arial Unicode MS" w:hAnsi="Rupee Foradian" w:cs="Arial Unicode MS"/>
          <w:b/>
          <w:bCs/>
          <w:sz w:val="22"/>
          <w:szCs w:val="22"/>
        </w:rPr>
      </w:pPr>
    </w:p>
    <w:p w:rsidR="006567CB" w:rsidRPr="00336AFA" w:rsidRDefault="006567CB" w:rsidP="00E137A2">
      <w:pPr>
        <w:jc w:val="center"/>
        <w:rPr>
          <w:rFonts w:ascii="Rupee Foradian" w:eastAsia="Arial Unicode MS" w:hAnsi="Rupee Foradian" w:cs="Arial Unicode MS"/>
          <w:b/>
          <w:bCs/>
          <w:sz w:val="22"/>
          <w:szCs w:val="22"/>
        </w:rPr>
      </w:pPr>
      <w:r w:rsidRPr="00336AFA">
        <w:rPr>
          <w:rFonts w:ascii="Rupee Foradian" w:eastAsia="Arial Unicode MS" w:hAnsi="Rupee Foradian" w:cs="Arial Unicode MS"/>
          <w:b/>
          <w:bCs/>
          <w:sz w:val="22"/>
          <w:szCs w:val="22"/>
        </w:rPr>
        <w:t>*********</w:t>
      </w:r>
    </w:p>
    <w:sectPr w:rsidR="006567CB" w:rsidRPr="00336AFA" w:rsidSect="00433AB9">
      <w:headerReference w:type="default" r:id="rId11"/>
      <w:pgSz w:w="11907" w:h="16839" w:code="9"/>
      <w:pgMar w:top="1179" w:right="1440" w:bottom="1440" w:left="1440" w:header="646" w:footer="64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7CB" w:rsidRDefault="006567CB">
      <w:r>
        <w:separator/>
      </w:r>
    </w:p>
  </w:endnote>
  <w:endnote w:type="continuationSeparator" w:id="1">
    <w:p w:rsidR="006567CB" w:rsidRDefault="00656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Narrow">
    <w:panose1 w:val="020B050602020203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angal">
    <w:panose1 w:val="00000400000000000000"/>
    <w:charset w:val="01"/>
    <w:family w:val="auto"/>
    <w:pitch w:val="variable"/>
    <w:sig w:usb0="00008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Rupee Foradian">
    <w:panose1 w:val="020B0603030804020204"/>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upeeForadian">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7CB" w:rsidRPr="00ED2C5F" w:rsidRDefault="006567CB" w:rsidP="00ED2C5F">
    <w:pPr>
      <w:pStyle w:val="Footer"/>
      <w:spacing w:before="100" w:after="100"/>
      <w:rPr>
        <w:noProof/>
      </w:rPr>
    </w:pPr>
    <w:r w:rsidRPr="00ED2C5F">
      <w:rPr>
        <w:noProof/>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7CB" w:rsidRDefault="006567CB" w:rsidP="00D339A4">
    <w:pPr>
      <w:pStyle w:val="Footer"/>
      <w:pBdr>
        <w:bottom w:val="single" w:sz="6" w:space="1" w:color="auto"/>
      </w:pBdr>
      <w:rPr>
        <w:rFonts w:ascii="Arial" w:hAnsi="Arial" w:cs="Arial"/>
        <w:b/>
        <w:i/>
        <w:noProof/>
        <w:color w:val="FF0000"/>
        <w:sz w:val="20"/>
      </w:rPr>
    </w:pPr>
    <w:r>
      <w:rPr>
        <w:noProof/>
      </w:rPr>
      <w:tab/>
    </w:r>
  </w:p>
  <w:p w:rsidR="006567CB" w:rsidRPr="00BB2878" w:rsidRDefault="006567CB" w:rsidP="00D339A4">
    <w:pPr>
      <w:pStyle w:val="Footer"/>
      <w:rPr>
        <w:rStyle w:val="PageNumber"/>
        <w:rFonts w:ascii="Arial" w:hAnsi="Arial" w:cs="Mangal"/>
        <w:noProof/>
        <w:sz w:val="18"/>
        <w:szCs w:val="18"/>
      </w:rPr>
    </w:pPr>
    <w:r>
      <w:rPr>
        <w:rFonts w:ascii="Arial" w:hAnsi="Arial" w:cs="Arial"/>
        <w:noProof/>
        <w:sz w:val="18"/>
        <w:szCs w:val="18"/>
      </w:rPr>
      <w:tab/>
    </w:r>
    <w:r w:rsidRPr="00BB2878">
      <w:rPr>
        <w:rStyle w:val="PageNumber"/>
        <w:rFonts w:ascii="Arial" w:hAnsi="Arial" w:cs="Mangal"/>
        <w:noProof/>
        <w:sz w:val="18"/>
        <w:szCs w:val="18"/>
      </w:rPr>
      <w:t xml:space="preserve">Page </w:t>
    </w:r>
    <w:r w:rsidRPr="00BB2878">
      <w:rPr>
        <w:rStyle w:val="PageNumber"/>
        <w:rFonts w:ascii="Arial" w:hAnsi="Arial" w:cs="Mangal"/>
        <w:noProof/>
        <w:sz w:val="18"/>
        <w:szCs w:val="18"/>
      </w:rPr>
      <w:fldChar w:fldCharType="begin"/>
    </w:r>
    <w:r w:rsidRPr="00BB2878">
      <w:rPr>
        <w:rStyle w:val="PageNumber"/>
        <w:rFonts w:ascii="Arial" w:hAnsi="Arial" w:cs="Mangal"/>
        <w:noProof/>
        <w:sz w:val="18"/>
        <w:szCs w:val="18"/>
      </w:rPr>
      <w:instrText xml:space="preserve">PAGE  </w:instrText>
    </w:r>
    <w:r w:rsidRPr="00BB2878">
      <w:rPr>
        <w:rStyle w:val="PageNumber"/>
        <w:rFonts w:ascii="Arial" w:hAnsi="Arial" w:cs="Mangal"/>
        <w:noProof/>
        <w:sz w:val="18"/>
        <w:szCs w:val="18"/>
      </w:rPr>
      <w:fldChar w:fldCharType="separate"/>
    </w:r>
    <w:r>
      <w:rPr>
        <w:rStyle w:val="PageNumber"/>
        <w:rFonts w:ascii="Arial" w:hAnsi="Arial" w:cs="Mangal"/>
        <w:noProof/>
        <w:sz w:val="18"/>
        <w:szCs w:val="18"/>
      </w:rPr>
      <w:t>26</w:t>
    </w:r>
    <w:r w:rsidRPr="00BB2878">
      <w:rPr>
        <w:rStyle w:val="PageNumber"/>
        <w:rFonts w:ascii="Arial" w:hAnsi="Arial" w:cs="Mangal"/>
        <w:noProof/>
        <w:sz w:val="18"/>
        <w:szCs w:val="18"/>
      </w:rPr>
      <w:fldChar w:fldCharType="end"/>
    </w:r>
    <w:r w:rsidRPr="00BB2878">
      <w:rPr>
        <w:rStyle w:val="PageNumber"/>
        <w:rFonts w:ascii="Arial" w:hAnsi="Arial" w:cs="Mangal"/>
        <w:noProof/>
        <w:sz w:val="18"/>
        <w:szCs w:val="18"/>
      </w:rPr>
      <w:t xml:space="preserve"> of </w:t>
    </w:r>
    <w:r>
      <w:rPr>
        <w:rStyle w:val="PageNumber"/>
        <w:rFonts w:ascii="Arial" w:hAnsi="Arial" w:cs="Mangal"/>
        <w:noProof/>
        <w:sz w:val="18"/>
        <w:szCs w:val="18"/>
      </w:rPr>
      <w:t>25</w:t>
    </w:r>
  </w:p>
  <w:p w:rsidR="006567CB" w:rsidRDefault="006567CB">
    <w:pPr>
      <w:pStyle w:val="DefaultText"/>
      <w:tabs>
        <w:tab w:val="center" w:pos="4513"/>
        <w:tab w:val="right" w:pos="902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7CB" w:rsidRDefault="006567CB">
      <w:r>
        <w:separator/>
      </w:r>
    </w:p>
  </w:footnote>
  <w:footnote w:type="continuationSeparator" w:id="1">
    <w:p w:rsidR="006567CB" w:rsidRDefault="00656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7CB" w:rsidRDefault="006567CB">
    <w:pPr>
      <w:pStyle w:val="Header"/>
      <w:spacing w:before="100" w:after="100"/>
      <w:rPr>
        <w:noProof/>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7CB" w:rsidRDefault="006567CB" w:rsidP="00EE4280">
    <w:pPr>
      <w:pStyle w:val="Header"/>
      <w:rPr>
        <w:rFonts w:ascii="Arial" w:hAnsi="Arial" w:cs="Arial"/>
        <w:i/>
        <w:iCs/>
        <w:noProof/>
        <w:color w:val="808080"/>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375.1pt;margin-top:-7.4pt;width:102.5pt;height:27.1pt;z-index:-251656192;visibility:visible;mso-wrap-distance-left:9.05pt;mso-wrap-distance-right:9.05pt" filled="t">
          <v:imagedata r:id="rId1" o:title=""/>
        </v:shape>
      </w:pict>
    </w:r>
    <w:r>
      <w:rPr>
        <w:rFonts w:ascii="Arial" w:hAnsi="Arial" w:cs="Arial"/>
        <w:i/>
        <w:iCs/>
        <w:noProof/>
        <w:color w:val="808080"/>
        <w:sz w:val="18"/>
        <w:szCs w:val="18"/>
      </w:rPr>
      <w:t xml:space="preserve"> Selection of “Service Provider”</w:t>
    </w:r>
  </w:p>
  <w:p w:rsidR="006567CB" w:rsidRPr="00FC1CC9" w:rsidRDefault="006567CB" w:rsidP="00EE4280">
    <w:pPr>
      <w:pStyle w:val="Header"/>
      <w:rPr>
        <w:rFonts w:ascii="Arial" w:hAnsi="Arial" w:cs="Arial"/>
        <w:i/>
        <w:iCs/>
        <w:noProof/>
        <w:color w:val="808080"/>
        <w:sz w:val="18"/>
        <w:szCs w:val="18"/>
      </w:rPr>
    </w:pPr>
    <w:r w:rsidRPr="00FC1CC9">
      <w:rPr>
        <w:rFonts w:ascii="Arial" w:hAnsi="Arial" w:cs="Arial"/>
        <w:i/>
        <w:iCs/>
        <w:noProof/>
        <w:color w:val="808080"/>
        <w:sz w:val="18"/>
        <w:szCs w:val="18"/>
      </w:rPr>
      <w:t xml:space="preserve">RfP No. </w:t>
    </w:r>
    <w:r>
      <w:rPr>
        <w:rFonts w:ascii="Arial" w:hAnsi="Arial" w:cs="Arial"/>
        <w:i/>
        <w:iCs/>
        <w:noProof/>
        <w:color w:val="808080"/>
        <w:sz w:val="18"/>
        <w:szCs w:val="18"/>
      </w:rPr>
      <w:t>dated February 13, 2014</w:t>
    </w:r>
  </w:p>
  <w:p w:rsidR="006567CB" w:rsidRPr="00A76970" w:rsidRDefault="006567CB" w:rsidP="00EE4A8E">
    <w:pPr>
      <w:pStyle w:val="DefaultText"/>
      <w:jc w:val="right"/>
      <w:rPr>
        <w:b/>
        <w:bCs/>
        <w:sz w:val="16"/>
        <w:szCs w:val="16"/>
      </w:rPr>
    </w:pPr>
    <w:r w:rsidRPr="00A76970">
      <w:rPr>
        <w:b/>
        <w:bCs/>
        <w:sz w:val="16"/>
        <w:szCs w:val="16"/>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7CB" w:rsidRDefault="006567CB" w:rsidP="00960C55">
    <w:pPr>
      <w:pStyle w:val="Header"/>
      <w:rPr>
        <w:rFonts w:ascii="Arial" w:hAnsi="Arial" w:cs="Arial"/>
        <w:i/>
        <w:iCs/>
        <w:noProof/>
        <w:color w:val="808080"/>
        <w:sz w:val="18"/>
        <w:szCs w:val="18"/>
      </w:rPr>
    </w:pPr>
    <w:r>
      <w:rPr>
        <w:rFonts w:ascii="Arial" w:hAnsi="Arial" w:cs="Arial"/>
        <w:i/>
        <w:iCs/>
        <w:noProof/>
        <w:color w:val="808080"/>
        <w:sz w:val="18"/>
        <w:szCs w:val="18"/>
      </w:rPr>
      <w:t>Selection of “Service Provider”</w:t>
    </w:r>
  </w:p>
  <w:p w:rsidR="006567CB" w:rsidRPr="009062C8" w:rsidRDefault="006567CB" w:rsidP="00B919F7">
    <w:pPr>
      <w:pStyle w:val="Header"/>
      <w:rPr>
        <w:rFonts w:ascii="Arial" w:hAnsi="Arial" w:cs="Arial"/>
        <w:i/>
        <w:iCs/>
        <w:noProof/>
        <w:color w:val="808080"/>
        <w:sz w:val="18"/>
        <w:szCs w:val="18"/>
      </w:rPr>
    </w:pPr>
    <w:r w:rsidRPr="00FC1CC9">
      <w:rPr>
        <w:rFonts w:ascii="Arial" w:hAnsi="Arial" w:cs="Arial"/>
        <w:i/>
        <w:iCs/>
        <w:noProof/>
        <w:color w:val="808080"/>
        <w:sz w:val="18"/>
        <w:szCs w:val="18"/>
      </w:rPr>
      <w:t>RfP No</w:t>
    </w:r>
    <w:r>
      <w:rPr>
        <w:rFonts w:ascii="Arial" w:hAnsi="Arial" w:cs="Arial"/>
        <w:i/>
        <w:iCs/>
        <w:noProof/>
        <w:color w:val="808080"/>
        <w:sz w:val="18"/>
        <w:szCs w:val="18"/>
      </w:rPr>
      <w:t xml:space="preserve">                                      dated February 13,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D0E18A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BE6384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73E19F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036B0E8"/>
    <w:lvl w:ilvl="0">
      <w:start w:val="1"/>
      <w:numFmt w:val="decimal"/>
      <w:pStyle w:val="ListNumber2"/>
      <w:lvlText w:val="%1."/>
      <w:lvlJc w:val="left"/>
      <w:pPr>
        <w:tabs>
          <w:tab w:val="num" w:pos="720"/>
        </w:tabs>
        <w:ind w:left="720" w:hanging="360"/>
      </w:pPr>
    </w:lvl>
  </w:abstractNum>
  <w:abstractNum w:abstractNumId="4">
    <w:nsid w:val="FFFFFF80"/>
    <w:multiLevelType w:val="singleLevel"/>
    <w:tmpl w:val="5BDC652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F5EBD2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96C174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976AE2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3D2CDE0"/>
    <w:lvl w:ilvl="0">
      <w:start w:val="1"/>
      <w:numFmt w:val="decimal"/>
      <w:pStyle w:val="ListNumber"/>
      <w:lvlText w:val="%1."/>
      <w:lvlJc w:val="left"/>
      <w:pPr>
        <w:tabs>
          <w:tab w:val="num" w:pos="360"/>
        </w:tabs>
        <w:ind w:left="360" w:hanging="360"/>
      </w:pPr>
    </w:lvl>
  </w:abstractNum>
  <w:abstractNum w:abstractNumId="9">
    <w:nsid w:val="FFFFFF89"/>
    <w:multiLevelType w:val="singleLevel"/>
    <w:tmpl w:val="0B1A6A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3767F8"/>
    <w:multiLevelType w:val="multilevel"/>
    <w:tmpl w:val="BB4CDDD2"/>
    <w:lvl w:ilvl="0">
      <w:start w:val="4"/>
      <w:numFmt w:val="decimal"/>
      <w:lvlText w:val="%1."/>
      <w:lvlJc w:val="left"/>
      <w:pPr>
        <w:tabs>
          <w:tab w:val="num" w:pos="780"/>
        </w:tabs>
        <w:ind w:left="780" w:hanging="780"/>
      </w:pPr>
      <w:rPr>
        <w:rFonts w:cs="Times New Roman" w:hint="default"/>
      </w:rPr>
    </w:lvl>
    <w:lvl w:ilvl="1">
      <w:start w:val="14"/>
      <w:numFmt w:val="decimal"/>
      <w:lvlText w:val="%1.%2."/>
      <w:lvlJc w:val="left"/>
      <w:pPr>
        <w:tabs>
          <w:tab w:val="num" w:pos="960"/>
        </w:tabs>
        <w:ind w:left="960" w:hanging="780"/>
      </w:pPr>
      <w:rPr>
        <w:rFonts w:cs="Times New Roman" w:hint="default"/>
      </w:rPr>
    </w:lvl>
    <w:lvl w:ilvl="2">
      <w:start w:val="1"/>
      <w:numFmt w:val="decimal"/>
      <w:lvlText w:val="%1.%2.%3."/>
      <w:lvlJc w:val="left"/>
      <w:pPr>
        <w:tabs>
          <w:tab w:val="num" w:pos="1440"/>
        </w:tabs>
        <w:ind w:left="1440" w:hanging="108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700"/>
        </w:tabs>
        <w:ind w:left="2700" w:hanging="180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420"/>
        </w:tabs>
        <w:ind w:left="3420" w:hanging="2160"/>
      </w:pPr>
      <w:rPr>
        <w:rFonts w:cs="Times New Roman" w:hint="default"/>
      </w:rPr>
    </w:lvl>
    <w:lvl w:ilvl="8">
      <w:start w:val="1"/>
      <w:numFmt w:val="decimal"/>
      <w:lvlText w:val="%1.%2.%3.%4.%5.%6.%7.%8.%9."/>
      <w:lvlJc w:val="left"/>
      <w:pPr>
        <w:tabs>
          <w:tab w:val="num" w:pos="3960"/>
        </w:tabs>
        <w:ind w:left="3960" w:hanging="2520"/>
      </w:pPr>
      <w:rPr>
        <w:rFonts w:cs="Times New Roman" w:hint="default"/>
      </w:rPr>
    </w:lvl>
  </w:abstractNum>
  <w:abstractNum w:abstractNumId="11">
    <w:nsid w:val="01DC72FB"/>
    <w:multiLevelType w:val="multilevel"/>
    <w:tmpl w:val="C4126782"/>
    <w:lvl w:ilvl="0">
      <w:start w:val="4"/>
      <w:numFmt w:val="decimal"/>
      <w:lvlText w:val="%1."/>
      <w:lvlJc w:val="left"/>
      <w:pPr>
        <w:tabs>
          <w:tab w:val="num" w:pos="780"/>
        </w:tabs>
        <w:ind w:left="780" w:hanging="780"/>
      </w:pPr>
      <w:rPr>
        <w:rFonts w:cs="Times New Roman" w:hint="default"/>
      </w:rPr>
    </w:lvl>
    <w:lvl w:ilvl="1">
      <w:start w:val="13"/>
      <w:numFmt w:val="decimal"/>
      <w:lvlText w:val="%1.%2."/>
      <w:lvlJc w:val="left"/>
      <w:pPr>
        <w:tabs>
          <w:tab w:val="num" w:pos="960"/>
        </w:tabs>
        <w:ind w:left="960" w:hanging="780"/>
      </w:pPr>
      <w:rPr>
        <w:rFonts w:cs="Times New Roman" w:hint="default"/>
      </w:rPr>
    </w:lvl>
    <w:lvl w:ilvl="2">
      <w:start w:val="1"/>
      <w:numFmt w:val="decimal"/>
      <w:lvlText w:val="%1.%2.%3."/>
      <w:lvlJc w:val="left"/>
      <w:pPr>
        <w:tabs>
          <w:tab w:val="num" w:pos="1440"/>
        </w:tabs>
        <w:ind w:left="1440" w:hanging="108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700"/>
        </w:tabs>
        <w:ind w:left="2700" w:hanging="180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420"/>
        </w:tabs>
        <w:ind w:left="3420" w:hanging="2160"/>
      </w:pPr>
      <w:rPr>
        <w:rFonts w:cs="Times New Roman" w:hint="default"/>
      </w:rPr>
    </w:lvl>
    <w:lvl w:ilvl="8">
      <w:start w:val="1"/>
      <w:numFmt w:val="decimal"/>
      <w:lvlText w:val="%1.%2.%3.%4.%5.%6.%7.%8.%9."/>
      <w:lvlJc w:val="left"/>
      <w:pPr>
        <w:tabs>
          <w:tab w:val="num" w:pos="3960"/>
        </w:tabs>
        <w:ind w:left="3960" w:hanging="2520"/>
      </w:pPr>
      <w:rPr>
        <w:rFonts w:cs="Times New Roman" w:hint="default"/>
      </w:rPr>
    </w:lvl>
  </w:abstractNum>
  <w:abstractNum w:abstractNumId="12">
    <w:nsid w:val="03EA5506"/>
    <w:multiLevelType w:val="multilevel"/>
    <w:tmpl w:val="0CF0CCCA"/>
    <w:lvl w:ilvl="0">
      <w:start w:val="4"/>
      <w:numFmt w:val="decimal"/>
      <w:lvlText w:val="%1."/>
      <w:lvlJc w:val="left"/>
      <w:pPr>
        <w:tabs>
          <w:tab w:val="num" w:pos="780"/>
        </w:tabs>
        <w:ind w:left="780" w:hanging="780"/>
      </w:pPr>
      <w:rPr>
        <w:rFonts w:cs="Times New Roman" w:hint="default"/>
      </w:rPr>
    </w:lvl>
    <w:lvl w:ilvl="1">
      <w:start w:val="12"/>
      <w:numFmt w:val="decimal"/>
      <w:lvlText w:val="%1.%2."/>
      <w:lvlJc w:val="left"/>
      <w:pPr>
        <w:tabs>
          <w:tab w:val="num" w:pos="960"/>
        </w:tabs>
        <w:ind w:left="960" w:hanging="780"/>
      </w:pPr>
      <w:rPr>
        <w:rFonts w:cs="Times New Roman" w:hint="default"/>
      </w:rPr>
    </w:lvl>
    <w:lvl w:ilvl="2">
      <w:start w:val="1"/>
      <w:numFmt w:val="decimal"/>
      <w:lvlText w:val="%1.%2.%3."/>
      <w:lvlJc w:val="left"/>
      <w:pPr>
        <w:tabs>
          <w:tab w:val="num" w:pos="1440"/>
        </w:tabs>
        <w:ind w:left="1440" w:hanging="108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700"/>
        </w:tabs>
        <w:ind w:left="2700" w:hanging="180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420"/>
        </w:tabs>
        <w:ind w:left="3420" w:hanging="2160"/>
      </w:pPr>
      <w:rPr>
        <w:rFonts w:cs="Times New Roman" w:hint="default"/>
      </w:rPr>
    </w:lvl>
    <w:lvl w:ilvl="8">
      <w:start w:val="1"/>
      <w:numFmt w:val="decimal"/>
      <w:lvlText w:val="%1.%2.%3.%4.%5.%6.%7.%8.%9."/>
      <w:lvlJc w:val="left"/>
      <w:pPr>
        <w:tabs>
          <w:tab w:val="num" w:pos="3960"/>
        </w:tabs>
        <w:ind w:left="3960" w:hanging="2520"/>
      </w:pPr>
      <w:rPr>
        <w:rFonts w:cs="Times New Roman" w:hint="default"/>
      </w:rPr>
    </w:lvl>
  </w:abstractNum>
  <w:abstractNum w:abstractNumId="13">
    <w:nsid w:val="09EB2A59"/>
    <w:multiLevelType w:val="multilevel"/>
    <w:tmpl w:val="90E2D4D2"/>
    <w:lvl w:ilvl="0">
      <w:start w:val="4"/>
      <w:numFmt w:val="decimal"/>
      <w:lvlText w:val="%1."/>
      <w:lvlJc w:val="left"/>
      <w:pPr>
        <w:tabs>
          <w:tab w:val="num" w:pos="780"/>
        </w:tabs>
        <w:ind w:left="780" w:hanging="780"/>
      </w:pPr>
      <w:rPr>
        <w:rFonts w:cs="Times New Roman" w:hint="default"/>
      </w:rPr>
    </w:lvl>
    <w:lvl w:ilvl="1">
      <w:start w:val="11"/>
      <w:numFmt w:val="decimal"/>
      <w:lvlText w:val="%1.%2."/>
      <w:lvlJc w:val="left"/>
      <w:pPr>
        <w:tabs>
          <w:tab w:val="num" w:pos="960"/>
        </w:tabs>
        <w:ind w:left="960" w:hanging="780"/>
      </w:pPr>
      <w:rPr>
        <w:rFonts w:cs="Times New Roman" w:hint="default"/>
      </w:rPr>
    </w:lvl>
    <w:lvl w:ilvl="2">
      <w:start w:val="1"/>
      <w:numFmt w:val="decimal"/>
      <w:lvlText w:val="%1.%2.%3."/>
      <w:lvlJc w:val="left"/>
      <w:pPr>
        <w:tabs>
          <w:tab w:val="num" w:pos="1440"/>
        </w:tabs>
        <w:ind w:left="1440" w:hanging="108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700"/>
        </w:tabs>
        <w:ind w:left="2700" w:hanging="180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420"/>
        </w:tabs>
        <w:ind w:left="3420" w:hanging="2160"/>
      </w:pPr>
      <w:rPr>
        <w:rFonts w:cs="Times New Roman" w:hint="default"/>
      </w:rPr>
    </w:lvl>
    <w:lvl w:ilvl="8">
      <w:start w:val="1"/>
      <w:numFmt w:val="decimal"/>
      <w:lvlText w:val="%1.%2.%3.%4.%5.%6.%7.%8.%9."/>
      <w:lvlJc w:val="left"/>
      <w:pPr>
        <w:tabs>
          <w:tab w:val="num" w:pos="3960"/>
        </w:tabs>
        <w:ind w:left="3960" w:hanging="2520"/>
      </w:pPr>
      <w:rPr>
        <w:rFonts w:cs="Times New Roman" w:hint="default"/>
      </w:rPr>
    </w:lvl>
  </w:abstractNum>
  <w:abstractNum w:abstractNumId="14">
    <w:nsid w:val="11773FE3"/>
    <w:multiLevelType w:val="multilevel"/>
    <w:tmpl w:val="5D8E8270"/>
    <w:lvl w:ilvl="0">
      <w:start w:val="18"/>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3240"/>
        </w:tabs>
        <w:ind w:left="3240" w:hanging="108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760"/>
        </w:tabs>
        <w:ind w:left="5760" w:hanging="1440"/>
      </w:pPr>
      <w:rPr>
        <w:rFonts w:cs="Times New Roman" w:hint="default"/>
      </w:rPr>
    </w:lvl>
    <w:lvl w:ilvl="5">
      <w:start w:val="1"/>
      <w:numFmt w:val="decimal"/>
      <w:lvlText w:val="%1.%2.%3.%4.%5.%6."/>
      <w:lvlJc w:val="left"/>
      <w:pPr>
        <w:tabs>
          <w:tab w:val="num" w:pos="7200"/>
        </w:tabs>
        <w:ind w:left="7200" w:hanging="180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720"/>
        </w:tabs>
        <w:ind w:left="9720" w:hanging="2160"/>
      </w:pPr>
      <w:rPr>
        <w:rFonts w:cs="Times New Roman" w:hint="default"/>
      </w:rPr>
    </w:lvl>
    <w:lvl w:ilvl="8">
      <w:start w:val="1"/>
      <w:numFmt w:val="decimal"/>
      <w:lvlText w:val="%1.%2.%3.%4.%5.%6.%7.%8.%9."/>
      <w:lvlJc w:val="left"/>
      <w:pPr>
        <w:tabs>
          <w:tab w:val="num" w:pos="11160"/>
        </w:tabs>
        <w:ind w:left="11160" w:hanging="2520"/>
      </w:pPr>
      <w:rPr>
        <w:rFonts w:cs="Times New Roman" w:hint="default"/>
      </w:rPr>
    </w:lvl>
  </w:abstractNum>
  <w:abstractNum w:abstractNumId="15">
    <w:nsid w:val="17A83BC9"/>
    <w:multiLevelType w:val="multilevel"/>
    <w:tmpl w:val="B400F776"/>
    <w:lvl w:ilvl="0">
      <w:start w:val="15"/>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530"/>
        </w:tabs>
        <w:ind w:left="1530" w:hanging="720"/>
      </w:pPr>
      <w:rPr>
        <w:rFonts w:cs="Times New Roman" w:hint="default"/>
      </w:rPr>
    </w:lvl>
    <w:lvl w:ilvl="2">
      <w:start w:val="1"/>
      <w:numFmt w:val="decimal"/>
      <w:lvlText w:val="%1.%2.%3."/>
      <w:lvlJc w:val="left"/>
      <w:pPr>
        <w:tabs>
          <w:tab w:val="num" w:pos="2700"/>
        </w:tabs>
        <w:ind w:left="2700" w:hanging="1080"/>
      </w:pPr>
      <w:rPr>
        <w:rFonts w:cs="Times New Roman" w:hint="default"/>
      </w:rPr>
    </w:lvl>
    <w:lvl w:ilvl="3">
      <w:start w:val="1"/>
      <w:numFmt w:val="decimal"/>
      <w:lvlText w:val="%1.%2.%3.%4."/>
      <w:lvlJc w:val="left"/>
      <w:pPr>
        <w:tabs>
          <w:tab w:val="num" w:pos="3510"/>
        </w:tabs>
        <w:ind w:left="3510" w:hanging="1080"/>
      </w:pPr>
      <w:rPr>
        <w:rFonts w:cs="Times New Roman" w:hint="default"/>
      </w:rPr>
    </w:lvl>
    <w:lvl w:ilvl="4">
      <w:start w:val="1"/>
      <w:numFmt w:val="decimal"/>
      <w:lvlText w:val="%1.%2.%3.%4.%5."/>
      <w:lvlJc w:val="left"/>
      <w:pPr>
        <w:tabs>
          <w:tab w:val="num" w:pos="4680"/>
        </w:tabs>
        <w:ind w:left="4680" w:hanging="1440"/>
      </w:pPr>
      <w:rPr>
        <w:rFonts w:cs="Times New Roman" w:hint="default"/>
      </w:rPr>
    </w:lvl>
    <w:lvl w:ilvl="5">
      <w:start w:val="1"/>
      <w:numFmt w:val="decimal"/>
      <w:lvlText w:val="%1.%2.%3.%4.%5.%6."/>
      <w:lvlJc w:val="left"/>
      <w:pPr>
        <w:tabs>
          <w:tab w:val="num" w:pos="5850"/>
        </w:tabs>
        <w:ind w:left="5850" w:hanging="1800"/>
      </w:pPr>
      <w:rPr>
        <w:rFonts w:cs="Times New Roman" w:hint="default"/>
      </w:rPr>
    </w:lvl>
    <w:lvl w:ilvl="6">
      <w:start w:val="1"/>
      <w:numFmt w:val="decimal"/>
      <w:lvlText w:val="%1.%2.%3.%4.%5.%6.%7."/>
      <w:lvlJc w:val="left"/>
      <w:pPr>
        <w:tabs>
          <w:tab w:val="num" w:pos="6660"/>
        </w:tabs>
        <w:ind w:left="6660" w:hanging="1800"/>
      </w:pPr>
      <w:rPr>
        <w:rFonts w:cs="Times New Roman" w:hint="default"/>
      </w:rPr>
    </w:lvl>
    <w:lvl w:ilvl="7">
      <w:start w:val="1"/>
      <w:numFmt w:val="decimal"/>
      <w:lvlText w:val="%1.%2.%3.%4.%5.%6.%7.%8."/>
      <w:lvlJc w:val="left"/>
      <w:pPr>
        <w:tabs>
          <w:tab w:val="num" w:pos="7830"/>
        </w:tabs>
        <w:ind w:left="7830" w:hanging="2160"/>
      </w:pPr>
      <w:rPr>
        <w:rFonts w:cs="Times New Roman" w:hint="default"/>
      </w:rPr>
    </w:lvl>
    <w:lvl w:ilvl="8">
      <w:start w:val="1"/>
      <w:numFmt w:val="decimal"/>
      <w:lvlText w:val="%1.%2.%3.%4.%5.%6.%7.%8.%9."/>
      <w:lvlJc w:val="left"/>
      <w:pPr>
        <w:tabs>
          <w:tab w:val="num" w:pos="9000"/>
        </w:tabs>
        <w:ind w:left="9000" w:hanging="2520"/>
      </w:pPr>
      <w:rPr>
        <w:rFonts w:cs="Times New Roman" w:hint="default"/>
      </w:rPr>
    </w:lvl>
  </w:abstractNum>
  <w:abstractNum w:abstractNumId="16">
    <w:nsid w:val="17C93BB8"/>
    <w:multiLevelType w:val="multilevel"/>
    <w:tmpl w:val="E4F893F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3"/>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7">
    <w:nsid w:val="1A9D2501"/>
    <w:multiLevelType w:val="multilevel"/>
    <w:tmpl w:val="985EFA98"/>
    <w:lvl w:ilvl="0">
      <w:start w:val="8"/>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8">
    <w:nsid w:val="1E7B1DC1"/>
    <w:multiLevelType w:val="multilevel"/>
    <w:tmpl w:val="52BC84DA"/>
    <w:lvl w:ilvl="0">
      <w:start w:val="4"/>
      <w:numFmt w:val="decimal"/>
      <w:lvlText w:val="%1."/>
      <w:lvlJc w:val="left"/>
      <w:pPr>
        <w:tabs>
          <w:tab w:val="num" w:pos="780"/>
        </w:tabs>
        <w:ind w:left="780" w:hanging="780"/>
      </w:pPr>
      <w:rPr>
        <w:rFonts w:cs="Times New Roman" w:hint="default"/>
      </w:rPr>
    </w:lvl>
    <w:lvl w:ilvl="1">
      <w:start w:val="15"/>
      <w:numFmt w:val="decimal"/>
      <w:lvlText w:val="%1.%2."/>
      <w:lvlJc w:val="left"/>
      <w:pPr>
        <w:tabs>
          <w:tab w:val="num" w:pos="960"/>
        </w:tabs>
        <w:ind w:left="960" w:hanging="780"/>
      </w:pPr>
      <w:rPr>
        <w:rFonts w:cs="Times New Roman" w:hint="default"/>
      </w:rPr>
    </w:lvl>
    <w:lvl w:ilvl="2">
      <w:start w:val="1"/>
      <w:numFmt w:val="decimal"/>
      <w:lvlText w:val="%1.%2.%3."/>
      <w:lvlJc w:val="left"/>
      <w:pPr>
        <w:tabs>
          <w:tab w:val="num" w:pos="1440"/>
        </w:tabs>
        <w:ind w:left="1440" w:hanging="108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700"/>
        </w:tabs>
        <w:ind w:left="2700" w:hanging="180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420"/>
        </w:tabs>
        <w:ind w:left="3420" w:hanging="2160"/>
      </w:pPr>
      <w:rPr>
        <w:rFonts w:cs="Times New Roman" w:hint="default"/>
      </w:rPr>
    </w:lvl>
    <w:lvl w:ilvl="8">
      <w:start w:val="1"/>
      <w:numFmt w:val="decimal"/>
      <w:lvlText w:val="%1.%2.%3.%4.%5.%6.%7.%8.%9."/>
      <w:lvlJc w:val="left"/>
      <w:pPr>
        <w:tabs>
          <w:tab w:val="num" w:pos="3960"/>
        </w:tabs>
        <w:ind w:left="3960" w:hanging="2520"/>
      </w:pPr>
      <w:rPr>
        <w:rFonts w:cs="Times New Roman" w:hint="default"/>
      </w:rPr>
    </w:lvl>
  </w:abstractNum>
  <w:abstractNum w:abstractNumId="19">
    <w:nsid w:val="275E7BD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B24432F"/>
    <w:multiLevelType w:val="singleLevel"/>
    <w:tmpl w:val="4F18D974"/>
    <w:lvl w:ilvl="0">
      <w:start w:val="1"/>
      <w:numFmt w:val="decimal"/>
      <w:pStyle w:val="Heading9"/>
      <w:lvlText w:val=".%1"/>
      <w:legacy w:legacy="1" w:legacySpace="0" w:legacyIndent="1598"/>
      <w:lvlJc w:val="left"/>
      <w:pPr>
        <w:ind w:hanging="1598"/>
      </w:pPr>
      <w:rPr>
        <w:rFonts w:ascii="Times New Roman" w:hAnsi="Times New Roman" w:cs="Times New Roman" w:hint="default"/>
        <w:sz w:val="24"/>
      </w:rPr>
    </w:lvl>
  </w:abstractNum>
  <w:abstractNum w:abstractNumId="21">
    <w:nsid w:val="3090331D"/>
    <w:multiLevelType w:val="hybridMultilevel"/>
    <w:tmpl w:val="D3D6498A"/>
    <w:lvl w:ilvl="0" w:tplc="E2AA2BE8">
      <w:start w:val="1"/>
      <w:numFmt w:val="decimal"/>
      <w:lvlText w:val="%1."/>
      <w:lvlJc w:val="left"/>
      <w:pPr>
        <w:ind w:left="885" w:hanging="525"/>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396E6244"/>
    <w:multiLevelType w:val="multilevel"/>
    <w:tmpl w:val="53A2DB92"/>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504"/>
        </w:tabs>
        <w:ind w:left="864" w:hanging="504"/>
      </w:pPr>
      <w:rPr>
        <w:rFonts w:cs="Times New Roman" w:hint="default"/>
        <w:b w:val="0"/>
        <w:bCs/>
      </w:rPr>
    </w:lvl>
    <w:lvl w:ilvl="2">
      <w:start w:val="1"/>
      <w:numFmt w:val="decimal"/>
      <w:lvlText w:val="%1.%2.%3."/>
      <w:lvlJc w:val="left"/>
      <w:pPr>
        <w:tabs>
          <w:tab w:val="num" w:pos="1224"/>
        </w:tabs>
        <w:ind w:left="1368" w:hanging="648"/>
      </w:pPr>
      <w:rPr>
        <w:rFonts w:cs="Times New Roman" w:hint="default"/>
        <w:b w:val="0"/>
        <w:bCs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3">
    <w:nsid w:val="3A271F72"/>
    <w:multiLevelType w:val="multilevel"/>
    <w:tmpl w:val="ECB0CE2E"/>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24">
    <w:nsid w:val="3E5A50EA"/>
    <w:multiLevelType w:val="multilevel"/>
    <w:tmpl w:val="ED1A8D9C"/>
    <w:lvl w:ilvl="0">
      <w:start w:val="1"/>
      <w:numFmt w:val="decimal"/>
      <w:lvlText w:val="%1."/>
      <w:legacy w:legacy="1" w:legacySpace="0" w:legacyIndent="360"/>
      <w:lvlJc w:val="left"/>
      <w:pPr>
        <w:ind w:left="360" w:hanging="360"/>
      </w:pPr>
      <w:rPr>
        <w:rFonts w:ascii="Arial Narrow" w:hAnsi="Arial Narrow" w:cs="Times New Roman" w:hint="default"/>
        <w:b/>
        <w:bCs/>
      </w:rPr>
    </w:lvl>
    <w:lvl w:ilvl="1">
      <w:start w:val="30"/>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5">
    <w:nsid w:val="435C7579"/>
    <w:multiLevelType w:val="multilevel"/>
    <w:tmpl w:val="DDEAD986"/>
    <w:lvl w:ilvl="0">
      <w:start w:val="1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485"/>
        </w:tabs>
        <w:ind w:left="1485" w:hanging="720"/>
      </w:pPr>
      <w:rPr>
        <w:rFonts w:cs="Times New Roman" w:hint="default"/>
      </w:rPr>
    </w:lvl>
    <w:lvl w:ilvl="2">
      <w:start w:val="1"/>
      <w:numFmt w:val="decimal"/>
      <w:lvlText w:val="%1.%2.%3."/>
      <w:lvlJc w:val="left"/>
      <w:pPr>
        <w:tabs>
          <w:tab w:val="num" w:pos="2610"/>
        </w:tabs>
        <w:ind w:left="2610" w:hanging="1080"/>
      </w:pPr>
      <w:rPr>
        <w:rFonts w:cs="Times New Roman" w:hint="default"/>
      </w:rPr>
    </w:lvl>
    <w:lvl w:ilvl="3">
      <w:start w:val="1"/>
      <w:numFmt w:val="decimal"/>
      <w:lvlText w:val="%1.%2.%3.%4."/>
      <w:lvlJc w:val="left"/>
      <w:pPr>
        <w:tabs>
          <w:tab w:val="num" w:pos="3375"/>
        </w:tabs>
        <w:ind w:left="3375" w:hanging="1080"/>
      </w:pPr>
      <w:rPr>
        <w:rFonts w:cs="Times New Roman" w:hint="default"/>
      </w:rPr>
    </w:lvl>
    <w:lvl w:ilvl="4">
      <w:start w:val="1"/>
      <w:numFmt w:val="decimal"/>
      <w:lvlText w:val="%1.%2.%3.%4.%5."/>
      <w:lvlJc w:val="left"/>
      <w:pPr>
        <w:tabs>
          <w:tab w:val="num" w:pos="4500"/>
        </w:tabs>
        <w:ind w:left="4500" w:hanging="1440"/>
      </w:pPr>
      <w:rPr>
        <w:rFonts w:cs="Times New Roman" w:hint="default"/>
      </w:rPr>
    </w:lvl>
    <w:lvl w:ilvl="5">
      <w:start w:val="1"/>
      <w:numFmt w:val="decimal"/>
      <w:lvlText w:val="%1.%2.%3.%4.%5.%6."/>
      <w:lvlJc w:val="left"/>
      <w:pPr>
        <w:tabs>
          <w:tab w:val="num" w:pos="5625"/>
        </w:tabs>
        <w:ind w:left="5625" w:hanging="1800"/>
      </w:pPr>
      <w:rPr>
        <w:rFonts w:cs="Times New Roman" w:hint="default"/>
      </w:rPr>
    </w:lvl>
    <w:lvl w:ilvl="6">
      <w:start w:val="1"/>
      <w:numFmt w:val="decimal"/>
      <w:lvlText w:val="%1.%2.%3.%4.%5.%6.%7."/>
      <w:lvlJc w:val="left"/>
      <w:pPr>
        <w:tabs>
          <w:tab w:val="num" w:pos="6390"/>
        </w:tabs>
        <w:ind w:left="6390" w:hanging="1800"/>
      </w:pPr>
      <w:rPr>
        <w:rFonts w:cs="Times New Roman" w:hint="default"/>
      </w:rPr>
    </w:lvl>
    <w:lvl w:ilvl="7">
      <w:start w:val="1"/>
      <w:numFmt w:val="decimal"/>
      <w:lvlText w:val="%1.%2.%3.%4.%5.%6.%7.%8."/>
      <w:lvlJc w:val="left"/>
      <w:pPr>
        <w:tabs>
          <w:tab w:val="num" w:pos="7515"/>
        </w:tabs>
        <w:ind w:left="7515" w:hanging="2160"/>
      </w:pPr>
      <w:rPr>
        <w:rFonts w:cs="Times New Roman" w:hint="default"/>
      </w:rPr>
    </w:lvl>
    <w:lvl w:ilvl="8">
      <w:start w:val="1"/>
      <w:numFmt w:val="decimal"/>
      <w:lvlText w:val="%1.%2.%3.%4.%5.%6.%7.%8.%9."/>
      <w:lvlJc w:val="left"/>
      <w:pPr>
        <w:tabs>
          <w:tab w:val="num" w:pos="8640"/>
        </w:tabs>
        <w:ind w:left="8640" w:hanging="2520"/>
      </w:pPr>
      <w:rPr>
        <w:rFonts w:cs="Times New Roman" w:hint="default"/>
      </w:rPr>
    </w:lvl>
  </w:abstractNum>
  <w:abstractNum w:abstractNumId="26">
    <w:nsid w:val="46863A95"/>
    <w:multiLevelType w:val="multilevel"/>
    <w:tmpl w:val="26F86E78"/>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7">
    <w:nsid w:val="4A3D547C"/>
    <w:multiLevelType w:val="multilevel"/>
    <w:tmpl w:val="BB286376"/>
    <w:lvl w:ilvl="0">
      <w:start w:val="4"/>
      <w:numFmt w:val="decimal"/>
      <w:lvlText w:val="%1."/>
      <w:lvlJc w:val="left"/>
      <w:pPr>
        <w:tabs>
          <w:tab w:val="num" w:pos="780"/>
        </w:tabs>
        <w:ind w:left="780" w:hanging="780"/>
      </w:pPr>
      <w:rPr>
        <w:rFonts w:cs="Times New Roman" w:hint="default"/>
      </w:rPr>
    </w:lvl>
    <w:lvl w:ilvl="1">
      <w:start w:val="14"/>
      <w:numFmt w:val="decimal"/>
      <w:lvlText w:val="%1.%2."/>
      <w:lvlJc w:val="left"/>
      <w:pPr>
        <w:tabs>
          <w:tab w:val="num" w:pos="960"/>
        </w:tabs>
        <w:ind w:left="960" w:hanging="780"/>
      </w:pPr>
      <w:rPr>
        <w:rFonts w:cs="Times New Roman" w:hint="default"/>
      </w:rPr>
    </w:lvl>
    <w:lvl w:ilvl="2">
      <w:start w:val="1"/>
      <w:numFmt w:val="bullet"/>
      <w:lvlText w:val="o"/>
      <w:lvlJc w:val="left"/>
      <w:pPr>
        <w:tabs>
          <w:tab w:val="num" w:pos="720"/>
        </w:tabs>
        <w:ind w:left="720" w:hanging="360"/>
      </w:pPr>
      <w:rPr>
        <w:rFonts w:ascii="Courier New" w:hAnsi="Courier New"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700"/>
        </w:tabs>
        <w:ind w:left="2700" w:hanging="180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420"/>
        </w:tabs>
        <w:ind w:left="3420" w:hanging="2160"/>
      </w:pPr>
      <w:rPr>
        <w:rFonts w:cs="Times New Roman" w:hint="default"/>
      </w:rPr>
    </w:lvl>
    <w:lvl w:ilvl="8">
      <w:start w:val="1"/>
      <w:numFmt w:val="decimal"/>
      <w:lvlText w:val="%1.%2.%3.%4.%5.%6.%7.%8.%9."/>
      <w:lvlJc w:val="left"/>
      <w:pPr>
        <w:tabs>
          <w:tab w:val="num" w:pos="3960"/>
        </w:tabs>
        <w:ind w:left="3960" w:hanging="2520"/>
      </w:pPr>
      <w:rPr>
        <w:rFonts w:cs="Times New Roman" w:hint="default"/>
      </w:rPr>
    </w:lvl>
  </w:abstractNum>
  <w:abstractNum w:abstractNumId="28">
    <w:nsid w:val="4DBD0EE1"/>
    <w:multiLevelType w:val="hybridMultilevel"/>
    <w:tmpl w:val="D9CC189C"/>
    <w:lvl w:ilvl="0" w:tplc="FFFFFFFF">
      <w:start w:val="3"/>
      <w:numFmt w:val="decimal"/>
      <w:lvlText w:val="%1."/>
      <w:lvlJc w:val="left"/>
      <w:pPr>
        <w:tabs>
          <w:tab w:val="num" w:pos="360"/>
        </w:tabs>
        <w:ind w:left="360" w:hanging="360"/>
      </w:pPr>
      <w:rPr>
        <w:rFonts w:cs="Times New Roman" w:hint="default"/>
        <w:b/>
      </w:rPr>
    </w:lvl>
    <w:lvl w:ilvl="1" w:tplc="9F643E94">
      <w:start w:val="1"/>
      <w:numFmt w:val="lowerLetter"/>
      <w:lvlText w:val="%2."/>
      <w:lvlJc w:val="left"/>
      <w:pPr>
        <w:tabs>
          <w:tab w:val="num" w:pos="360"/>
        </w:tabs>
        <w:ind w:left="360" w:hanging="360"/>
      </w:pPr>
      <w:rPr>
        <w:rFonts w:cs="Times New Roman"/>
        <w:strike w:val="0"/>
      </w:rPr>
    </w:lvl>
    <w:lvl w:ilvl="2" w:tplc="FFFFFFFF">
      <w:start w:val="1"/>
      <w:numFmt w:val="lowerRoman"/>
      <w:lvlText w:val="%3."/>
      <w:lvlJc w:val="right"/>
      <w:pPr>
        <w:tabs>
          <w:tab w:val="num" w:pos="1080"/>
        </w:tabs>
        <w:ind w:left="1080" w:hanging="180"/>
      </w:pPr>
      <w:rPr>
        <w:rFonts w:cs="Times New Roman"/>
      </w:rPr>
    </w:lvl>
    <w:lvl w:ilvl="3" w:tplc="FFFFFFFF">
      <w:start w:val="1"/>
      <w:numFmt w:val="decimal"/>
      <w:lvlText w:val="%4."/>
      <w:lvlJc w:val="left"/>
      <w:pPr>
        <w:tabs>
          <w:tab w:val="num" w:pos="1800"/>
        </w:tabs>
        <w:ind w:left="1800" w:hanging="360"/>
      </w:pPr>
      <w:rPr>
        <w:rFonts w:cs="Times New Roman"/>
      </w:rPr>
    </w:lvl>
    <w:lvl w:ilvl="4" w:tplc="FFFFFFFF">
      <w:start w:val="1"/>
      <w:numFmt w:val="lowerLetter"/>
      <w:lvlText w:val="%5."/>
      <w:lvlJc w:val="left"/>
      <w:pPr>
        <w:tabs>
          <w:tab w:val="num" w:pos="2520"/>
        </w:tabs>
        <w:ind w:left="2520" w:hanging="360"/>
      </w:pPr>
      <w:rPr>
        <w:rFonts w:cs="Times New Roman"/>
      </w:rPr>
    </w:lvl>
    <w:lvl w:ilvl="5" w:tplc="FFFFFFFF">
      <w:start w:val="1"/>
      <w:numFmt w:val="lowerRoman"/>
      <w:lvlText w:val="%6."/>
      <w:lvlJc w:val="right"/>
      <w:pPr>
        <w:tabs>
          <w:tab w:val="num" w:pos="3240"/>
        </w:tabs>
        <w:ind w:left="3240" w:hanging="180"/>
      </w:pPr>
      <w:rPr>
        <w:rFonts w:cs="Times New Roman"/>
      </w:rPr>
    </w:lvl>
    <w:lvl w:ilvl="6" w:tplc="FFFFFFFF">
      <w:start w:val="1"/>
      <w:numFmt w:val="decimal"/>
      <w:lvlText w:val="%7."/>
      <w:lvlJc w:val="left"/>
      <w:pPr>
        <w:tabs>
          <w:tab w:val="num" w:pos="3960"/>
        </w:tabs>
        <w:ind w:left="3960" w:hanging="360"/>
      </w:pPr>
      <w:rPr>
        <w:rFonts w:cs="Times New Roman"/>
      </w:rPr>
    </w:lvl>
    <w:lvl w:ilvl="7" w:tplc="FFFFFFFF">
      <w:start w:val="1"/>
      <w:numFmt w:val="lowerLetter"/>
      <w:lvlText w:val="%8."/>
      <w:lvlJc w:val="left"/>
      <w:pPr>
        <w:tabs>
          <w:tab w:val="num" w:pos="4680"/>
        </w:tabs>
        <w:ind w:left="4680" w:hanging="360"/>
      </w:pPr>
      <w:rPr>
        <w:rFonts w:cs="Times New Roman"/>
      </w:rPr>
    </w:lvl>
    <w:lvl w:ilvl="8" w:tplc="FFFFFFFF">
      <w:start w:val="1"/>
      <w:numFmt w:val="lowerRoman"/>
      <w:lvlText w:val="%9."/>
      <w:lvlJc w:val="right"/>
      <w:pPr>
        <w:tabs>
          <w:tab w:val="num" w:pos="5400"/>
        </w:tabs>
        <w:ind w:left="5400" w:hanging="180"/>
      </w:pPr>
      <w:rPr>
        <w:rFonts w:cs="Times New Roman"/>
      </w:rPr>
    </w:lvl>
  </w:abstractNum>
  <w:abstractNum w:abstractNumId="29">
    <w:nsid w:val="4EBD6D0D"/>
    <w:multiLevelType w:val="multilevel"/>
    <w:tmpl w:val="9E52394E"/>
    <w:lvl w:ilvl="0">
      <w:start w:val="1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0">
    <w:nsid w:val="4F2B57C8"/>
    <w:multiLevelType w:val="multilevel"/>
    <w:tmpl w:val="A8846D1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3"/>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1">
    <w:nsid w:val="51BD0C9A"/>
    <w:multiLevelType w:val="multilevel"/>
    <w:tmpl w:val="2D186F3C"/>
    <w:lvl w:ilvl="0">
      <w:start w:val="19"/>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3240"/>
        </w:tabs>
        <w:ind w:left="3240" w:hanging="108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760"/>
        </w:tabs>
        <w:ind w:left="5760" w:hanging="1440"/>
      </w:pPr>
      <w:rPr>
        <w:rFonts w:cs="Times New Roman" w:hint="default"/>
      </w:rPr>
    </w:lvl>
    <w:lvl w:ilvl="5">
      <w:start w:val="1"/>
      <w:numFmt w:val="decimal"/>
      <w:lvlText w:val="%1.%2.%3.%4.%5.%6."/>
      <w:lvlJc w:val="left"/>
      <w:pPr>
        <w:tabs>
          <w:tab w:val="num" w:pos="7200"/>
        </w:tabs>
        <w:ind w:left="7200" w:hanging="180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720"/>
        </w:tabs>
        <w:ind w:left="9720" w:hanging="2160"/>
      </w:pPr>
      <w:rPr>
        <w:rFonts w:cs="Times New Roman" w:hint="default"/>
      </w:rPr>
    </w:lvl>
    <w:lvl w:ilvl="8">
      <w:start w:val="1"/>
      <w:numFmt w:val="decimal"/>
      <w:lvlText w:val="%1.%2.%3.%4.%5.%6.%7.%8.%9."/>
      <w:lvlJc w:val="left"/>
      <w:pPr>
        <w:tabs>
          <w:tab w:val="num" w:pos="11160"/>
        </w:tabs>
        <w:ind w:left="11160" w:hanging="2520"/>
      </w:pPr>
      <w:rPr>
        <w:rFonts w:cs="Times New Roman" w:hint="default"/>
      </w:rPr>
    </w:lvl>
  </w:abstractNum>
  <w:abstractNum w:abstractNumId="32">
    <w:nsid w:val="538A09E6"/>
    <w:multiLevelType w:val="multilevel"/>
    <w:tmpl w:val="FA20695A"/>
    <w:lvl w:ilvl="0">
      <w:start w:val="17"/>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3240"/>
        </w:tabs>
        <w:ind w:left="3240" w:hanging="108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760"/>
        </w:tabs>
        <w:ind w:left="5760" w:hanging="1440"/>
      </w:pPr>
      <w:rPr>
        <w:rFonts w:cs="Times New Roman" w:hint="default"/>
      </w:rPr>
    </w:lvl>
    <w:lvl w:ilvl="5">
      <w:start w:val="1"/>
      <w:numFmt w:val="decimal"/>
      <w:lvlText w:val="%1.%2.%3.%4.%5.%6."/>
      <w:lvlJc w:val="left"/>
      <w:pPr>
        <w:tabs>
          <w:tab w:val="num" w:pos="7200"/>
        </w:tabs>
        <w:ind w:left="7200" w:hanging="180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720"/>
        </w:tabs>
        <w:ind w:left="9720" w:hanging="2160"/>
      </w:pPr>
      <w:rPr>
        <w:rFonts w:cs="Times New Roman" w:hint="default"/>
      </w:rPr>
    </w:lvl>
    <w:lvl w:ilvl="8">
      <w:start w:val="1"/>
      <w:numFmt w:val="decimal"/>
      <w:lvlText w:val="%1.%2.%3.%4.%5.%6.%7.%8.%9."/>
      <w:lvlJc w:val="left"/>
      <w:pPr>
        <w:tabs>
          <w:tab w:val="num" w:pos="11160"/>
        </w:tabs>
        <w:ind w:left="11160" w:hanging="2520"/>
      </w:pPr>
      <w:rPr>
        <w:rFonts w:cs="Times New Roman" w:hint="default"/>
      </w:rPr>
    </w:lvl>
  </w:abstractNum>
  <w:abstractNum w:abstractNumId="33">
    <w:nsid w:val="5552001E"/>
    <w:multiLevelType w:val="singleLevel"/>
    <w:tmpl w:val="4ADE9DBA"/>
    <w:lvl w:ilvl="0">
      <w:start w:val="1"/>
      <w:numFmt w:val="decimal"/>
      <w:pStyle w:val="Heading8"/>
      <w:lvlText w:val=".%1"/>
      <w:legacy w:legacy="1" w:legacySpace="0" w:legacyIndent="1440"/>
      <w:lvlJc w:val="left"/>
      <w:pPr>
        <w:ind w:hanging="1440"/>
      </w:pPr>
      <w:rPr>
        <w:rFonts w:ascii="Times New Roman" w:hAnsi="Times New Roman" w:cs="Times New Roman" w:hint="default"/>
        <w:sz w:val="24"/>
      </w:rPr>
    </w:lvl>
  </w:abstractNum>
  <w:abstractNum w:abstractNumId="34">
    <w:nsid w:val="56F40A6F"/>
    <w:multiLevelType w:val="multilevel"/>
    <w:tmpl w:val="317E01B4"/>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504"/>
        </w:tabs>
        <w:ind w:left="864" w:hanging="504"/>
      </w:pPr>
      <w:rPr>
        <w:rFonts w:cs="Times New Roman" w:hint="default"/>
        <w:b w:val="0"/>
        <w:bCs/>
      </w:rPr>
    </w:lvl>
    <w:lvl w:ilvl="2">
      <w:start w:val="1"/>
      <w:numFmt w:val="decimal"/>
      <w:lvlText w:val="%1.%2.%3."/>
      <w:lvlJc w:val="left"/>
      <w:pPr>
        <w:tabs>
          <w:tab w:val="num" w:pos="1314"/>
        </w:tabs>
        <w:ind w:left="1458" w:hanging="648"/>
      </w:pPr>
      <w:rPr>
        <w:rFonts w:cs="Times New Roman" w:hint="default"/>
        <w:b w:val="0"/>
        <w:bCs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5">
    <w:nsid w:val="585F7ADB"/>
    <w:multiLevelType w:val="multilevel"/>
    <w:tmpl w:val="091A747E"/>
    <w:lvl w:ilvl="0">
      <w:start w:val="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6">
    <w:nsid w:val="5AE679C0"/>
    <w:multiLevelType w:val="singleLevel"/>
    <w:tmpl w:val="343401A8"/>
    <w:lvl w:ilvl="0">
      <w:start w:val="1"/>
      <w:numFmt w:val="decimal"/>
      <w:pStyle w:val="Heading6"/>
      <w:lvlText w:val=".%1"/>
      <w:legacy w:legacy="1" w:legacySpace="0" w:legacyIndent="1109"/>
      <w:lvlJc w:val="left"/>
      <w:pPr>
        <w:ind w:hanging="1109"/>
      </w:pPr>
      <w:rPr>
        <w:rFonts w:ascii="Times New Roman" w:hAnsi="Times New Roman" w:cs="Times New Roman" w:hint="default"/>
        <w:sz w:val="24"/>
      </w:rPr>
    </w:lvl>
  </w:abstractNum>
  <w:abstractNum w:abstractNumId="37">
    <w:nsid w:val="653B5BDB"/>
    <w:multiLevelType w:val="singleLevel"/>
    <w:tmpl w:val="650C177A"/>
    <w:lvl w:ilvl="0">
      <w:start w:val="1"/>
      <w:numFmt w:val="decimal"/>
      <w:pStyle w:val="Heading4"/>
      <w:lvlText w:val=".%1"/>
      <w:legacy w:legacy="1" w:legacySpace="0" w:legacyIndent="792"/>
      <w:lvlJc w:val="left"/>
      <w:pPr>
        <w:ind w:hanging="792"/>
      </w:pPr>
      <w:rPr>
        <w:rFonts w:ascii="Times New Roman" w:hAnsi="Times New Roman" w:cs="Times New Roman" w:hint="default"/>
        <w:sz w:val="24"/>
      </w:rPr>
    </w:lvl>
  </w:abstractNum>
  <w:abstractNum w:abstractNumId="38">
    <w:nsid w:val="68D63625"/>
    <w:multiLevelType w:val="multilevel"/>
    <w:tmpl w:val="F0DCD6D0"/>
    <w:lvl w:ilvl="0">
      <w:start w:val="1"/>
      <w:numFmt w:val="decimal"/>
      <w:lvlText w:val="%1."/>
      <w:lvlJc w:val="left"/>
      <w:pPr>
        <w:ind w:left="450" w:hanging="450"/>
      </w:pPr>
      <w:rPr>
        <w:rFonts w:cs="Times New Roman" w:hint="default"/>
        <w:b/>
      </w:rPr>
    </w:lvl>
    <w:lvl w:ilvl="1">
      <w:start w:val="8"/>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39">
    <w:nsid w:val="73F41B55"/>
    <w:multiLevelType w:val="multilevel"/>
    <w:tmpl w:val="53AEB802"/>
    <w:lvl w:ilvl="0">
      <w:start w:val="1"/>
      <w:numFmt w:val="upperRoman"/>
      <w:lvlText w:val="%1."/>
      <w:lvlJc w:val="left"/>
      <w:pPr>
        <w:tabs>
          <w:tab w:val="num" w:pos="0"/>
        </w:tabs>
        <w:ind w:left="288" w:hanging="288"/>
      </w:pPr>
      <w:rPr>
        <w:rFonts w:ascii="Times New Roman" w:hAnsi="Times New Roman" w:cs="Times New Roman" w:hint="default"/>
      </w:rPr>
    </w:lvl>
    <w:lvl w:ilvl="1">
      <w:start w:val="1"/>
      <w:numFmt w:val="upperLetter"/>
      <w:lvlText w:val="%2."/>
      <w:lvlJc w:val="left"/>
      <w:pPr>
        <w:tabs>
          <w:tab w:val="num" w:pos="0"/>
        </w:tabs>
        <w:ind w:left="576" w:hanging="288"/>
      </w:pPr>
      <w:rPr>
        <w:rFonts w:ascii="Times New Roman" w:hAnsi="Times New Roman" w:cs="Times New Roman" w:hint="default"/>
      </w:rPr>
    </w:lvl>
    <w:lvl w:ilvl="2">
      <w:start w:val="1"/>
      <w:numFmt w:val="decimal"/>
      <w:lvlText w:val="%3."/>
      <w:lvlJc w:val="left"/>
      <w:pPr>
        <w:tabs>
          <w:tab w:val="num" w:pos="0"/>
        </w:tabs>
        <w:ind w:left="432" w:hanging="342"/>
      </w:pPr>
      <w:rPr>
        <w:rFonts w:ascii="Arial" w:hAnsi="Arial" w:cs="Times New Roman" w:hint="default"/>
        <w:b w:val="0"/>
        <w:bCs/>
      </w:rPr>
    </w:lvl>
    <w:lvl w:ilvl="3">
      <w:start w:val="1"/>
      <w:numFmt w:val="lowerLetter"/>
      <w:lvlText w:val="%4."/>
      <w:lvlJc w:val="left"/>
      <w:pPr>
        <w:tabs>
          <w:tab w:val="num" w:pos="0"/>
        </w:tabs>
        <w:ind w:left="1152" w:hanging="288"/>
      </w:pPr>
      <w:rPr>
        <w:rFonts w:ascii="Times New Roman" w:hAnsi="Times New Roman" w:cs="Times New Roman" w:hint="default"/>
      </w:rPr>
    </w:lvl>
    <w:lvl w:ilvl="4">
      <w:start w:val="1"/>
      <w:numFmt w:val="lowerRoman"/>
      <w:lvlText w:val="%5."/>
      <w:lvlJc w:val="left"/>
      <w:pPr>
        <w:tabs>
          <w:tab w:val="num" w:pos="0"/>
        </w:tabs>
        <w:ind w:left="1440" w:hanging="288"/>
      </w:pPr>
      <w:rPr>
        <w:rFonts w:ascii="Times New Roman" w:hAnsi="Times New Roman" w:cs="Times New Roman" w:hint="default"/>
      </w:rPr>
    </w:lvl>
    <w:lvl w:ilvl="5">
      <w:start w:val="1"/>
      <w:numFmt w:val="decimal"/>
      <w:lvlText w:val="%6)"/>
      <w:lvlJc w:val="left"/>
      <w:pPr>
        <w:tabs>
          <w:tab w:val="num" w:pos="0"/>
        </w:tabs>
        <w:ind w:left="1728" w:hanging="288"/>
      </w:pPr>
      <w:rPr>
        <w:rFonts w:ascii="Times New Roman" w:hAnsi="Times New Roman" w:cs="Times New Roman" w:hint="default"/>
      </w:rPr>
    </w:lvl>
    <w:lvl w:ilvl="6">
      <w:start w:val="1"/>
      <w:numFmt w:val="lowerLetter"/>
      <w:lvlText w:val="%7)"/>
      <w:lvlJc w:val="left"/>
      <w:pPr>
        <w:tabs>
          <w:tab w:val="num" w:pos="0"/>
        </w:tabs>
        <w:ind w:left="2016" w:hanging="288"/>
      </w:pPr>
      <w:rPr>
        <w:rFonts w:ascii="Times New Roman" w:hAnsi="Times New Roman" w:cs="Times New Roman" w:hint="default"/>
      </w:rPr>
    </w:lvl>
    <w:lvl w:ilvl="7">
      <w:start w:val="1"/>
      <w:numFmt w:val="lowerRoman"/>
      <w:lvlText w:val="%8)"/>
      <w:lvlJc w:val="left"/>
      <w:pPr>
        <w:tabs>
          <w:tab w:val="num" w:pos="0"/>
        </w:tabs>
        <w:ind w:left="2304" w:hanging="288"/>
      </w:pPr>
      <w:rPr>
        <w:rFonts w:ascii="Times New Roman" w:hAnsi="Times New Roman" w:cs="Times New Roman" w:hint="default"/>
      </w:rPr>
    </w:lvl>
    <w:lvl w:ilvl="8">
      <w:start w:val="1"/>
      <w:numFmt w:val="decimal"/>
      <w:lvlText w:val="(%9)"/>
      <w:lvlJc w:val="left"/>
      <w:pPr>
        <w:tabs>
          <w:tab w:val="num" w:pos="0"/>
        </w:tabs>
        <w:ind w:left="2592" w:hanging="288"/>
      </w:pPr>
      <w:rPr>
        <w:rFonts w:ascii="Times New Roman" w:hAnsi="Times New Roman" w:cs="Times New Roman" w:hint="default"/>
      </w:rPr>
    </w:lvl>
  </w:abstractNum>
  <w:abstractNum w:abstractNumId="40">
    <w:nsid w:val="75C1402C"/>
    <w:multiLevelType w:val="singleLevel"/>
    <w:tmpl w:val="58869076"/>
    <w:lvl w:ilvl="0">
      <w:start w:val="1"/>
      <w:numFmt w:val="decimal"/>
      <w:pStyle w:val="Heading7"/>
      <w:lvlText w:val=".%1"/>
      <w:legacy w:legacy="1" w:legacySpace="0" w:legacyIndent="1267"/>
      <w:lvlJc w:val="left"/>
      <w:pPr>
        <w:ind w:hanging="1267"/>
      </w:pPr>
      <w:rPr>
        <w:rFonts w:ascii="Times New Roman" w:hAnsi="Times New Roman" w:cs="Times New Roman" w:hint="default"/>
        <w:sz w:val="24"/>
      </w:rPr>
    </w:lvl>
  </w:abstractNum>
  <w:abstractNum w:abstractNumId="41">
    <w:nsid w:val="7C9C4DBC"/>
    <w:multiLevelType w:val="hybridMultilevel"/>
    <w:tmpl w:val="1B341B54"/>
    <w:lvl w:ilvl="0" w:tplc="A8E01F9C">
      <w:start w:val="1"/>
      <w:numFmt w:val="lowerRoman"/>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nsid w:val="7C9E096A"/>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43">
    <w:nsid w:val="7F942789"/>
    <w:multiLevelType w:val="multilevel"/>
    <w:tmpl w:val="3DC4DD74"/>
    <w:lvl w:ilvl="0">
      <w:start w:val="1"/>
      <w:numFmt w:val="upperRoman"/>
      <w:lvlText w:val="%1."/>
      <w:legacy w:legacy="1" w:legacySpace="0" w:legacyIndent="0"/>
      <w:lvlJc w:val="left"/>
      <w:rPr>
        <w:rFonts w:ascii="Times New Roman" w:hAnsi="Times New Roman" w:cs="Times New Roman" w:hint="default"/>
      </w:rPr>
    </w:lvl>
    <w:lvl w:ilvl="1">
      <w:start w:val="1"/>
      <w:numFmt w:val="lowerLetter"/>
      <w:lvlText w:val="%2."/>
      <w:lvlJc w:val="left"/>
      <w:pPr>
        <w:tabs>
          <w:tab w:val="num" w:pos="-47"/>
        </w:tabs>
        <w:ind w:left="520" w:hanging="340"/>
      </w:pPr>
      <w:rPr>
        <w:rFonts w:cs="Times New Roman" w:hint="default"/>
        <w:b w:val="0"/>
        <w:bCs w:val="0"/>
      </w:rPr>
    </w:lvl>
    <w:lvl w:ilvl="2">
      <w:start w:val="1"/>
      <w:numFmt w:val="decimal"/>
      <w:lvlText w:val="%3."/>
      <w:legacy w:legacy="1" w:legacySpace="0" w:legacyIndent="0"/>
      <w:lvlJc w:val="left"/>
      <w:rPr>
        <w:rFonts w:ascii="Times New Roman" w:hAnsi="Times New Roman" w:cs="Times New Roman" w:hint="default"/>
      </w:rPr>
    </w:lvl>
    <w:lvl w:ilvl="3">
      <w:start w:val="1"/>
      <w:numFmt w:val="lowerLetter"/>
      <w:lvlText w:val="%4."/>
      <w:legacy w:legacy="1" w:legacySpace="0" w:legacyIndent="0"/>
      <w:lvlJc w:val="left"/>
      <w:rPr>
        <w:rFonts w:ascii="Times New Roman" w:hAnsi="Times New Roman" w:cs="Times New Roman" w:hint="default"/>
      </w:rPr>
    </w:lvl>
    <w:lvl w:ilvl="4">
      <w:start w:val="1"/>
      <w:numFmt w:val="lowerRoman"/>
      <w:lvlText w:val="%5."/>
      <w:legacy w:legacy="1" w:legacySpace="0" w:legacyIndent="0"/>
      <w:lvlJc w:val="left"/>
      <w:rPr>
        <w:rFonts w:ascii="Times New Roman" w:hAnsi="Times New Roman" w:cs="Times New Roman" w:hint="default"/>
      </w:rPr>
    </w:lvl>
    <w:lvl w:ilvl="5">
      <w:start w:val="1"/>
      <w:numFmt w:val="decimal"/>
      <w:lvlText w:val="%6)"/>
      <w:legacy w:legacy="1" w:legacySpace="0" w:legacyIndent="0"/>
      <w:lvlJc w:val="left"/>
      <w:rPr>
        <w:rFonts w:ascii="Times New Roman" w:hAnsi="Times New Roman" w:cs="Times New Roman" w:hint="default"/>
      </w:rPr>
    </w:lvl>
    <w:lvl w:ilvl="6">
      <w:start w:val="1"/>
      <w:numFmt w:val="lowerLetter"/>
      <w:lvlText w:val="%7)"/>
      <w:legacy w:legacy="1" w:legacySpace="0" w:legacyIndent="0"/>
      <w:lvlJc w:val="left"/>
      <w:rPr>
        <w:rFonts w:ascii="Times New Roman" w:hAnsi="Times New Roman" w:cs="Times New Roman" w:hint="default"/>
      </w:rPr>
    </w:lvl>
    <w:lvl w:ilvl="7">
      <w:start w:val="1"/>
      <w:numFmt w:val="lowerRoman"/>
      <w:lvlText w:val="%8)"/>
      <w:legacy w:legacy="1" w:legacySpace="0" w:legacyIndent="0"/>
      <w:lvlJc w:val="left"/>
      <w:rPr>
        <w:rFonts w:ascii="Times New Roman" w:hAnsi="Times New Roman" w:cs="Times New Roman" w:hint="default"/>
      </w:rPr>
    </w:lvl>
    <w:lvl w:ilvl="8">
      <w:start w:val="1"/>
      <w:numFmt w:val="decimal"/>
      <w:lvlText w:val="(%9)"/>
      <w:legacy w:legacy="1" w:legacySpace="0" w:legacyIndent="0"/>
      <w:lvlJc w:val="left"/>
      <w:rPr>
        <w:rFonts w:ascii="Times New Roman" w:hAnsi="Times New Roman" w:cs="Times New Roman"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7"/>
  </w:num>
  <w:num w:numId="12">
    <w:abstractNumId w:val="36"/>
  </w:num>
  <w:num w:numId="13">
    <w:abstractNumId w:val="40"/>
  </w:num>
  <w:num w:numId="14">
    <w:abstractNumId w:val="33"/>
  </w:num>
  <w:num w:numId="15">
    <w:abstractNumId w:val="20"/>
  </w:num>
  <w:num w:numId="16">
    <w:abstractNumId w:val="39"/>
  </w:num>
  <w:num w:numId="17">
    <w:abstractNumId w:val="34"/>
  </w:num>
  <w:num w:numId="18">
    <w:abstractNumId w:val="43"/>
  </w:num>
  <w:num w:numId="19">
    <w:abstractNumId w:val="28"/>
  </w:num>
  <w:num w:numId="20">
    <w:abstractNumId w:val="23"/>
  </w:num>
  <w:num w:numId="21">
    <w:abstractNumId w:val="24"/>
  </w:num>
  <w:num w:numId="22">
    <w:abstractNumId w:val="41"/>
  </w:num>
  <w:num w:numId="23">
    <w:abstractNumId w:val="22"/>
  </w:num>
  <w:num w:numId="24">
    <w:abstractNumId w:val="38"/>
  </w:num>
  <w:num w:numId="25">
    <w:abstractNumId w:val="30"/>
  </w:num>
  <w:num w:numId="26">
    <w:abstractNumId w:val="42"/>
  </w:num>
  <w:num w:numId="27">
    <w:abstractNumId w:val="16"/>
  </w:num>
  <w:num w:numId="28">
    <w:abstractNumId w:val="26"/>
  </w:num>
  <w:num w:numId="29">
    <w:abstractNumId w:val="13"/>
  </w:num>
  <w:num w:numId="30">
    <w:abstractNumId w:val="12"/>
  </w:num>
  <w:num w:numId="31">
    <w:abstractNumId w:val="11"/>
  </w:num>
  <w:num w:numId="32">
    <w:abstractNumId w:val="10"/>
  </w:num>
  <w:num w:numId="33">
    <w:abstractNumId w:val="27"/>
  </w:num>
  <w:num w:numId="34">
    <w:abstractNumId w:val="18"/>
  </w:num>
  <w:num w:numId="35">
    <w:abstractNumId w:val="17"/>
  </w:num>
  <w:num w:numId="36">
    <w:abstractNumId w:val="35"/>
  </w:num>
  <w:num w:numId="37">
    <w:abstractNumId w:val="29"/>
  </w:num>
  <w:num w:numId="38">
    <w:abstractNumId w:val="15"/>
  </w:num>
  <w:num w:numId="39">
    <w:abstractNumId w:val="25"/>
  </w:num>
  <w:num w:numId="40">
    <w:abstractNumId w:val="32"/>
  </w:num>
  <w:num w:numId="41">
    <w:abstractNumId w:val="14"/>
  </w:num>
  <w:num w:numId="42">
    <w:abstractNumId w:val="31"/>
  </w:num>
  <w:num w:numId="43">
    <w:abstractNumId w:val="21"/>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0"/>
  <w:doNotHyphenateCaps/>
  <w:drawingGridHorizontalSpacing w:val="120"/>
  <w:drawingGridVerticalSpacing w:val="120"/>
  <w:displayHorizontalDrawingGridEvery w:val="2"/>
  <w:displayVerticalDrawingGridEvery w:val="0"/>
  <w:doNotShadeFormData/>
  <w:characterSpacingControl w:val="doNotCompress"/>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6EA3"/>
    <w:rsid w:val="0000037A"/>
    <w:rsid w:val="000011B5"/>
    <w:rsid w:val="000063C0"/>
    <w:rsid w:val="00006BFD"/>
    <w:rsid w:val="000100D1"/>
    <w:rsid w:val="000110F2"/>
    <w:rsid w:val="000114D7"/>
    <w:rsid w:val="00013A93"/>
    <w:rsid w:val="00013F6E"/>
    <w:rsid w:val="00015DF0"/>
    <w:rsid w:val="000174F9"/>
    <w:rsid w:val="00017691"/>
    <w:rsid w:val="00020077"/>
    <w:rsid w:val="00020659"/>
    <w:rsid w:val="0002173D"/>
    <w:rsid w:val="00022860"/>
    <w:rsid w:val="00022C55"/>
    <w:rsid w:val="000234BC"/>
    <w:rsid w:val="000241DA"/>
    <w:rsid w:val="000247DA"/>
    <w:rsid w:val="00024C79"/>
    <w:rsid w:val="00025079"/>
    <w:rsid w:val="00025432"/>
    <w:rsid w:val="00025D1B"/>
    <w:rsid w:val="00025D2C"/>
    <w:rsid w:val="00025FCC"/>
    <w:rsid w:val="00026F74"/>
    <w:rsid w:val="00027B99"/>
    <w:rsid w:val="00030708"/>
    <w:rsid w:val="0003121F"/>
    <w:rsid w:val="000314BE"/>
    <w:rsid w:val="00031DB5"/>
    <w:rsid w:val="00032B7B"/>
    <w:rsid w:val="00032FFD"/>
    <w:rsid w:val="00033D5C"/>
    <w:rsid w:val="00034741"/>
    <w:rsid w:val="00034AFC"/>
    <w:rsid w:val="000356D5"/>
    <w:rsid w:val="0003631D"/>
    <w:rsid w:val="00036985"/>
    <w:rsid w:val="000373A1"/>
    <w:rsid w:val="00037E47"/>
    <w:rsid w:val="000419BE"/>
    <w:rsid w:val="00042B6A"/>
    <w:rsid w:val="000434AE"/>
    <w:rsid w:val="00044591"/>
    <w:rsid w:val="00044B02"/>
    <w:rsid w:val="00044B05"/>
    <w:rsid w:val="000461B2"/>
    <w:rsid w:val="000464DB"/>
    <w:rsid w:val="0005005A"/>
    <w:rsid w:val="0005230C"/>
    <w:rsid w:val="000526F2"/>
    <w:rsid w:val="00054390"/>
    <w:rsid w:val="00054DE8"/>
    <w:rsid w:val="00055A5F"/>
    <w:rsid w:val="00056711"/>
    <w:rsid w:val="0005684D"/>
    <w:rsid w:val="000568C4"/>
    <w:rsid w:val="00062647"/>
    <w:rsid w:val="0006280B"/>
    <w:rsid w:val="0006296C"/>
    <w:rsid w:val="00062FD0"/>
    <w:rsid w:val="00063340"/>
    <w:rsid w:val="000634C6"/>
    <w:rsid w:val="000639B0"/>
    <w:rsid w:val="00064741"/>
    <w:rsid w:val="00064E7A"/>
    <w:rsid w:val="00064FE4"/>
    <w:rsid w:val="000655D8"/>
    <w:rsid w:val="00067069"/>
    <w:rsid w:val="000703AD"/>
    <w:rsid w:val="00070C3E"/>
    <w:rsid w:val="00071D72"/>
    <w:rsid w:val="00074168"/>
    <w:rsid w:val="0007577E"/>
    <w:rsid w:val="0007581D"/>
    <w:rsid w:val="00076C2C"/>
    <w:rsid w:val="0007766D"/>
    <w:rsid w:val="000776BB"/>
    <w:rsid w:val="00077B85"/>
    <w:rsid w:val="00080FA7"/>
    <w:rsid w:val="000813D9"/>
    <w:rsid w:val="000814E0"/>
    <w:rsid w:val="00081A5D"/>
    <w:rsid w:val="00082265"/>
    <w:rsid w:val="00082FB2"/>
    <w:rsid w:val="00083351"/>
    <w:rsid w:val="000837D9"/>
    <w:rsid w:val="00084BBC"/>
    <w:rsid w:val="0008509A"/>
    <w:rsid w:val="0008532B"/>
    <w:rsid w:val="00085898"/>
    <w:rsid w:val="00086AEB"/>
    <w:rsid w:val="000871B5"/>
    <w:rsid w:val="00087A38"/>
    <w:rsid w:val="00090B30"/>
    <w:rsid w:val="00091226"/>
    <w:rsid w:val="000922D2"/>
    <w:rsid w:val="00092831"/>
    <w:rsid w:val="000933C4"/>
    <w:rsid w:val="00093E02"/>
    <w:rsid w:val="00093E19"/>
    <w:rsid w:val="00094114"/>
    <w:rsid w:val="00097AF6"/>
    <w:rsid w:val="000A0AA0"/>
    <w:rsid w:val="000A0C42"/>
    <w:rsid w:val="000A0F43"/>
    <w:rsid w:val="000A168A"/>
    <w:rsid w:val="000A1DBA"/>
    <w:rsid w:val="000A1F76"/>
    <w:rsid w:val="000A2507"/>
    <w:rsid w:val="000A3A96"/>
    <w:rsid w:val="000A3CFA"/>
    <w:rsid w:val="000A4358"/>
    <w:rsid w:val="000A4560"/>
    <w:rsid w:val="000A63A4"/>
    <w:rsid w:val="000B06C4"/>
    <w:rsid w:val="000B06F7"/>
    <w:rsid w:val="000B0D3D"/>
    <w:rsid w:val="000B1503"/>
    <w:rsid w:val="000B192C"/>
    <w:rsid w:val="000B1FBA"/>
    <w:rsid w:val="000B3650"/>
    <w:rsid w:val="000B3EAE"/>
    <w:rsid w:val="000B438D"/>
    <w:rsid w:val="000B5012"/>
    <w:rsid w:val="000B5208"/>
    <w:rsid w:val="000B52A2"/>
    <w:rsid w:val="000B7536"/>
    <w:rsid w:val="000B77A9"/>
    <w:rsid w:val="000B7EE3"/>
    <w:rsid w:val="000C11C1"/>
    <w:rsid w:val="000C22EE"/>
    <w:rsid w:val="000C38DB"/>
    <w:rsid w:val="000C39AB"/>
    <w:rsid w:val="000C407A"/>
    <w:rsid w:val="000C4BA3"/>
    <w:rsid w:val="000C54F3"/>
    <w:rsid w:val="000C5CBD"/>
    <w:rsid w:val="000C6FFC"/>
    <w:rsid w:val="000C7418"/>
    <w:rsid w:val="000C756A"/>
    <w:rsid w:val="000C7D4B"/>
    <w:rsid w:val="000D02A6"/>
    <w:rsid w:val="000D0682"/>
    <w:rsid w:val="000D2C66"/>
    <w:rsid w:val="000D31DD"/>
    <w:rsid w:val="000D33E6"/>
    <w:rsid w:val="000D3675"/>
    <w:rsid w:val="000D3E1F"/>
    <w:rsid w:val="000D7227"/>
    <w:rsid w:val="000E5058"/>
    <w:rsid w:val="000E53D9"/>
    <w:rsid w:val="000E5D58"/>
    <w:rsid w:val="000E74C5"/>
    <w:rsid w:val="000E78D5"/>
    <w:rsid w:val="000F0673"/>
    <w:rsid w:val="000F0CD0"/>
    <w:rsid w:val="000F3A67"/>
    <w:rsid w:val="000F6419"/>
    <w:rsid w:val="000F7517"/>
    <w:rsid w:val="00100BF2"/>
    <w:rsid w:val="00101A28"/>
    <w:rsid w:val="00101C8B"/>
    <w:rsid w:val="00101FCE"/>
    <w:rsid w:val="0010298D"/>
    <w:rsid w:val="00103F90"/>
    <w:rsid w:val="00104D8F"/>
    <w:rsid w:val="00105646"/>
    <w:rsid w:val="00105859"/>
    <w:rsid w:val="00106763"/>
    <w:rsid w:val="00106948"/>
    <w:rsid w:val="00106B02"/>
    <w:rsid w:val="00106FD9"/>
    <w:rsid w:val="001104E4"/>
    <w:rsid w:val="00110A07"/>
    <w:rsid w:val="00111938"/>
    <w:rsid w:val="00115D19"/>
    <w:rsid w:val="00115FC1"/>
    <w:rsid w:val="00116344"/>
    <w:rsid w:val="001169D1"/>
    <w:rsid w:val="00120B94"/>
    <w:rsid w:val="00121E69"/>
    <w:rsid w:val="001229DB"/>
    <w:rsid w:val="00122DB5"/>
    <w:rsid w:val="00123BCC"/>
    <w:rsid w:val="0012433C"/>
    <w:rsid w:val="0012514D"/>
    <w:rsid w:val="00126369"/>
    <w:rsid w:val="00127A44"/>
    <w:rsid w:val="00131113"/>
    <w:rsid w:val="001318B4"/>
    <w:rsid w:val="00131AA4"/>
    <w:rsid w:val="00131FBF"/>
    <w:rsid w:val="00132C4B"/>
    <w:rsid w:val="00132D9B"/>
    <w:rsid w:val="00132E2F"/>
    <w:rsid w:val="001347C4"/>
    <w:rsid w:val="001356BD"/>
    <w:rsid w:val="001374A2"/>
    <w:rsid w:val="001378A3"/>
    <w:rsid w:val="001415A7"/>
    <w:rsid w:val="00141925"/>
    <w:rsid w:val="00141A0E"/>
    <w:rsid w:val="00141E72"/>
    <w:rsid w:val="0014249C"/>
    <w:rsid w:val="00144326"/>
    <w:rsid w:val="0014476D"/>
    <w:rsid w:val="0015459B"/>
    <w:rsid w:val="00154B84"/>
    <w:rsid w:val="00154F00"/>
    <w:rsid w:val="001551FF"/>
    <w:rsid w:val="0015545B"/>
    <w:rsid w:val="00156013"/>
    <w:rsid w:val="0015648D"/>
    <w:rsid w:val="00156C17"/>
    <w:rsid w:val="00157D95"/>
    <w:rsid w:val="001609CD"/>
    <w:rsid w:val="00163CA6"/>
    <w:rsid w:val="00163F2B"/>
    <w:rsid w:val="0016419F"/>
    <w:rsid w:val="0016445E"/>
    <w:rsid w:val="00164524"/>
    <w:rsid w:val="0016500B"/>
    <w:rsid w:val="00165841"/>
    <w:rsid w:val="00165D5C"/>
    <w:rsid w:val="00165F07"/>
    <w:rsid w:val="001660CF"/>
    <w:rsid w:val="00166A1C"/>
    <w:rsid w:val="0016709A"/>
    <w:rsid w:val="001671F9"/>
    <w:rsid w:val="001708C4"/>
    <w:rsid w:val="00170CCE"/>
    <w:rsid w:val="0017138A"/>
    <w:rsid w:val="0017363B"/>
    <w:rsid w:val="0017495A"/>
    <w:rsid w:val="00175DE3"/>
    <w:rsid w:val="00175F8D"/>
    <w:rsid w:val="00176318"/>
    <w:rsid w:val="001769CA"/>
    <w:rsid w:val="00176B77"/>
    <w:rsid w:val="00177528"/>
    <w:rsid w:val="001775C3"/>
    <w:rsid w:val="001777AD"/>
    <w:rsid w:val="00180B7D"/>
    <w:rsid w:val="00181C51"/>
    <w:rsid w:val="00182A99"/>
    <w:rsid w:val="00183322"/>
    <w:rsid w:val="00183554"/>
    <w:rsid w:val="00183B26"/>
    <w:rsid w:val="001843CB"/>
    <w:rsid w:val="00184691"/>
    <w:rsid w:val="0018543E"/>
    <w:rsid w:val="0018573B"/>
    <w:rsid w:val="00186066"/>
    <w:rsid w:val="001875F3"/>
    <w:rsid w:val="00187D97"/>
    <w:rsid w:val="00191ABC"/>
    <w:rsid w:val="00192326"/>
    <w:rsid w:val="00194043"/>
    <w:rsid w:val="00194454"/>
    <w:rsid w:val="001959B1"/>
    <w:rsid w:val="001961F2"/>
    <w:rsid w:val="001967C4"/>
    <w:rsid w:val="00196B15"/>
    <w:rsid w:val="00197B9C"/>
    <w:rsid w:val="00197CA3"/>
    <w:rsid w:val="001A1087"/>
    <w:rsid w:val="001A234C"/>
    <w:rsid w:val="001A33ED"/>
    <w:rsid w:val="001A3FFA"/>
    <w:rsid w:val="001A5154"/>
    <w:rsid w:val="001A54B7"/>
    <w:rsid w:val="001A7074"/>
    <w:rsid w:val="001A77CE"/>
    <w:rsid w:val="001B0B28"/>
    <w:rsid w:val="001B124F"/>
    <w:rsid w:val="001B136A"/>
    <w:rsid w:val="001B3279"/>
    <w:rsid w:val="001B4F79"/>
    <w:rsid w:val="001B51A5"/>
    <w:rsid w:val="001B6158"/>
    <w:rsid w:val="001B65A8"/>
    <w:rsid w:val="001B6B90"/>
    <w:rsid w:val="001B6CD6"/>
    <w:rsid w:val="001B7AD5"/>
    <w:rsid w:val="001B7CEF"/>
    <w:rsid w:val="001B7EF1"/>
    <w:rsid w:val="001C016C"/>
    <w:rsid w:val="001C244F"/>
    <w:rsid w:val="001C2947"/>
    <w:rsid w:val="001C4192"/>
    <w:rsid w:val="001C647A"/>
    <w:rsid w:val="001C70B6"/>
    <w:rsid w:val="001D0728"/>
    <w:rsid w:val="001D1D7E"/>
    <w:rsid w:val="001D20DB"/>
    <w:rsid w:val="001D3470"/>
    <w:rsid w:val="001D4054"/>
    <w:rsid w:val="001D439A"/>
    <w:rsid w:val="001D5C0C"/>
    <w:rsid w:val="001D6558"/>
    <w:rsid w:val="001D6EE1"/>
    <w:rsid w:val="001E01E7"/>
    <w:rsid w:val="001E0FCE"/>
    <w:rsid w:val="001E1426"/>
    <w:rsid w:val="001E19A2"/>
    <w:rsid w:val="001E1DFD"/>
    <w:rsid w:val="001E25C9"/>
    <w:rsid w:val="001E3510"/>
    <w:rsid w:val="001E3C30"/>
    <w:rsid w:val="001E414A"/>
    <w:rsid w:val="001E47BE"/>
    <w:rsid w:val="001E528B"/>
    <w:rsid w:val="001E608B"/>
    <w:rsid w:val="001E6DDD"/>
    <w:rsid w:val="001E7426"/>
    <w:rsid w:val="001E75DA"/>
    <w:rsid w:val="001E763A"/>
    <w:rsid w:val="001E7C07"/>
    <w:rsid w:val="001F022B"/>
    <w:rsid w:val="001F11CF"/>
    <w:rsid w:val="001F16F8"/>
    <w:rsid w:val="001F5150"/>
    <w:rsid w:val="001F554F"/>
    <w:rsid w:val="001F58C0"/>
    <w:rsid w:val="001F5A62"/>
    <w:rsid w:val="001F5B0B"/>
    <w:rsid w:val="001F62D2"/>
    <w:rsid w:val="001F772E"/>
    <w:rsid w:val="00200C3B"/>
    <w:rsid w:val="00201189"/>
    <w:rsid w:val="0020191A"/>
    <w:rsid w:val="00201DC3"/>
    <w:rsid w:val="0020332C"/>
    <w:rsid w:val="00203930"/>
    <w:rsid w:val="002047C3"/>
    <w:rsid w:val="00205CD3"/>
    <w:rsid w:val="00206786"/>
    <w:rsid w:val="00212294"/>
    <w:rsid w:val="00212546"/>
    <w:rsid w:val="00212E62"/>
    <w:rsid w:val="002138B9"/>
    <w:rsid w:val="0021441E"/>
    <w:rsid w:val="002161AB"/>
    <w:rsid w:val="0021657F"/>
    <w:rsid w:val="002209FF"/>
    <w:rsid w:val="00221126"/>
    <w:rsid w:val="00223EA8"/>
    <w:rsid w:val="00224A77"/>
    <w:rsid w:val="00224BA3"/>
    <w:rsid w:val="00224CFA"/>
    <w:rsid w:val="00225674"/>
    <w:rsid w:val="00225E9C"/>
    <w:rsid w:val="00226742"/>
    <w:rsid w:val="00226CB3"/>
    <w:rsid w:val="00227875"/>
    <w:rsid w:val="00231CAE"/>
    <w:rsid w:val="00231DE3"/>
    <w:rsid w:val="00231E61"/>
    <w:rsid w:val="00232FDE"/>
    <w:rsid w:val="00233219"/>
    <w:rsid w:val="00233714"/>
    <w:rsid w:val="00233ADC"/>
    <w:rsid w:val="00234E57"/>
    <w:rsid w:val="00235225"/>
    <w:rsid w:val="00235837"/>
    <w:rsid w:val="0023590F"/>
    <w:rsid w:val="00235AFA"/>
    <w:rsid w:val="0023717B"/>
    <w:rsid w:val="002406E2"/>
    <w:rsid w:val="002408BE"/>
    <w:rsid w:val="00241927"/>
    <w:rsid w:val="00242CBC"/>
    <w:rsid w:val="0024323F"/>
    <w:rsid w:val="00243ADB"/>
    <w:rsid w:val="00243D4F"/>
    <w:rsid w:val="00244129"/>
    <w:rsid w:val="0024513C"/>
    <w:rsid w:val="00245E56"/>
    <w:rsid w:val="00246627"/>
    <w:rsid w:val="00246DC5"/>
    <w:rsid w:val="00250163"/>
    <w:rsid w:val="00250E02"/>
    <w:rsid w:val="00250E66"/>
    <w:rsid w:val="00251450"/>
    <w:rsid w:val="00251A0D"/>
    <w:rsid w:val="00252278"/>
    <w:rsid w:val="00252388"/>
    <w:rsid w:val="00253E8F"/>
    <w:rsid w:val="0025635F"/>
    <w:rsid w:val="002563E3"/>
    <w:rsid w:val="00256923"/>
    <w:rsid w:val="00256E50"/>
    <w:rsid w:val="00257163"/>
    <w:rsid w:val="0025797D"/>
    <w:rsid w:val="00257CBD"/>
    <w:rsid w:val="00261287"/>
    <w:rsid w:val="00262361"/>
    <w:rsid w:val="00264813"/>
    <w:rsid w:val="00264845"/>
    <w:rsid w:val="0026508D"/>
    <w:rsid w:val="00267D6F"/>
    <w:rsid w:val="002706B7"/>
    <w:rsid w:val="00270A7E"/>
    <w:rsid w:val="00270BCD"/>
    <w:rsid w:val="0027101F"/>
    <w:rsid w:val="00271137"/>
    <w:rsid w:val="00272011"/>
    <w:rsid w:val="00272FCB"/>
    <w:rsid w:val="0027301F"/>
    <w:rsid w:val="00275849"/>
    <w:rsid w:val="00276651"/>
    <w:rsid w:val="0027689A"/>
    <w:rsid w:val="002770F5"/>
    <w:rsid w:val="002800EE"/>
    <w:rsid w:val="00281A5F"/>
    <w:rsid w:val="00282BC0"/>
    <w:rsid w:val="002847AA"/>
    <w:rsid w:val="00285397"/>
    <w:rsid w:val="00285507"/>
    <w:rsid w:val="00285D46"/>
    <w:rsid w:val="00286380"/>
    <w:rsid w:val="00286D7E"/>
    <w:rsid w:val="00287B20"/>
    <w:rsid w:val="00290B74"/>
    <w:rsid w:val="00290C0C"/>
    <w:rsid w:val="00290C67"/>
    <w:rsid w:val="00291720"/>
    <w:rsid w:val="00291EC6"/>
    <w:rsid w:val="00293907"/>
    <w:rsid w:val="00294068"/>
    <w:rsid w:val="002940AC"/>
    <w:rsid w:val="00295099"/>
    <w:rsid w:val="00296667"/>
    <w:rsid w:val="00297A77"/>
    <w:rsid w:val="00297EC8"/>
    <w:rsid w:val="002A035F"/>
    <w:rsid w:val="002A0658"/>
    <w:rsid w:val="002A08DE"/>
    <w:rsid w:val="002A0CB4"/>
    <w:rsid w:val="002A119E"/>
    <w:rsid w:val="002A14D0"/>
    <w:rsid w:val="002A1A9C"/>
    <w:rsid w:val="002A1B72"/>
    <w:rsid w:val="002A2ED3"/>
    <w:rsid w:val="002A331F"/>
    <w:rsid w:val="002A354B"/>
    <w:rsid w:val="002A3A55"/>
    <w:rsid w:val="002A543D"/>
    <w:rsid w:val="002A63BB"/>
    <w:rsid w:val="002A6798"/>
    <w:rsid w:val="002A6E13"/>
    <w:rsid w:val="002A6F96"/>
    <w:rsid w:val="002A74E0"/>
    <w:rsid w:val="002B0E29"/>
    <w:rsid w:val="002B209A"/>
    <w:rsid w:val="002B2B11"/>
    <w:rsid w:val="002B32C3"/>
    <w:rsid w:val="002B42A3"/>
    <w:rsid w:val="002B4879"/>
    <w:rsid w:val="002B59EF"/>
    <w:rsid w:val="002B5D5F"/>
    <w:rsid w:val="002B6189"/>
    <w:rsid w:val="002B6A8E"/>
    <w:rsid w:val="002B6D95"/>
    <w:rsid w:val="002B6DD7"/>
    <w:rsid w:val="002B747E"/>
    <w:rsid w:val="002B7D2D"/>
    <w:rsid w:val="002B7E7B"/>
    <w:rsid w:val="002C0489"/>
    <w:rsid w:val="002C0D10"/>
    <w:rsid w:val="002C17A4"/>
    <w:rsid w:val="002C2D9A"/>
    <w:rsid w:val="002C33AC"/>
    <w:rsid w:val="002C4115"/>
    <w:rsid w:val="002C7019"/>
    <w:rsid w:val="002C7A68"/>
    <w:rsid w:val="002C7EE9"/>
    <w:rsid w:val="002D066B"/>
    <w:rsid w:val="002D1F11"/>
    <w:rsid w:val="002D2ABF"/>
    <w:rsid w:val="002D367C"/>
    <w:rsid w:val="002D3CFD"/>
    <w:rsid w:val="002D4745"/>
    <w:rsid w:val="002D4E1B"/>
    <w:rsid w:val="002D517D"/>
    <w:rsid w:val="002D5AFC"/>
    <w:rsid w:val="002D5B66"/>
    <w:rsid w:val="002D626D"/>
    <w:rsid w:val="002D7A7D"/>
    <w:rsid w:val="002D7F27"/>
    <w:rsid w:val="002E0226"/>
    <w:rsid w:val="002E0A56"/>
    <w:rsid w:val="002E1BA4"/>
    <w:rsid w:val="002E282B"/>
    <w:rsid w:val="002E2855"/>
    <w:rsid w:val="002E3B19"/>
    <w:rsid w:val="002E50D7"/>
    <w:rsid w:val="002E63AD"/>
    <w:rsid w:val="002E65EA"/>
    <w:rsid w:val="002E6916"/>
    <w:rsid w:val="002E7B5C"/>
    <w:rsid w:val="002F0992"/>
    <w:rsid w:val="002F0F99"/>
    <w:rsid w:val="002F1478"/>
    <w:rsid w:val="002F14DD"/>
    <w:rsid w:val="002F16C7"/>
    <w:rsid w:val="002F32E4"/>
    <w:rsid w:val="002F4631"/>
    <w:rsid w:val="002F48B0"/>
    <w:rsid w:val="0030047E"/>
    <w:rsid w:val="00300A0A"/>
    <w:rsid w:val="00300A61"/>
    <w:rsid w:val="00301D36"/>
    <w:rsid w:val="00301DB0"/>
    <w:rsid w:val="003039EB"/>
    <w:rsid w:val="00304535"/>
    <w:rsid w:val="00305A9F"/>
    <w:rsid w:val="00306713"/>
    <w:rsid w:val="00306FAF"/>
    <w:rsid w:val="0031025C"/>
    <w:rsid w:val="003109DF"/>
    <w:rsid w:val="003111FB"/>
    <w:rsid w:val="00311470"/>
    <w:rsid w:val="00311AD2"/>
    <w:rsid w:val="00312C00"/>
    <w:rsid w:val="003132BB"/>
    <w:rsid w:val="00314F1C"/>
    <w:rsid w:val="003153CB"/>
    <w:rsid w:val="00315DBD"/>
    <w:rsid w:val="00316581"/>
    <w:rsid w:val="00316C54"/>
    <w:rsid w:val="0031771E"/>
    <w:rsid w:val="00317C7E"/>
    <w:rsid w:val="00317E48"/>
    <w:rsid w:val="00320745"/>
    <w:rsid w:val="0032160D"/>
    <w:rsid w:val="003226DA"/>
    <w:rsid w:val="00322DAF"/>
    <w:rsid w:val="0032312F"/>
    <w:rsid w:val="00324BB4"/>
    <w:rsid w:val="00324C43"/>
    <w:rsid w:val="003255FB"/>
    <w:rsid w:val="0032575F"/>
    <w:rsid w:val="00325F33"/>
    <w:rsid w:val="00326581"/>
    <w:rsid w:val="003269C5"/>
    <w:rsid w:val="00326FD4"/>
    <w:rsid w:val="00327744"/>
    <w:rsid w:val="0033035A"/>
    <w:rsid w:val="003304DD"/>
    <w:rsid w:val="003328F8"/>
    <w:rsid w:val="00332AF6"/>
    <w:rsid w:val="00332FC3"/>
    <w:rsid w:val="003350EC"/>
    <w:rsid w:val="00335B19"/>
    <w:rsid w:val="00335EF9"/>
    <w:rsid w:val="00336198"/>
    <w:rsid w:val="00336AFA"/>
    <w:rsid w:val="003378B6"/>
    <w:rsid w:val="00337904"/>
    <w:rsid w:val="00337D76"/>
    <w:rsid w:val="00340D14"/>
    <w:rsid w:val="00340DC1"/>
    <w:rsid w:val="00340F5B"/>
    <w:rsid w:val="0034239F"/>
    <w:rsid w:val="00342602"/>
    <w:rsid w:val="00342A23"/>
    <w:rsid w:val="00342F63"/>
    <w:rsid w:val="003431AE"/>
    <w:rsid w:val="0034393A"/>
    <w:rsid w:val="00343B64"/>
    <w:rsid w:val="00344272"/>
    <w:rsid w:val="00344385"/>
    <w:rsid w:val="00344C3F"/>
    <w:rsid w:val="0034551E"/>
    <w:rsid w:val="003457E7"/>
    <w:rsid w:val="00346575"/>
    <w:rsid w:val="00346732"/>
    <w:rsid w:val="0034749D"/>
    <w:rsid w:val="00347586"/>
    <w:rsid w:val="00350445"/>
    <w:rsid w:val="00350B90"/>
    <w:rsid w:val="0035180E"/>
    <w:rsid w:val="00351D8D"/>
    <w:rsid w:val="00351EB0"/>
    <w:rsid w:val="00351FD1"/>
    <w:rsid w:val="003525D8"/>
    <w:rsid w:val="003530A9"/>
    <w:rsid w:val="0035348F"/>
    <w:rsid w:val="00353C2E"/>
    <w:rsid w:val="003541B2"/>
    <w:rsid w:val="00354E3B"/>
    <w:rsid w:val="00355451"/>
    <w:rsid w:val="003557C3"/>
    <w:rsid w:val="003558F3"/>
    <w:rsid w:val="00361B72"/>
    <w:rsid w:val="0036224C"/>
    <w:rsid w:val="003625CF"/>
    <w:rsid w:val="00362F31"/>
    <w:rsid w:val="00363344"/>
    <w:rsid w:val="00363A3A"/>
    <w:rsid w:val="00363FA9"/>
    <w:rsid w:val="00364309"/>
    <w:rsid w:val="0036588F"/>
    <w:rsid w:val="00366946"/>
    <w:rsid w:val="00367CD3"/>
    <w:rsid w:val="00367F79"/>
    <w:rsid w:val="00371667"/>
    <w:rsid w:val="00372057"/>
    <w:rsid w:val="00373DF1"/>
    <w:rsid w:val="00375C9F"/>
    <w:rsid w:val="003760F6"/>
    <w:rsid w:val="0038055D"/>
    <w:rsid w:val="00381B1A"/>
    <w:rsid w:val="00382705"/>
    <w:rsid w:val="00383183"/>
    <w:rsid w:val="003837AC"/>
    <w:rsid w:val="00383B92"/>
    <w:rsid w:val="00383F62"/>
    <w:rsid w:val="00384A84"/>
    <w:rsid w:val="00384F87"/>
    <w:rsid w:val="0038547F"/>
    <w:rsid w:val="00385FA5"/>
    <w:rsid w:val="003866D6"/>
    <w:rsid w:val="00386A24"/>
    <w:rsid w:val="00390BCA"/>
    <w:rsid w:val="00392999"/>
    <w:rsid w:val="00393B67"/>
    <w:rsid w:val="00393D4D"/>
    <w:rsid w:val="003940E9"/>
    <w:rsid w:val="00394288"/>
    <w:rsid w:val="0039463D"/>
    <w:rsid w:val="00394669"/>
    <w:rsid w:val="00395056"/>
    <w:rsid w:val="00395786"/>
    <w:rsid w:val="0039666B"/>
    <w:rsid w:val="00396C88"/>
    <w:rsid w:val="00397987"/>
    <w:rsid w:val="003A0534"/>
    <w:rsid w:val="003A0A79"/>
    <w:rsid w:val="003A0FD9"/>
    <w:rsid w:val="003A10FC"/>
    <w:rsid w:val="003A26BA"/>
    <w:rsid w:val="003A3499"/>
    <w:rsid w:val="003A3900"/>
    <w:rsid w:val="003A3B4C"/>
    <w:rsid w:val="003A479E"/>
    <w:rsid w:val="003A49ED"/>
    <w:rsid w:val="003A4CBA"/>
    <w:rsid w:val="003A57E0"/>
    <w:rsid w:val="003A595A"/>
    <w:rsid w:val="003A62F9"/>
    <w:rsid w:val="003B030F"/>
    <w:rsid w:val="003B1678"/>
    <w:rsid w:val="003B203B"/>
    <w:rsid w:val="003B3E32"/>
    <w:rsid w:val="003B453F"/>
    <w:rsid w:val="003B47C3"/>
    <w:rsid w:val="003B5BD3"/>
    <w:rsid w:val="003B5FAE"/>
    <w:rsid w:val="003B66B0"/>
    <w:rsid w:val="003B6968"/>
    <w:rsid w:val="003B6D8E"/>
    <w:rsid w:val="003B76DE"/>
    <w:rsid w:val="003C0CA3"/>
    <w:rsid w:val="003C1471"/>
    <w:rsid w:val="003C14B0"/>
    <w:rsid w:val="003C1A56"/>
    <w:rsid w:val="003C2507"/>
    <w:rsid w:val="003C3CAF"/>
    <w:rsid w:val="003C4B59"/>
    <w:rsid w:val="003C5517"/>
    <w:rsid w:val="003C5CD8"/>
    <w:rsid w:val="003C6F7A"/>
    <w:rsid w:val="003C7061"/>
    <w:rsid w:val="003C742C"/>
    <w:rsid w:val="003C74CA"/>
    <w:rsid w:val="003D0248"/>
    <w:rsid w:val="003D0E69"/>
    <w:rsid w:val="003D14D6"/>
    <w:rsid w:val="003D23B6"/>
    <w:rsid w:val="003D3649"/>
    <w:rsid w:val="003D386B"/>
    <w:rsid w:val="003D3F78"/>
    <w:rsid w:val="003D5FB4"/>
    <w:rsid w:val="003D6629"/>
    <w:rsid w:val="003D72E7"/>
    <w:rsid w:val="003D77AE"/>
    <w:rsid w:val="003E06EA"/>
    <w:rsid w:val="003E234A"/>
    <w:rsid w:val="003E2BBE"/>
    <w:rsid w:val="003E2D6C"/>
    <w:rsid w:val="003E3969"/>
    <w:rsid w:val="003E3997"/>
    <w:rsid w:val="003E3D6E"/>
    <w:rsid w:val="003E4E45"/>
    <w:rsid w:val="003E576F"/>
    <w:rsid w:val="003E5C8B"/>
    <w:rsid w:val="003E7520"/>
    <w:rsid w:val="003F0C66"/>
    <w:rsid w:val="003F0D0B"/>
    <w:rsid w:val="003F12A1"/>
    <w:rsid w:val="003F1515"/>
    <w:rsid w:val="003F1889"/>
    <w:rsid w:val="003F1C70"/>
    <w:rsid w:val="003F23F6"/>
    <w:rsid w:val="003F2CFC"/>
    <w:rsid w:val="003F3175"/>
    <w:rsid w:val="003F3AF1"/>
    <w:rsid w:val="003F4C31"/>
    <w:rsid w:val="003F50F1"/>
    <w:rsid w:val="003F6451"/>
    <w:rsid w:val="003F7280"/>
    <w:rsid w:val="00402564"/>
    <w:rsid w:val="004104C3"/>
    <w:rsid w:val="00410DB2"/>
    <w:rsid w:val="0041116D"/>
    <w:rsid w:val="004112F3"/>
    <w:rsid w:val="004115AD"/>
    <w:rsid w:val="00411623"/>
    <w:rsid w:val="00411A5C"/>
    <w:rsid w:val="00413DD4"/>
    <w:rsid w:val="00413EA0"/>
    <w:rsid w:val="00416860"/>
    <w:rsid w:val="00416F54"/>
    <w:rsid w:val="00417183"/>
    <w:rsid w:val="00420BC0"/>
    <w:rsid w:val="0042166E"/>
    <w:rsid w:val="004217A5"/>
    <w:rsid w:val="00422C56"/>
    <w:rsid w:val="00423367"/>
    <w:rsid w:val="004234C8"/>
    <w:rsid w:val="00425690"/>
    <w:rsid w:val="0042659C"/>
    <w:rsid w:val="00427361"/>
    <w:rsid w:val="0042765B"/>
    <w:rsid w:val="004278F8"/>
    <w:rsid w:val="00432961"/>
    <w:rsid w:val="00432B63"/>
    <w:rsid w:val="00433AB9"/>
    <w:rsid w:val="00433C28"/>
    <w:rsid w:val="00434307"/>
    <w:rsid w:val="004348E1"/>
    <w:rsid w:val="004354DF"/>
    <w:rsid w:val="00435D51"/>
    <w:rsid w:val="00435F9E"/>
    <w:rsid w:val="0043631E"/>
    <w:rsid w:val="00436577"/>
    <w:rsid w:val="004365C1"/>
    <w:rsid w:val="004372BA"/>
    <w:rsid w:val="00440BB8"/>
    <w:rsid w:val="00440C69"/>
    <w:rsid w:val="00442A2B"/>
    <w:rsid w:val="00444785"/>
    <w:rsid w:val="004448A9"/>
    <w:rsid w:val="0044491D"/>
    <w:rsid w:val="00447C41"/>
    <w:rsid w:val="00450D29"/>
    <w:rsid w:val="00451C2F"/>
    <w:rsid w:val="00452FA7"/>
    <w:rsid w:val="00453767"/>
    <w:rsid w:val="00453C99"/>
    <w:rsid w:val="0045408F"/>
    <w:rsid w:val="00454628"/>
    <w:rsid w:val="00454676"/>
    <w:rsid w:val="00454909"/>
    <w:rsid w:val="004568C3"/>
    <w:rsid w:val="00456A7D"/>
    <w:rsid w:val="004579BC"/>
    <w:rsid w:val="00461405"/>
    <w:rsid w:val="00463BFF"/>
    <w:rsid w:val="004650C4"/>
    <w:rsid w:val="004651CE"/>
    <w:rsid w:val="004655AA"/>
    <w:rsid w:val="004661D6"/>
    <w:rsid w:val="00466FF0"/>
    <w:rsid w:val="00470AFA"/>
    <w:rsid w:val="00470F74"/>
    <w:rsid w:val="0047163E"/>
    <w:rsid w:val="00471F7D"/>
    <w:rsid w:val="00472183"/>
    <w:rsid w:val="00472BDD"/>
    <w:rsid w:val="00472BFA"/>
    <w:rsid w:val="00473518"/>
    <w:rsid w:val="004735F9"/>
    <w:rsid w:val="004743B1"/>
    <w:rsid w:val="004746C0"/>
    <w:rsid w:val="004753AF"/>
    <w:rsid w:val="00475472"/>
    <w:rsid w:val="0047617D"/>
    <w:rsid w:val="0047718F"/>
    <w:rsid w:val="0047744A"/>
    <w:rsid w:val="00477B88"/>
    <w:rsid w:val="00480583"/>
    <w:rsid w:val="00481425"/>
    <w:rsid w:val="00481DEF"/>
    <w:rsid w:val="00482D11"/>
    <w:rsid w:val="00483384"/>
    <w:rsid w:val="00483A07"/>
    <w:rsid w:val="00483A40"/>
    <w:rsid w:val="00483F41"/>
    <w:rsid w:val="00483F99"/>
    <w:rsid w:val="0048421D"/>
    <w:rsid w:val="00484B5A"/>
    <w:rsid w:val="00485E24"/>
    <w:rsid w:val="004865D2"/>
    <w:rsid w:val="004869A4"/>
    <w:rsid w:val="00487618"/>
    <w:rsid w:val="0048772E"/>
    <w:rsid w:val="00490860"/>
    <w:rsid w:val="00490A0D"/>
    <w:rsid w:val="0049142F"/>
    <w:rsid w:val="00493541"/>
    <w:rsid w:val="00495449"/>
    <w:rsid w:val="00495815"/>
    <w:rsid w:val="00497FA1"/>
    <w:rsid w:val="004A0E05"/>
    <w:rsid w:val="004A0FB5"/>
    <w:rsid w:val="004A18A4"/>
    <w:rsid w:val="004A1F8D"/>
    <w:rsid w:val="004A1FC6"/>
    <w:rsid w:val="004A2321"/>
    <w:rsid w:val="004A37ED"/>
    <w:rsid w:val="004A3B0A"/>
    <w:rsid w:val="004A3D52"/>
    <w:rsid w:val="004A4128"/>
    <w:rsid w:val="004A4368"/>
    <w:rsid w:val="004A465C"/>
    <w:rsid w:val="004A6829"/>
    <w:rsid w:val="004A7B87"/>
    <w:rsid w:val="004A7E35"/>
    <w:rsid w:val="004B0D86"/>
    <w:rsid w:val="004B0E08"/>
    <w:rsid w:val="004B16BF"/>
    <w:rsid w:val="004B2EC6"/>
    <w:rsid w:val="004B2F6B"/>
    <w:rsid w:val="004B3DA3"/>
    <w:rsid w:val="004B3DD3"/>
    <w:rsid w:val="004B4AAF"/>
    <w:rsid w:val="004B5164"/>
    <w:rsid w:val="004B670B"/>
    <w:rsid w:val="004B6AA0"/>
    <w:rsid w:val="004B7ACF"/>
    <w:rsid w:val="004C01C5"/>
    <w:rsid w:val="004C1294"/>
    <w:rsid w:val="004C14F7"/>
    <w:rsid w:val="004C19F7"/>
    <w:rsid w:val="004C1C6C"/>
    <w:rsid w:val="004C248B"/>
    <w:rsid w:val="004C275C"/>
    <w:rsid w:val="004C2810"/>
    <w:rsid w:val="004C3855"/>
    <w:rsid w:val="004C5C65"/>
    <w:rsid w:val="004C5CA4"/>
    <w:rsid w:val="004C69B5"/>
    <w:rsid w:val="004C6DBB"/>
    <w:rsid w:val="004C6E74"/>
    <w:rsid w:val="004C776C"/>
    <w:rsid w:val="004C787B"/>
    <w:rsid w:val="004C789F"/>
    <w:rsid w:val="004C7AA3"/>
    <w:rsid w:val="004D0C07"/>
    <w:rsid w:val="004D1328"/>
    <w:rsid w:val="004D15C2"/>
    <w:rsid w:val="004D161C"/>
    <w:rsid w:val="004D1F66"/>
    <w:rsid w:val="004D23E7"/>
    <w:rsid w:val="004D2840"/>
    <w:rsid w:val="004D35C7"/>
    <w:rsid w:val="004D429F"/>
    <w:rsid w:val="004D4647"/>
    <w:rsid w:val="004D46AB"/>
    <w:rsid w:val="004D492E"/>
    <w:rsid w:val="004D4CCB"/>
    <w:rsid w:val="004D4E04"/>
    <w:rsid w:val="004D6E72"/>
    <w:rsid w:val="004D7383"/>
    <w:rsid w:val="004E140B"/>
    <w:rsid w:val="004E1784"/>
    <w:rsid w:val="004E2C46"/>
    <w:rsid w:val="004E3917"/>
    <w:rsid w:val="004E4BE0"/>
    <w:rsid w:val="004E60A8"/>
    <w:rsid w:val="004F03DF"/>
    <w:rsid w:val="004F0983"/>
    <w:rsid w:val="004F10C0"/>
    <w:rsid w:val="004F12BE"/>
    <w:rsid w:val="004F1319"/>
    <w:rsid w:val="004F1C6E"/>
    <w:rsid w:val="004F38CC"/>
    <w:rsid w:val="004F3945"/>
    <w:rsid w:val="004F3B07"/>
    <w:rsid w:val="004F4516"/>
    <w:rsid w:val="004F6033"/>
    <w:rsid w:val="004F753A"/>
    <w:rsid w:val="00500406"/>
    <w:rsid w:val="005008B9"/>
    <w:rsid w:val="00500A97"/>
    <w:rsid w:val="00501ACF"/>
    <w:rsid w:val="00501C86"/>
    <w:rsid w:val="00502369"/>
    <w:rsid w:val="005027F3"/>
    <w:rsid w:val="00502879"/>
    <w:rsid w:val="00502FEE"/>
    <w:rsid w:val="005032E0"/>
    <w:rsid w:val="00503D09"/>
    <w:rsid w:val="00504099"/>
    <w:rsid w:val="00504C67"/>
    <w:rsid w:val="005064A8"/>
    <w:rsid w:val="00506CBD"/>
    <w:rsid w:val="00507943"/>
    <w:rsid w:val="00507E59"/>
    <w:rsid w:val="005107EF"/>
    <w:rsid w:val="00510A71"/>
    <w:rsid w:val="00511D38"/>
    <w:rsid w:val="005121E5"/>
    <w:rsid w:val="00512B4F"/>
    <w:rsid w:val="00514597"/>
    <w:rsid w:val="00515C5B"/>
    <w:rsid w:val="00516A40"/>
    <w:rsid w:val="00520EFC"/>
    <w:rsid w:val="00521CAD"/>
    <w:rsid w:val="00522B6B"/>
    <w:rsid w:val="00525E64"/>
    <w:rsid w:val="005277D1"/>
    <w:rsid w:val="005279D5"/>
    <w:rsid w:val="00527C27"/>
    <w:rsid w:val="00531062"/>
    <w:rsid w:val="00531124"/>
    <w:rsid w:val="00532118"/>
    <w:rsid w:val="00533223"/>
    <w:rsid w:val="00533766"/>
    <w:rsid w:val="00533FCC"/>
    <w:rsid w:val="00534330"/>
    <w:rsid w:val="00534830"/>
    <w:rsid w:val="0053695A"/>
    <w:rsid w:val="00536B3B"/>
    <w:rsid w:val="005371EF"/>
    <w:rsid w:val="0054268E"/>
    <w:rsid w:val="00542C7D"/>
    <w:rsid w:val="00543321"/>
    <w:rsid w:val="00544494"/>
    <w:rsid w:val="005444E8"/>
    <w:rsid w:val="005449DF"/>
    <w:rsid w:val="00544A56"/>
    <w:rsid w:val="0054538D"/>
    <w:rsid w:val="00545A7F"/>
    <w:rsid w:val="00546631"/>
    <w:rsid w:val="00546BB4"/>
    <w:rsid w:val="00546BC4"/>
    <w:rsid w:val="00546CF4"/>
    <w:rsid w:val="005475DD"/>
    <w:rsid w:val="00550977"/>
    <w:rsid w:val="005515D8"/>
    <w:rsid w:val="005518EC"/>
    <w:rsid w:val="00551D94"/>
    <w:rsid w:val="00552662"/>
    <w:rsid w:val="00553296"/>
    <w:rsid w:val="00553698"/>
    <w:rsid w:val="005545F0"/>
    <w:rsid w:val="00555051"/>
    <w:rsid w:val="005551E3"/>
    <w:rsid w:val="005552D8"/>
    <w:rsid w:val="00555471"/>
    <w:rsid w:val="00557456"/>
    <w:rsid w:val="00557B3F"/>
    <w:rsid w:val="00560262"/>
    <w:rsid w:val="00560580"/>
    <w:rsid w:val="00560B26"/>
    <w:rsid w:val="005615B2"/>
    <w:rsid w:val="00562308"/>
    <w:rsid w:val="005624CC"/>
    <w:rsid w:val="005625FA"/>
    <w:rsid w:val="005632E6"/>
    <w:rsid w:val="00563348"/>
    <w:rsid w:val="00563474"/>
    <w:rsid w:val="005646F7"/>
    <w:rsid w:val="00565349"/>
    <w:rsid w:val="00565AA9"/>
    <w:rsid w:val="00565CBD"/>
    <w:rsid w:val="005705CA"/>
    <w:rsid w:val="005707D5"/>
    <w:rsid w:val="00570B31"/>
    <w:rsid w:val="0057163C"/>
    <w:rsid w:val="0057205A"/>
    <w:rsid w:val="0057206C"/>
    <w:rsid w:val="005723D1"/>
    <w:rsid w:val="00574E70"/>
    <w:rsid w:val="00577102"/>
    <w:rsid w:val="00577776"/>
    <w:rsid w:val="00577844"/>
    <w:rsid w:val="00577D7E"/>
    <w:rsid w:val="0058111B"/>
    <w:rsid w:val="005816D1"/>
    <w:rsid w:val="00582D55"/>
    <w:rsid w:val="005840FB"/>
    <w:rsid w:val="00585273"/>
    <w:rsid w:val="005857B7"/>
    <w:rsid w:val="00587392"/>
    <w:rsid w:val="005909AC"/>
    <w:rsid w:val="00590F4B"/>
    <w:rsid w:val="0059120C"/>
    <w:rsid w:val="0059130B"/>
    <w:rsid w:val="005928CC"/>
    <w:rsid w:val="00593ACC"/>
    <w:rsid w:val="0059412D"/>
    <w:rsid w:val="005943BC"/>
    <w:rsid w:val="005946C8"/>
    <w:rsid w:val="00594886"/>
    <w:rsid w:val="00594D82"/>
    <w:rsid w:val="00596C36"/>
    <w:rsid w:val="00596F44"/>
    <w:rsid w:val="00597262"/>
    <w:rsid w:val="005A0341"/>
    <w:rsid w:val="005A26E8"/>
    <w:rsid w:val="005A3120"/>
    <w:rsid w:val="005A349A"/>
    <w:rsid w:val="005A3989"/>
    <w:rsid w:val="005A3B5B"/>
    <w:rsid w:val="005A3D30"/>
    <w:rsid w:val="005A5110"/>
    <w:rsid w:val="005A5599"/>
    <w:rsid w:val="005A6506"/>
    <w:rsid w:val="005A682E"/>
    <w:rsid w:val="005B2399"/>
    <w:rsid w:val="005B2680"/>
    <w:rsid w:val="005B2E92"/>
    <w:rsid w:val="005B32C7"/>
    <w:rsid w:val="005B5E1D"/>
    <w:rsid w:val="005B6D3B"/>
    <w:rsid w:val="005B76A5"/>
    <w:rsid w:val="005B7FB8"/>
    <w:rsid w:val="005C0EA2"/>
    <w:rsid w:val="005C139C"/>
    <w:rsid w:val="005C2327"/>
    <w:rsid w:val="005C23D9"/>
    <w:rsid w:val="005C31ED"/>
    <w:rsid w:val="005C3A3C"/>
    <w:rsid w:val="005C3A51"/>
    <w:rsid w:val="005C3A64"/>
    <w:rsid w:val="005C42E3"/>
    <w:rsid w:val="005C46F3"/>
    <w:rsid w:val="005C4825"/>
    <w:rsid w:val="005C7882"/>
    <w:rsid w:val="005C7EBC"/>
    <w:rsid w:val="005D0518"/>
    <w:rsid w:val="005D0FAA"/>
    <w:rsid w:val="005D3202"/>
    <w:rsid w:val="005D4F94"/>
    <w:rsid w:val="005D6A15"/>
    <w:rsid w:val="005D6F48"/>
    <w:rsid w:val="005D78DD"/>
    <w:rsid w:val="005E0FEB"/>
    <w:rsid w:val="005E1730"/>
    <w:rsid w:val="005E17B6"/>
    <w:rsid w:val="005E310A"/>
    <w:rsid w:val="005E3782"/>
    <w:rsid w:val="005E37C1"/>
    <w:rsid w:val="005E3F75"/>
    <w:rsid w:val="005E67FF"/>
    <w:rsid w:val="005E6F6D"/>
    <w:rsid w:val="005E6FAE"/>
    <w:rsid w:val="005F0295"/>
    <w:rsid w:val="005F044E"/>
    <w:rsid w:val="005F0B0A"/>
    <w:rsid w:val="005F0BD1"/>
    <w:rsid w:val="005F106F"/>
    <w:rsid w:val="005F1074"/>
    <w:rsid w:val="005F15A7"/>
    <w:rsid w:val="005F1DFC"/>
    <w:rsid w:val="005F1E52"/>
    <w:rsid w:val="005F21B3"/>
    <w:rsid w:val="005F366F"/>
    <w:rsid w:val="005F3DCA"/>
    <w:rsid w:val="005F40A2"/>
    <w:rsid w:val="005F4A59"/>
    <w:rsid w:val="005F5C7B"/>
    <w:rsid w:val="005F5F3A"/>
    <w:rsid w:val="005F6F7B"/>
    <w:rsid w:val="005F7E74"/>
    <w:rsid w:val="006001A5"/>
    <w:rsid w:val="0060181F"/>
    <w:rsid w:val="00602542"/>
    <w:rsid w:val="00602D41"/>
    <w:rsid w:val="00605194"/>
    <w:rsid w:val="00605259"/>
    <w:rsid w:val="00605569"/>
    <w:rsid w:val="006058E7"/>
    <w:rsid w:val="00607A8A"/>
    <w:rsid w:val="00610776"/>
    <w:rsid w:val="0061096E"/>
    <w:rsid w:val="00612135"/>
    <w:rsid w:val="00612617"/>
    <w:rsid w:val="00612E1F"/>
    <w:rsid w:val="00614419"/>
    <w:rsid w:val="00614A75"/>
    <w:rsid w:val="006150DE"/>
    <w:rsid w:val="0061530F"/>
    <w:rsid w:val="0061564F"/>
    <w:rsid w:val="0061572F"/>
    <w:rsid w:val="00616475"/>
    <w:rsid w:val="006168BB"/>
    <w:rsid w:val="00620BCA"/>
    <w:rsid w:val="006225DB"/>
    <w:rsid w:val="006249D4"/>
    <w:rsid w:val="00624CA0"/>
    <w:rsid w:val="00630510"/>
    <w:rsid w:val="00630B4D"/>
    <w:rsid w:val="00630D0D"/>
    <w:rsid w:val="00630F13"/>
    <w:rsid w:val="00631241"/>
    <w:rsid w:val="00634332"/>
    <w:rsid w:val="00636E6B"/>
    <w:rsid w:val="00637731"/>
    <w:rsid w:val="00637A77"/>
    <w:rsid w:val="00640344"/>
    <w:rsid w:val="00640362"/>
    <w:rsid w:val="0064113C"/>
    <w:rsid w:val="006418C7"/>
    <w:rsid w:val="00641BE1"/>
    <w:rsid w:val="00643A63"/>
    <w:rsid w:val="00643FC3"/>
    <w:rsid w:val="00644E7F"/>
    <w:rsid w:val="0064796C"/>
    <w:rsid w:val="00647C65"/>
    <w:rsid w:val="00647CC1"/>
    <w:rsid w:val="006505F7"/>
    <w:rsid w:val="00650787"/>
    <w:rsid w:val="0065243A"/>
    <w:rsid w:val="00653500"/>
    <w:rsid w:val="00653B67"/>
    <w:rsid w:val="00654817"/>
    <w:rsid w:val="00654B58"/>
    <w:rsid w:val="00654D87"/>
    <w:rsid w:val="006553C7"/>
    <w:rsid w:val="00655975"/>
    <w:rsid w:val="006567CB"/>
    <w:rsid w:val="006568D4"/>
    <w:rsid w:val="00660323"/>
    <w:rsid w:val="00660B53"/>
    <w:rsid w:val="00661704"/>
    <w:rsid w:val="0066180B"/>
    <w:rsid w:val="00661BBC"/>
    <w:rsid w:val="00661D52"/>
    <w:rsid w:val="006629EF"/>
    <w:rsid w:val="00662F42"/>
    <w:rsid w:val="00664F79"/>
    <w:rsid w:val="00665379"/>
    <w:rsid w:val="0066670C"/>
    <w:rsid w:val="006673D5"/>
    <w:rsid w:val="00667B5F"/>
    <w:rsid w:val="00667EFD"/>
    <w:rsid w:val="00670214"/>
    <w:rsid w:val="00670A72"/>
    <w:rsid w:val="00671A35"/>
    <w:rsid w:val="00672084"/>
    <w:rsid w:val="006736B7"/>
    <w:rsid w:val="00673C05"/>
    <w:rsid w:val="00673F92"/>
    <w:rsid w:val="006743C2"/>
    <w:rsid w:val="00674EF3"/>
    <w:rsid w:val="00674F25"/>
    <w:rsid w:val="00675182"/>
    <w:rsid w:val="006753AE"/>
    <w:rsid w:val="0067675C"/>
    <w:rsid w:val="00676C63"/>
    <w:rsid w:val="0067705A"/>
    <w:rsid w:val="0067799D"/>
    <w:rsid w:val="006779B4"/>
    <w:rsid w:val="00677D14"/>
    <w:rsid w:val="00680E26"/>
    <w:rsid w:val="006811FA"/>
    <w:rsid w:val="0068141C"/>
    <w:rsid w:val="00681C51"/>
    <w:rsid w:val="00683B66"/>
    <w:rsid w:val="006846CB"/>
    <w:rsid w:val="0068546A"/>
    <w:rsid w:val="006858A9"/>
    <w:rsid w:val="00687906"/>
    <w:rsid w:val="00687AF3"/>
    <w:rsid w:val="006910EC"/>
    <w:rsid w:val="0069181A"/>
    <w:rsid w:val="0069282A"/>
    <w:rsid w:val="00692848"/>
    <w:rsid w:val="0069519D"/>
    <w:rsid w:val="006951BB"/>
    <w:rsid w:val="00695CF7"/>
    <w:rsid w:val="00696F60"/>
    <w:rsid w:val="00697D88"/>
    <w:rsid w:val="00697EAB"/>
    <w:rsid w:val="006A0E9E"/>
    <w:rsid w:val="006A21F4"/>
    <w:rsid w:val="006A24D7"/>
    <w:rsid w:val="006A254C"/>
    <w:rsid w:val="006A28E9"/>
    <w:rsid w:val="006A2D07"/>
    <w:rsid w:val="006A4119"/>
    <w:rsid w:val="006A4C06"/>
    <w:rsid w:val="006A4C19"/>
    <w:rsid w:val="006A5754"/>
    <w:rsid w:val="006A5C76"/>
    <w:rsid w:val="006A738F"/>
    <w:rsid w:val="006A7525"/>
    <w:rsid w:val="006B07F1"/>
    <w:rsid w:val="006B0E75"/>
    <w:rsid w:val="006B233B"/>
    <w:rsid w:val="006B2352"/>
    <w:rsid w:val="006B4117"/>
    <w:rsid w:val="006B45C0"/>
    <w:rsid w:val="006B58C4"/>
    <w:rsid w:val="006B5D03"/>
    <w:rsid w:val="006B604B"/>
    <w:rsid w:val="006B6918"/>
    <w:rsid w:val="006B706B"/>
    <w:rsid w:val="006B76A5"/>
    <w:rsid w:val="006B770F"/>
    <w:rsid w:val="006B7EE7"/>
    <w:rsid w:val="006C070E"/>
    <w:rsid w:val="006C08D9"/>
    <w:rsid w:val="006C149B"/>
    <w:rsid w:val="006C28CE"/>
    <w:rsid w:val="006C348C"/>
    <w:rsid w:val="006C3647"/>
    <w:rsid w:val="006C36CD"/>
    <w:rsid w:val="006C388C"/>
    <w:rsid w:val="006C452D"/>
    <w:rsid w:val="006C48E4"/>
    <w:rsid w:val="006C4A65"/>
    <w:rsid w:val="006C7C87"/>
    <w:rsid w:val="006D0896"/>
    <w:rsid w:val="006D1801"/>
    <w:rsid w:val="006D1B56"/>
    <w:rsid w:val="006D2761"/>
    <w:rsid w:val="006D387D"/>
    <w:rsid w:val="006D49D1"/>
    <w:rsid w:val="006D5AC2"/>
    <w:rsid w:val="006D74B2"/>
    <w:rsid w:val="006D75DE"/>
    <w:rsid w:val="006E05CE"/>
    <w:rsid w:val="006E17FE"/>
    <w:rsid w:val="006E1821"/>
    <w:rsid w:val="006E1AE6"/>
    <w:rsid w:val="006E1ED0"/>
    <w:rsid w:val="006E2FD2"/>
    <w:rsid w:val="006E32BD"/>
    <w:rsid w:val="006E4DA7"/>
    <w:rsid w:val="006E51C6"/>
    <w:rsid w:val="006E58FA"/>
    <w:rsid w:val="006E5F05"/>
    <w:rsid w:val="006E6064"/>
    <w:rsid w:val="006E734F"/>
    <w:rsid w:val="006E7D00"/>
    <w:rsid w:val="006F0F94"/>
    <w:rsid w:val="006F20AF"/>
    <w:rsid w:val="006F2611"/>
    <w:rsid w:val="006F348E"/>
    <w:rsid w:val="006F3858"/>
    <w:rsid w:val="006F38D8"/>
    <w:rsid w:val="006F3B98"/>
    <w:rsid w:val="006F6ABE"/>
    <w:rsid w:val="006F6D3C"/>
    <w:rsid w:val="006F75D9"/>
    <w:rsid w:val="006F78B9"/>
    <w:rsid w:val="00701E36"/>
    <w:rsid w:val="00701E91"/>
    <w:rsid w:val="00702864"/>
    <w:rsid w:val="00703DD8"/>
    <w:rsid w:val="007049D3"/>
    <w:rsid w:val="007057EB"/>
    <w:rsid w:val="00707B93"/>
    <w:rsid w:val="00710B63"/>
    <w:rsid w:val="007119EF"/>
    <w:rsid w:val="00712621"/>
    <w:rsid w:val="0071285A"/>
    <w:rsid w:val="00712AB3"/>
    <w:rsid w:val="00712C8D"/>
    <w:rsid w:val="00713144"/>
    <w:rsid w:val="007137FD"/>
    <w:rsid w:val="00713992"/>
    <w:rsid w:val="007144F0"/>
    <w:rsid w:val="00714923"/>
    <w:rsid w:val="00714953"/>
    <w:rsid w:val="00714983"/>
    <w:rsid w:val="007157E4"/>
    <w:rsid w:val="007157FA"/>
    <w:rsid w:val="00715970"/>
    <w:rsid w:val="00716E90"/>
    <w:rsid w:val="0072080F"/>
    <w:rsid w:val="0072226C"/>
    <w:rsid w:val="00722666"/>
    <w:rsid w:val="00722E1E"/>
    <w:rsid w:val="007239F0"/>
    <w:rsid w:val="00724CD6"/>
    <w:rsid w:val="007251C2"/>
    <w:rsid w:val="00725642"/>
    <w:rsid w:val="00725A08"/>
    <w:rsid w:val="00726001"/>
    <w:rsid w:val="007261F4"/>
    <w:rsid w:val="007269F2"/>
    <w:rsid w:val="007271AB"/>
    <w:rsid w:val="00730178"/>
    <w:rsid w:val="00730272"/>
    <w:rsid w:val="007318DE"/>
    <w:rsid w:val="00732D6F"/>
    <w:rsid w:val="00733327"/>
    <w:rsid w:val="00734408"/>
    <w:rsid w:val="00736E0B"/>
    <w:rsid w:val="00737087"/>
    <w:rsid w:val="00737585"/>
    <w:rsid w:val="00737591"/>
    <w:rsid w:val="00740325"/>
    <w:rsid w:val="00740555"/>
    <w:rsid w:val="00740E73"/>
    <w:rsid w:val="00740FB0"/>
    <w:rsid w:val="007412B9"/>
    <w:rsid w:val="00741722"/>
    <w:rsid w:val="00743115"/>
    <w:rsid w:val="007435F9"/>
    <w:rsid w:val="007437F6"/>
    <w:rsid w:val="007442FC"/>
    <w:rsid w:val="0074492F"/>
    <w:rsid w:val="00745566"/>
    <w:rsid w:val="007469D4"/>
    <w:rsid w:val="0074735F"/>
    <w:rsid w:val="00750DFD"/>
    <w:rsid w:val="00750EC6"/>
    <w:rsid w:val="007520F2"/>
    <w:rsid w:val="00752990"/>
    <w:rsid w:val="00752EA9"/>
    <w:rsid w:val="007543B9"/>
    <w:rsid w:val="007558A5"/>
    <w:rsid w:val="00755AD1"/>
    <w:rsid w:val="00755DA0"/>
    <w:rsid w:val="00755DAA"/>
    <w:rsid w:val="00756182"/>
    <w:rsid w:val="00756D94"/>
    <w:rsid w:val="007605DC"/>
    <w:rsid w:val="00760B40"/>
    <w:rsid w:val="00761CE4"/>
    <w:rsid w:val="007625AF"/>
    <w:rsid w:val="00763B42"/>
    <w:rsid w:val="007649F5"/>
    <w:rsid w:val="00767E6D"/>
    <w:rsid w:val="00770CFA"/>
    <w:rsid w:val="00771047"/>
    <w:rsid w:val="007721D6"/>
    <w:rsid w:val="007732DB"/>
    <w:rsid w:val="00773620"/>
    <w:rsid w:val="00773D98"/>
    <w:rsid w:val="00773E55"/>
    <w:rsid w:val="007749CE"/>
    <w:rsid w:val="00774A79"/>
    <w:rsid w:val="00774AEC"/>
    <w:rsid w:val="007750E3"/>
    <w:rsid w:val="0077546B"/>
    <w:rsid w:val="00775788"/>
    <w:rsid w:val="00775A5B"/>
    <w:rsid w:val="00775E6D"/>
    <w:rsid w:val="00775E7A"/>
    <w:rsid w:val="00776B22"/>
    <w:rsid w:val="00776DB2"/>
    <w:rsid w:val="00777056"/>
    <w:rsid w:val="007775F3"/>
    <w:rsid w:val="00780914"/>
    <w:rsid w:val="00780F54"/>
    <w:rsid w:val="0078137F"/>
    <w:rsid w:val="00781E3B"/>
    <w:rsid w:val="00782623"/>
    <w:rsid w:val="00782959"/>
    <w:rsid w:val="00782CE7"/>
    <w:rsid w:val="00782E72"/>
    <w:rsid w:val="00783672"/>
    <w:rsid w:val="00783D28"/>
    <w:rsid w:val="00784ED2"/>
    <w:rsid w:val="00785D36"/>
    <w:rsid w:val="00786500"/>
    <w:rsid w:val="00786D9B"/>
    <w:rsid w:val="00787C70"/>
    <w:rsid w:val="00787F84"/>
    <w:rsid w:val="00790F11"/>
    <w:rsid w:val="007918B6"/>
    <w:rsid w:val="00791D0A"/>
    <w:rsid w:val="00792616"/>
    <w:rsid w:val="00792928"/>
    <w:rsid w:val="00792EEB"/>
    <w:rsid w:val="00795A22"/>
    <w:rsid w:val="00795C29"/>
    <w:rsid w:val="00796ACB"/>
    <w:rsid w:val="00797CF0"/>
    <w:rsid w:val="00797F7E"/>
    <w:rsid w:val="00797FAE"/>
    <w:rsid w:val="007A0013"/>
    <w:rsid w:val="007A029A"/>
    <w:rsid w:val="007A1934"/>
    <w:rsid w:val="007A1E83"/>
    <w:rsid w:val="007A2958"/>
    <w:rsid w:val="007A36DB"/>
    <w:rsid w:val="007A3ABC"/>
    <w:rsid w:val="007A3F88"/>
    <w:rsid w:val="007A4009"/>
    <w:rsid w:val="007A424A"/>
    <w:rsid w:val="007A4968"/>
    <w:rsid w:val="007A521B"/>
    <w:rsid w:val="007A551D"/>
    <w:rsid w:val="007A650D"/>
    <w:rsid w:val="007A66A4"/>
    <w:rsid w:val="007A6940"/>
    <w:rsid w:val="007A7F2A"/>
    <w:rsid w:val="007B0935"/>
    <w:rsid w:val="007B0E78"/>
    <w:rsid w:val="007B1A14"/>
    <w:rsid w:val="007B1EE7"/>
    <w:rsid w:val="007B3133"/>
    <w:rsid w:val="007B31D3"/>
    <w:rsid w:val="007B3E22"/>
    <w:rsid w:val="007B509C"/>
    <w:rsid w:val="007B5958"/>
    <w:rsid w:val="007B5D76"/>
    <w:rsid w:val="007B6033"/>
    <w:rsid w:val="007B668F"/>
    <w:rsid w:val="007B6DC4"/>
    <w:rsid w:val="007B77D7"/>
    <w:rsid w:val="007C011C"/>
    <w:rsid w:val="007C0421"/>
    <w:rsid w:val="007C09C3"/>
    <w:rsid w:val="007C0AAD"/>
    <w:rsid w:val="007C0F4B"/>
    <w:rsid w:val="007C1C52"/>
    <w:rsid w:val="007C2D32"/>
    <w:rsid w:val="007C32F6"/>
    <w:rsid w:val="007C3369"/>
    <w:rsid w:val="007C3D8E"/>
    <w:rsid w:val="007C4690"/>
    <w:rsid w:val="007C5339"/>
    <w:rsid w:val="007C57A6"/>
    <w:rsid w:val="007C5EFB"/>
    <w:rsid w:val="007C6369"/>
    <w:rsid w:val="007C662D"/>
    <w:rsid w:val="007C7059"/>
    <w:rsid w:val="007C786C"/>
    <w:rsid w:val="007D030F"/>
    <w:rsid w:val="007D04A1"/>
    <w:rsid w:val="007D0BB7"/>
    <w:rsid w:val="007D1065"/>
    <w:rsid w:val="007D1C71"/>
    <w:rsid w:val="007D2975"/>
    <w:rsid w:val="007D322E"/>
    <w:rsid w:val="007D3296"/>
    <w:rsid w:val="007D3501"/>
    <w:rsid w:val="007D492D"/>
    <w:rsid w:val="007D50A8"/>
    <w:rsid w:val="007D5461"/>
    <w:rsid w:val="007D61E3"/>
    <w:rsid w:val="007D68E3"/>
    <w:rsid w:val="007D7897"/>
    <w:rsid w:val="007D7EC4"/>
    <w:rsid w:val="007E09EE"/>
    <w:rsid w:val="007E1B59"/>
    <w:rsid w:val="007E2622"/>
    <w:rsid w:val="007E2837"/>
    <w:rsid w:val="007E31A5"/>
    <w:rsid w:val="007E3614"/>
    <w:rsid w:val="007E4B10"/>
    <w:rsid w:val="007E536E"/>
    <w:rsid w:val="007E6BA2"/>
    <w:rsid w:val="007E6BCB"/>
    <w:rsid w:val="007E6E5B"/>
    <w:rsid w:val="007E7053"/>
    <w:rsid w:val="007E77B8"/>
    <w:rsid w:val="007F02D9"/>
    <w:rsid w:val="007F02FC"/>
    <w:rsid w:val="007F34B1"/>
    <w:rsid w:val="007F4012"/>
    <w:rsid w:val="007F4211"/>
    <w:rsid w:val="007F4E23"/>
    <w:rsid w:val="007F5244"/>
    <w:rsid w:val="007F55F2"/>
    <w:rsid w:val="007F5658"/>
    <w:rsid w:val="007F576B"/>
    <w:rsid w:val="007F71BD"/>
    <w:rsid w:val="007F74F1"/>
    <w:rsid w:val="00800261"/>
    <w:rsid w:val="00800313"/>
    <w:rsid w:val="008010FC"/>
    <w:rsid w:val="00801283"/>
    <w:rsid w:val="0080256D"/>
    <w:rsid w:val="008040E6"/>
    <w:rsid w:val="00805BB5"/>
    <w:rsid w:val="008069A4"/>
    <w:rsid w:val="008071B6"/>
    <w:rsid w:val="0080793F"/>
    <w:rsid w:val="00807DD9"/>
    <w:rsid w:val="00807EFD"/>
    <w:rsid w:val="00810D88"/>
    <w:rsid w:val="008129EB"/>
    <w:rsid w:val="00812E1D"/>
    <w:rsid w:val="00813080"/>
    <w:rsid w:val="0081324D"/>
    <w:rsid w:val="00814272"/>
    <w:rsid w:val="00814B2E"/>
    <w:rsid w:val="00814CCA"/>
    <w:rsid w:val="008150FE"/>
    <w:rsid w:val="0081551D"/>
    <w:rsid w:val="00815C0D"/>
    <w:rsid w:val="00815F26"/>
    <w:rsid w:val="00815F63"/>
    <w:rsid w:val="008161FF"/>
    <w:rsid w:val="0081749F"/>
    <w:rsid w:val="008222A0"/>
    <w:rsid w:val="0082239B"/>
    <w:rsid w:val="00822A6D"/>
    <w:rsid w:val="008245FA"/>
    <w:rsid w:val="00824DDF"/>
    <w:rsid w:val="00825A86"/>
    <w:rsid w:val="00826589"/>
    <w:rsid w:val="008265A9"/>
    <w:rsid w:val="008268D6"/>
    <w:rsid w:val="00826A68"/>
    <w:rsid w:val="00826B04"/>
    <w:rsid w:val="00826C09"/>
    <w:rsid w:val="00827DF3"/>
    <w:rsid w:val="0083006B"/>
    <w:rsid w:val="00830523"/>
    <w:rsid w:val="008332C3"/>
    <w:rsid w:val="00833824"/>
    <w:rsid w:val="00834CD2"/>
    <w:rsid w:val="00835133"/>
    <w:rsid w:val="00835657"/>
    <w:rsid w:val="00835B25"/>
    <w:rsid w:val="008363F9"/>
    <w:rsid w:val="00836806"/>
    <w:rsid w:val="00837BBB"/>
    <w:rsid w:val="00837F36"/>
    <w:rsid w:val="00840235"/>
    <w:rsid w:val="00840525"/>
    <w:rsid w:val="00843D66"/>
    <w:rsid w:val="00844384"/>
    <w:rsid w:val="00844F71"/>
    <w:rsid w:val="00845B10"/>
    <w:rsid w:val="008463D3"/>
    <w:rsid w:val="00846788"/>
    <w:rsid w:val="00846C86"/>
    <w:rsid w:val="0084724B"/>
    <w:rsid w:val="00850459"/>
    <w:rsid w:val="00851DE0"/>
    <w:rsid w:val="0085210D"/>
    <w:rsid w:val="00853BD8"/>
    <w:rsid w:val="00853C36"/>
    <w:rsid w:val="00853CC9"/>
    <w:rsid w:val="008543FF"/>
    <w:rsid w:val="0085594F"/>
    <w:rsid w:val="008563EB"/>
    <w:rsid w:val="008603DD"/>
    <w:rsid w:val="008628B5"/>
    <w:rsid w:val="0086341C"/>
    <w:rsid w:val="008636B8"/>
    <w:rsid w:val="00864C80"/>
    <w:rsid w:val="00865457"/>
    <w:rsid w:val="008655DB"/>
    <w:rsid w:val="008669FA"/>
    <w:rsid w:val="00866BA3"/>
    <w:rsid w:val="008671E3"/>
    <w:rsid w:val="0087001D"/>
    <w:rsid w:val="008713FA"/>
    <w:rsid w:val="00873C04"/>
    <w:rsid w:val="00874CC3"/>
    <w:rsid w:val="00876EF5"/>
    <w:rsid w:val="00877D79"/>
    <w:rsid w:val="00880B3B"/>
    <w:rsid w:val="008822B9"/>
    <w:rsid w:val="00882B65"/>
    <w:rsid w:val="00882CAA"/>
    <w:rsid w:val="00883060"/>
    <w:rsid w:val="00883506"/>
    <w:rsid w:val="008836B8"/>
    <w:rsid w:val="00886FC0"/>
    <w:rsid w:val="008908A5"/>
    <w:rsid w:val="00890D83"/>
    <w:rsid w:val="0089118A"/>
    <w:rsid w:val="00892593"/>
    <w:rsid w:val="00892DF4"/>
    <w:rsid w:val="0089368F"/>
    <w:rsid w:val="008947B5"/>
    <w:rsid w:val="00894D6B"/>
    <w:rsid w:val="00895B1D"/>
    <w:rsid w:val="00896E8E"/>
    <w:rsid w:val="00897249"/>
    <w:rsid w:val="00897D5D"/>
    <w:rsid w:val="008A0469"/>
    <w:rsid w:val="008A0556"/>
    <w:rsid w:val="008A2F2F"/>
    <w:rsid w:val="008A39CB"/>
    <w:rsid w:val="008A42AE"/>
    <w:rsid w:val="008A4982"/>
    <w:rsid w:val="008A55F1"/>
    <w:rsid w:val="008A6845"/>
    <w:rsid w:val="008A6CE8"/>
    <w:rsid w:val="008A79C7"/>
    <w:rsid w:val="008A7B15"/>
    <w:rsid w:val="008B076F"/>
    <w:rsid w:val="008B2848"/>
    <w:rsid w:val="008B2E1F"/>
    <w:rsid w:val="008B414F"/>
    <w:rsid w:val="008B4ADD"/>
    <w:rsid w:val="008B53B3"/>
    <w:rsid w:val="008B556F"/>
    <w:rsid w:val="008B6251"/>
    <w:rsid w:val="008B7434"/>
    <w:rsid w:val="008B77D1"/>
    <w:rsid w:val="008C130C"/>
    <w:rsid w:val="008C2670"/>
    <w:rsid w:val="008C2BD2"/>
    <w:rsid w:val="008C2C17"/>
    <w:rsid w:val="008C320A"/>
    <w:rsid w:val="008C328E"/>
    <w:rsid w:val="008C3B61"/>
    <w:rsid w:val="008C4728"/>
    <w:rsid w:val="008C4B52"/>
    <w:rsid w:val="008C5820"/>
    <w:rsid w:val="008C5C07"/>
    <w:rsid w:val="008C66E5"/>
    <w:rsid w:val="008D0108"/>
    <w:rsid w:val="008D07F7"/>
    <w:rsid w:val="008D0C95"/>
    <w:rsid w:val="008D1CE1"/>
    <w:rsid w:val="008D1CF3"/>
    <w:rsid w:val="008D3B34"/>
    <w:rsid w:val="008D3C10"/>
    <w:rsid w:val="008D420C"/>
    <w:rsid w:val="008D4C89"/>
    <w:rsid w:val="008D4FB4"/>
    <w:rsid w:val="008D6F2D"/>
    <w:rsid w:val="008D7418"/>
    <w:rsid w:val="008D7C30"/>
    <w:rsid w:val="008E074A"/>
    <w:rsid w:val="008E133A"/>
    <w:rsid w:val="008E14AF"/>
    <w:rsid w:val="008E1654"/>
    <w:rsid w:val="008E172F"/>
    <w:rsid w:val="008E18F1"/>
    <w:rsid w:val="008E1B47"/>
    <w:rsid w:val="008E1C9F"/>
    <w:rsid w:val="008E24CF"/>
    <w:rsid w:val="008E3E53"/>
    <w:rsid w:val="008E55B3"/>
    <w:rsid w:val="008E6C35"/>
    <w:rsid w:val="008E7789"/>
    <w:rsid w:val="008F0E98"/>
    <w:rsid w:val="008F132E"/>
    <w:rsid w:val="008F3361"/>
    <w:rsid w:val="008F395E"/>
    <w:rsid w:val="008F425C"/>
    <w:rsid w:val="008F42AC"/>
    <w:rsid w:val="008F5BE2"/>
    <w:rsid w:val="008F6DE5"/>
    <w:rsid w:val="008F78E0"/>
    <w:rsid w:val="008F7A08"/>
    <w:rsid w:val="008F7CE0"/>
    <w:rsid w:val="008F7E21"/>
    <w:rsid w:val="0090121A"/>
    <w:rsid w:val="00902624"/>
    <w:rsid w:val="009035B5"/>
    <w:rsid w:val="009040DF"/>
    <w:rsid w:val="009049F9"/>
    <w:rsid w:val="00904D82"/>
    <w:rsid w:val="009062C8"/>
    <w:rsid w:val="00906435"/>
    <w:rsid w:val="00906C9F"/>
    <w:rsid w:val="0090750D"/>
    <w:rsid w:val="00907E8E"/>
    <w:rsid w:val="00910846"/>
    <w:rsid w:val="00910E5C"/>
    <w:rsid w:val="00911635"/>
    <w:rsid w:val="009138E9"/>
    <w:rsid w:val="009144F7"/>
    <w:rsid w:val="00914823"/>
    <w:rsid w:val="009153DB"/>
    <w:rsid w:val="00915C2C"/>
    <w:rsid w:val="00916833"/>
    <w:rsid w:val="00917105"/>
    <w:rsid w:val="00917DF1"/>
    <w:rsid w:val="00917F20"/>
    <w:rsid w:val="00917FBB"/>
    <w:rsid w:val="0092025B"/>
    <w:rsid w:val="0092096D"/>
    <w:rsid w:val="009227EB"/>
    <w:rsid w:val="00923374"/>
    <w:rsid w:val="009233E1"/>
    <w:rsid w:val="009241F9"/>
    <w:rsid w:val="00924A04"/>
    <w:rsid w:val="00924BA9"/>
    <w:rsid w:val="00925894"/>
    <w:rsid w:val="00925A35"/>
    <w:rsid w:val="00926441"/>
    <w:rsid w:val="00927924"/>
    <w:rsid w:val="00930067"/>
    <w:rsid w:val="00930082"/>
    <w:rsid w:val="009317FC"/>
    <w:rsid w:val="009332D1"/>
    <w:rsid w:val="009344BB"/>
    <w:rsid w:val="00935F1B"/>
    <w:rsid w:val="00937352"/>
    <w:rsid w:val="00937424"/>
    <w:rsid w:val="0093766F"/>
    <w:rsid w:val="00937C24"/>
    <w:rsid w:val="00940095"/>
    <w:rsid w:val="00941A96"/>
    <w:rsid w:val="00941E08"/>
    <w:rsid w:val="00942100"/>
    <w:rsid w:val="0094333E"/>
    <w:rsid w:val="0094336A"/>
    <w:rsid w:val="00944444"/>
    <w:rsid w:val="00944601"/>
    <w:rsid w:val="00944755"/>
    <w:rsid w:val="009454BA"/>
    <w:rsid w:val="00945CBD"/>
    <w:rsid w:val="00946BB9"/>
    <w:rsid w:val="00946C0A"/>
    <w:rsid w:val="00946DDE"/>
    <w:rsid w:val="00946DE1"/>
    <w:rsid w:val="00947347"/>
    <w:rsid w:val="00947CC8"/>
    <w:rsid w:val="009501E7"/>
    <w:rsid w:val="00952799"/>
    <w:rsid w:val="00952D0E"/>
    <w:rsid w:val="009539CF"/>
    <w:rsid w:val="00953FCD"/>
    <w:rsid w:val="00956B31"/>
    <w:rsid w:val="009573B9"/>
    <w:rsid w:val="009600EC"/>
    <w:rsid w:val="00960C55"/>
    <w:rsid w:val="009610D4"/>
    <w:rsid w:val="00961647"/>
    <w:rsid w:val="009622D0"/>
    <w:rsid w:val="009626D0"/>
    <w:rsid w:val="00962E6A"/>
    <w:rsid w:val="0096434F"/>
    <w:rsid w:val="00964CA7"/>
    <w:rsid w:val="00965E50"/>
    <w:rsid w:val="00965FED"/>
    <w:rsid w:val="00966819"/>
    <w:rsid w:val="00966DE4"/>
    <w:rsid w:val="00966F16"/>
    <w:rsid w:val="0096791B"/>
    <w:rsid w:val="00967970"/>
    <w:rsid w:val="009701D5"/>
    <w:rsid w:val="00972295"/>
    <w:rsid w:val="00972BFA"/>
    <w:rsid w:val="00973851"/>
    <w:rsid w:val="009740F8"/>
    <w:rsid w:val="009765BF"/>
    <w:rsid w:val="00976BAD"/>
    <w:rsid w:val="009779E4"/>
    <w:rsid w:val="00981039"/>
    <w:rsid w:val="00983253"/>
    <w:rsid w:val="00983445"/>
    <w:rsid w:val="00984726"/>
    <w:rsid w:val="00984B5A"/>
    <w:rsid w:val="00984F66"/>
    <w:rsid w:val="00985B27"/>
    <w:rsid w:val="00985CEB"/>
    <w:rsid w:val="00986145"/>
    <w:rsid w:val="00991554"/>
    <w:rsid w:val="00992E8E"/>
    <w:rsid w:val="00993971"/>
    <w:rsid w:val="00995D47"/>
    <w:rsid w:val="00996232"/>
    <w:rsid w:val="00996459"/>
    <w:rsid w:val="00996560"/>
    <w:rsid w:val="00997F47"/>
    <w:rsid w:val="009A235A"/>
    <w:rsid w:val="009A2D5D"/>
    <w:rsid w:val="009A2F4A"/>
    <w:rsid w:val="009A3B0C"/>
    <w:rsid w:val="009A5AE4"/>
    <w:rsid w:val="009A6DDB"/>
    <w:rsid w:val="009A7040"/>
    <w:rsid w:val="009A78A3"/>
    <w:rsid w:val="009B29F1"/>
    <w:rsid w:val="009B3269"/>
    <w:rsid w:val="009B3CD7"/>
    <w:rsid w:val="009B3F56"/>
    <w:rsid w:val="009B3F92"/>
    <w:rsid w:val="009B504A"/>
    <w:rsid w:val="009B5D6F"/>
    <w:rsid w:val="009B6CE0"/>
    <w:rsid w:val="009B7D30"/>
    <w:rsid w:val="009C0839"/>
    <w:rsid w:val="009C1711"/>
    <w:rsid w:val="009C19E4"/>
    <w:rsid w:val="009C2FAB"/>
    <w:rsid w:val="009C41D7"/>
    <w:rsid w:val="009C4EBF"/>
    <w:rsid w:val="009C553E"/>
    <w:rsid w:val="009C5B8D"/>
    <w:rsid w:val="009C5D55"/>
    <w:rsid w:val="009C64C6"/>
    <w:rsid w:val="009C695D"/>
    <w:rsid w:val="009C6E7A"/>
    <w:rsid w:val="009C79B0"/>
    <w:rsid w:val="009D0CB2"/>
    <w:rsid w:val="009D1857"/>
    <w:rsid w:val="009D1F99"/>
    <w:rsid w:val="009D27E7"/>
    <w:rsid w:val="009D3440"/>
    <w:rsid w:val="009D356F"/>
    <w:rsid w:val="009D36C5"/>
    <w:rsid w:val="009D3708"/>
    <w:rsid w:val="009D3E21"/>
    <w:rsid w:val="009D3FFC"/>
    <w:rsid w:val="009D45F2"/>
    <w:rsid w:val="009D5055"/>
    <w:rsid w:val="009D58DF"/>
    <w:rsid w:val="009D61B9"/>
    <w:rsid w:val="009D67E9"/>
    <w:rsid w:val="009D769D"/>
    <w:rsid w:val="009E1037"/>
    <w:rsid w:val="009E11A3"/>
    <w:rsid w:val="009E161B"/>
    <w:rsid w:val="009E33CC"/>
    <w:rsid w:val="009E4C89"/>
    <w:rsid w:val="009E69E9"/>
    <w:rsid w:val="009E7B3A"/>
    <w:rsid w:val="009F01D1"/>
    <w:rsid w:val="009F15A8"/>
    <w:rsid w:val="009F1625"/>
    <w:rsid w:val="009F16B9"/>
    <w:rsid w:val="009F225B"/>
    <w:rsid w:val="009F2555"/>
    <w:rsid w:val="009F2A07"/>
    <w:rsid w:val="009F2AC2"/>
    <w:rsid w:val="009F43A2"/>
    <w:rsid w:val="009F4915"/>
    <w:rsid w:val="009F4BC2"/>
    <w:rsid w:val="009F52CA"/>
    <w:rsid w:val="009F569D"/>
    <w:rsid w:val="009F661A"/>
    <w:rsid w:val="009F7339"/>
    <w:rsid w:val="009F767F"/>
    <w:rsid w:val="009F7D12"/>
    <w:rsid w:val="00A006C6"/>
    <w:rsid w:val="00A00B33"/>
    <w:rsid w:val="00A00F0D"/>
    <w:rsid w:val="00A01242"/>
    <w:rsid w:val="00A01620"/>
    <w:rsid w:val="00A019DA"/>
    <w:rsid w:val="00A02B5B"/>
    <w:rsid w:val="00A02E5C"/>
    <w:rsid w:val="00A036C8"/>
    <w:rsid w:val="00A03CE0"/>
    <w:rsid w:val="00A04331"/>
    <w:rsid w:val="00A04A5B"/>
    <w:rsid w:val="00A051B5"/>
    <w:rsid w:val="00A06116"/>
    <w:rsid w:val="00A0631F"/>
    <w:rsid w:val="00A06AD1"/>
    <w:rsid w:val="00A06ED2"/>
    <w:rsid w:val="00A11E74"/>
    <w:rsid w:val="00A11FAA"/>
    <w:rsid w:val="00A123EB"/>
    <w:rsid w:val="00A132E1"/>
    <w:rsid w:val="00A13EFE"/>
    <w:rsid w:val="00A15C56"/>
    <w:rsid w:val="00A1653B"/>
    <w:rsid w:val="00A165E9"/>
    <w:rsid w:val="00A167E9"/>
    <w:rsid w:val="00A16DFF"/>
    <w:rsid w:val="00A1707F"/>
    <w:rsid w:val="00A1727E"/>
    <w:rsid w:val="00A1763C"/>
    <w:rsid w:val="00A178AB"/>
    <w:rsid w:val="00A17D59"/>
    <w:rsid w:val="00A20492"/>
    <w:rsid w:val="00A21ADC"/>
    <w:rsid w:val="00A222E3"/>
    <w:rsid w:val="00A2379F"/>
    <w:rsid w:val="00A23DED"/>
    <w:rsid w:val="00A23EA0"/>
    <w:rsid w:val="00A26EE4"/>
    <w:rsid w:val="00A27763"/>
    <w:rsid w:val="00A27BE5"/>
    <w:rsid w:val="00A27D46"/>
    <w:rsid w:val="00A30BD6"/>
    <w:rsid w:val="00A33078"/>
    <w:rsid w:val="00A35678"/>
    <w:rsid w:val="00A36C68"/>
    <w:rsid w:val="00A36F38"/>
    <w:rsid w:val="00A37C83"/>
    <w:rsid w:val="00A37FA8"/>
    <w:rsid w:val="00A40517"/>
    <w:rsid w:val="00A4053F"/>
    <w:rsid w:val="00A41B1A"/>
    <w:rsid w:val="00A42974"/>
    <w:rsid w:val="00A43A59"/>
    <w:rsid w:val="00A442BE"/>
    <w:rsid w:val="00A4561C"/>
    <w:rsid w:val="00A45C1A"/>
    <w:rsid w:val="00A50593"/>
    <w:rsid w:val="00A50A7C"/>
    <w:rsid w:val="00A510D1"/>
    <w:rsid w:val="00A52467"/>
    <w:rsid w:val="00A53B0A"/>
    <w:rsid w:val="00A542B5"/>
    <w:rsid w:val="00A54F09"/>
    <w:rsid w:val="00A55B06"/>
    <w:rsid w:val="00A56266"/>
    <w:rsid w:val="00A56628"/>
    <w:rsid w:val="00A600F9"/>
    <w:rsid w:val="00A615F7"/>
    <w:rsid w:val="00A6177B"/>
    <w:rsid w:val="00A6276A"/>
    <w:rsid w:val="00A62EF5"/>
    <w:rsid w:val="00A641AC"/>
    <w:rsid w:val="00A648E2"/>
    <w:rsid w:val="00A663C4"/>
    <w:rsid w:val="00A66B30"/>
    <w:rsid w:val="00A66B3D"/>
    <w:rsid w:val="00A6777D"/>
    <w:rsid w:val="00A7004F"/>
    <w:rsid w:val="00A705E8"/>
    <w:rsid w:val="00A708B4"/>
    <w:rsid w:val="00A7115A"/>
    <w:rsid w:val="00A72C54"/>
    <w:rsid w:val="00A73ACE"/>
    <w:rsid w:val="00A747A7"/>
    <w:rsid w:val="00A75599"/>
    <w:rsid w:val="00A755A6"/>
    <w:rsid w:val="00A75DD9"/>
    <w:rsid w:val="00A760FF"/>
    <w:rsid w:val="00A76970"/>
    <w:rsid w:val="00A76C2C"/>
    <w:rsid w:val="00A774D8"/>
    <w:rsid w:val="00A806F9"/>
    <w:rsid w:val="00A80C34"/>
    <w:rsid w:val="00A8142E"/>
    <w:rsid w:val="00A826D0"/>
    <w:rsid w:val="00A83B0D"/>
    <w:rsid w:val="00A849B5"/>
    <w:rsid w:val="00A851A7"/>
    <w:rsid w:val="00A852AE"/>
    <w:rsid w:val="00A87F01"/>
    <w:rsid w:val="00A87FDF"/>
    <w:rsid w:val="00A92A35"/>
    <w:rsid w:val="00A945A3"/>
    <w:rsid w:val="00A94C70"/>
    <w:rsid w:val="00A952A0"/>
    <w:rsid w:val="00A954E2"/>
    <w:rsid w:val="00A9598F"/>
    <w:rsid w:val="00A96235"/>
    <w:rsid w:val="00A96333"/>
    <w:rsid w:val="00A9700E"/>
    <w:rsid w:val="00AA00C9"/>
    <w:rsid w:val="00AA0898"/>
    <w:rsid w:val="00AA1196"/>
    <w:rsid w:val="00AA3E36"/>
    <w:rsid w:val="00AA4331"/>
    <w:rsid w:val="00AA45FD"/>
    <w:rsid w:val="00AA4E59"/>
    <w:rsid w:val="00AA56C0"/>
    <w:rsid w:val="00AA5F70"/>
    <w:rsid w:val="00AA6659"/>
    <w:rsid w:val="00AA67EA"/>
    <w:rsid w:val="00AA6CAE"/>
    <w:rsid w:val="00AB007B"/>
    <w:rsid w:val="00AB0803"/>
    <w:rsid w:val="00AB2436"/>
    <w:rsid w:val="00AB2DF8"/>
    <w:rsid w:val="00AB4B79"/>
    <w:rsid w:val="00AC02BF"/>
    <w:rsid w:val="00AC0813"/>
    <w:rsid w:val="00AC11C0"/>
    <w:rsid w:val="00AC12E3"/>
    <w:rsid w:val="00AC1746"/>
    <w:rsid w:val="00AC1B44"/>
    <w:rsid w:val="00AC221C"/>
    <w:rsid w:val="00AC228D"/>
    <w:rsid w:val="00AC3B28"/>
    <w:rsid w:val="00AC4119"/>
    <w:rsid w:val="00AC43F1"/>
    <w:rsid w:val="00AC4AEE"/>
    <w:rsid w:val="00AC4C65"/>
    <w:rsid w:val="00AC51E3"/>
    <w:rsid w:val="00AC594C"/>
    <w:rsid w:val="00AC5BEB"/>
    <w:rsid w:val="00AC5E72"/>
    <w:rsid w:val="00AC5E8F"/>
    <w:rsid w:val="00AC60BD"/>
    <w:rsid w:val="00AC6626"/>
    <w:rsid w:val="00AD0533"/>
    <w:rsid w:val="00AD0B91"/>
    <w:rsid w:val="00AD1F97"/>
    <w:rsid w:val="00AD2254"/>
    <w:rsid w:val="00AD263E"/>
    <w:rsid w:val="00AD2698"/>
    <w:rsid w:val="00AD2A03"/>
    <w:rsid w:val="00AD3712"/>
    <w:rsid w:val="00AD3BA4"/>
    <w:rsid w:val="00AD4AF0"/>
    <w:rsid w:val="00AD62E6"/>
    <w:rsid w:val="00AE0AE4"/>
    <w:rsid w:val="00AE1516"/>
    <w:rsid w:val="00AE179F"/>
    <w:rsid w:val="00AE1AA3"/>
    <w:rsid w:val="00AE1EA6"/>
    <w:rsid w:val="00AE2791"/>
    <w:rsid w:val="00AE289A"/>
    <w:rsid w:val="00AE2B7C"/>
    <w:rsid w:val="00AE2B8F"/>
    <w:rsid w:val="00AE2FFD"/>
    <w:rsid w:val="00AE3CE9"/>
    <w:rsid w:val="00AE4C81"/>
    <w:rsid w:val="00AE67EF"/>
    <w:rsid w:val="00AF0E4D"/>
    <w:rsid w:val="00AF14EF"/>
    <w:rsid w:val="00AF1B0E"/>
    <w:rsid w:val="00AF21F7"/>
    <w:rsid w:val="00AF2EE3"/>
    <w:rsid w:val="00AF38D7"/>
    <w:rsid w:val="00AF3F3C"/>
    <w:rsid w:val="00AF4076"/>
    <w:rsid w:val="00AF40F0"/>
    <w:rsid w:val="00AF4F9A"/>
    <w:rsid w:val="00AF50C4"/>
    <w:rsid w:val="00AF51D2"/>
    <w:rsid w:val="00AF67A9"/>
    <w:rsid w:val="00AF6DF9"/>
    <w:rsid w:val="00B009F9"/>
    <w:rsid w:val="00B0174C"/>
    <w:rsid w:val="00B01FA8"/>
    <w:rsid w:val="00B026DA"/>
    <w:rsid w:val="00B03C53"/>
    <w:rsid w:val="00B05A37"/>
    <w:rsid w:val="00B0682A"/>
    <w:rsid w:val="00B07A3B"/>
    <w:rsid w:val="00B07F40"/>
    <w:rsid w:val="00B1003B"/>
    <w:rsid w:val="00B10AA1"/>
    <w:rsid w:val="00B1193F"/>
    <w:rsid w:val="00B123BC"/>
    <w:rsid w:val="00B12705"/>
    <w:rsid w:val="00B130AD"/>
    <w:rsid w:val="00B13B56"/>
    <w:rsid w:val="00B144B9"/>
    <w:rsid w:val="00B163AB"/>
    <w:rsid w:val="00B16CB5"/>
    <w:rsid w:val="00B17379"/>
    <w:rsid w:val="00B177CB"/>
    <w:rsid w:val="00B17838"/>
    <w:rsid w:val="00B17AF4"/>
    <w:rsid w:val="00B17B94"/>
    <w:rsid w:val="00B17C52"/>
    <w:rsid w:val="00B20441"/>
    <w:rsid w:val="00B20CFB"/>
    <w:rsid w:val="00B21242"/>
    <w:rsid w:val="00B21264"/>
    <w:rsid w:val="00B2154C"/>
    <w:rsid w:val="00B21761"/>
    <w:rsid w:val="00B21C3E"/>
    <w:rsid w:val="00B22945"/>
    <w:rsid w:val="00B2323F"/>
    <w:rsid w:val="00B23296"/>
    <w:rsid w:val="00B23CA9"/>
    <w:rsid w:val="00B2440B"/>
    <w:rsid w:val="00B250E4"/>
    <w:rsid w:val="00B2526B"/>
    <w:rsid w:val="00B252C4"/>
    <w:rsid w:val="00B25919"/>
    <w:rsid w:val="00B26F18"/>
    <w:rsid w:val="00B27A6B"/>
    <w:rsid w:val="00B30A1C"/>
    <w:rsid w:val="00B32934"/>
    <w:rsid w:val="00B329EB"/>
    <w:rsid w:val="00B342D8"/>
    <w:rsid w:val="00B346D4"/>
    <w:rsid w:val="00B34F44"/>
    <w:rsid w:val="00B35EED"/>
    <w:rsid w:val="00B3639A"/>
    <w:rsid w:val="00B402BC"/>
    <w:rsid w:val="00B41D8B"/>
    <w:rsid w:val="00B42BFA"/>
    <w:rsid w:val="00B45FE9"/>
    <w:rsid w:val="00B460E5"/>
    <w:rsid w:val="00B46141"/>
    <w:rsid w:val="00B47D2E"/>
    <w:rsid w:val="00B47D46"/>
    <w:rsid w:val="00B5039D"/>
    <w:rsid w:val="00B504CE"/>
    <w:rsid w:val="00B504D0"/>
    <w:rsid w:val="00B514DD"/>
    <w:rsid w:val="00B51867"/>
    <w:rsid w:val="00B51D79"/>
    <w:rsid w:val="00B522B8"/>
    <w:rsid w:val="00B52AA2"/>
    <w:rsid w:val="00B52F68"/>
    <w:rsid w:val="00B5393F"/>
    <w:rsid w:val="00B53CAD"/>
    <w:rsid w:val="00B552D0"/>
    <w:rsid w:val="00B57BB0"/>
    <w:rsid w:val="00B608D9"/>
    <w:rsid w:val="00B62E8E"/>
    <w:rsid w:val="00B63107"/>
    <w:rsid w:val="00B64011"/>
    <w:rsid w:val="00B649A4"/>
    <w:rsid w:val="00B64CDD"/>
    <w:rsid w:val="00B65537"/>
    <w:rsid w:val="00B66CAA"/>
    <w:rsid w:val="00B7026E"/>
    <w:rsid w:val="00B7040F"/>
    <w:rsid w:val="00B70ABE"/>
    <w:rsid w:val="00B714A9"/>
    <w:rsid w:val="00B72344"/>
    <w:rsid w:val="00B72A54"/>
    <w:rsid w:val="00B73786"/>
    <w:rsid w:val="00B75042"/>
    <w:rsid w:val="00B7580C"/>
    <w:rsid w:val="00B75B55"/>
    <w:rsid w:val="00B75BC0"/>
    <w:rsid w:val="00B77291"/>
    <w:rsid w:val="00B77C2C"/>
    <w:rsid w:val="00B80E50"/>
    <w:rsid w:val="00B819AE"/>
    <w:rsid w:val="00B81AB3"/>
    <w:rsid w:val="00B8384E"/>
    <w:rsid w:val="00B84981"/>
    <w:rsid w:val="00B84CD8"/>
    <w:rsid w:val="00B87CA4"/>
    <w:rsid w:val="00B90EFC"/>
    <w:rsid w:val="00B919F7"/>
    <w:rsid w:val="00B92CE8"/>
    <w:rsid w:val="00B93363"/>
    <w:rsid w:val="00B93DE8"/>
    <w:rsid w:val="00B93F27"/>
    <w:rsid w:val="00B9460F"/>
    <w:rsid w:val="00B94E57"/>
    <w:rsid w:val="00B950B4"/>
    <w:rsid w:val="00B959F9"/>
    <w:rsid w:val="00B977FE"/>
    <w:rsid w:val="00B979BC"/>
    <w:rsid w:val="00BA1C7A"/>
    <w:rsid w:val="00BA26C1"/>
    <w:rsid w:val="00BA271A"/>
    <w:rsid w:val="00BA2A03"/>
    <w:rsid w:val="00BA2F64"/>
    <w:rsid w:val="00BA2F7A"/>
    <w:rsid w:val="00BA3658"/>
    <w:rsid w:val="00BA3B61"/>
    <w:rsid w:val="00BA3F7B"/>
    <w:rsid w:val="00BA5C7E"/>
    <w:rsid w:val="00BA60EC"/>
    <w:rsid w:val="00BA6296"/>
    <w:rsid w:val="00BA6E61"/>
    <w:rsid w:val="00BA6E72"/>
    <w:rsid w:val="00BA7B87"/>
    <w:rsid w:val="00BB0727"/>
    <w:rsid w:val="00BB098E"/>
    <w:rsid w:val="00BB0B0A"/>
    <w:rsid w:val="00BB1B93"/>
    <w:rsid w:val="00BB1E01"/>
    <w:rsid w:val="00BB243D"/>
    <w:rsid w:val="00BB2878"/>
    <w:rsid w:val="00BB2C97"/>
    <w:rsid w:val="00BB4078"/>
    <w:rsid w:val="00BB5913"/>
    <w:rsid w:val="00BB75BD"/>
    <w:rsid w:val="00BC0306"/>
    <w:rsid w:val="00BC07A9"/>
    <w:rsid w:val="00BC19D4"/>
    <w:rsid w:val="00BC3F9C"/>
    <w:rsid w:val="00BC6201"/>
    <w:rsid w:val="00BC6A6D"/>
    <w:rsid w:val="00BC6D91"/>
    <w:rsid w:val="00BC6FE7"/>
    <w:rsid w:val="00BC772F"/>
    <w:rsid w:val="00BD01B7"/>
    <w:rsid w:val="00BD105B"/>
    <w:rsid w:val="00BD1B5C"/>
    <w:rsid w:val="00BD1F7D"/>
    <w:rsid w:val="00BD2720"/>
    <w:rsid w:val="00BD4C35"/>
    <w:rsid w:val="00BD6EA5"/>
    <w:rsid w:val="00BD759F"/>
    <w:rsid w:val="00BE079C"/>
    <w:rsid w:val="00BE0A6A"/>
    <w:rsid w:val="00BE19D2"/>
    <w:rsid w:val="00BE1ABB"/>
    <w:rsid w:val="00BE6B53"/>
    <w:rsid w:val="00BE6E07"/>
    <w:rsid w:val="00BE70B9"/>
    <w:rsid w:val="00BE72A9"/>
    <w:rsid w:val="00BE7A68"/>
    <w:rsid w:val="00BE7C9F"/>
    <w:rsid w:val="00BF00A0"/>
    <w:rsid w:val="00BF167B"/>
    <w:rsid w:val="00BF1AD6"/>
    <w:rsid w:val="00BF1E99"/>
    <w:rsid w:val="00BF21B3"/>
    <w:rsid w:val="00BF323C"/>
    <w:rsid w:val="00BF4234"/>
    <w:rsid w:val="00BF5138"/>
    <w:rsid w:val="00BF5977"/>
    <w:rsid w:val="00BF6851"/>
    <w:rsid w:val="00BF7AD4"/>
    <w:rsid w:val="00BF7ADC"/>
    <w:rsid w:val="00C000AF"/>
    <w:rsid w:val="00C01D9C"/>
    <w:rsid w:val="00C020D0"/>
    <w:rsid w:val="00C0232F"/>
    <w:rsid w:val="00C02BA0"/>
    <w:rsid w:val="00C02C93"/>
    <w:rsid w:val="00C0358B"/>
    <w:rsid w:val="00C04A80"/>
    <w:rsid w:val="00C04C50"/>
    <w:rsid w:val="00C070C0"/>
    <w:rsid w:val="00C075BA"/>
    <w:rsid w:val="00C1014F"/>
    <w:rsid w:val="00C105FE"/>
    <w:rsid w:val="00C10A82"/>
    <w:rsid w:val="00C11769"/>
    <w:rsid w:val="00C117BF"/>
    <w:rsid w:val="00C1267B"/>
    <w:rsid w:val="00C130AA"/>
    <w:rsid w:val="00C130FF"/>
    <w:rsid w:val="00C14BEB"/>
    <w:rsid w:val="00C14C13"/>
    <w:rsid w:val="00C16332"/>
    <w:rsid w:val="00C179EB"/>
    <w:rsid w:val="00C20BC5"/>
    <w:rsid w:val="00C20DC6"/>
    <w:rsid w:val="00C22C9A"/>
    <w:rsid w:val="00C255E3"/>
    <w:rsid w:val="00C256C6"/>
    <w:rsid w:val="00C2583B"/>
    <w:rsid w:val="00C269DF"/>
    <w:rsid w:val="00C26D86"/>
    <w:rsid w:val="00C27E11"/>
    <w:rsid w:val="00C30011"/>
    <w:rsid w:val="00C3075C"/>
    <w:rsid w:val="00C30E8C"/>
    <w:rsid w:val="00C31074"/>
    <w:rsid w:val="00C314BA"/>
    <w:rsid w:val="00C31C8E"/>
    <w:rsid w:val="00C33087"/>
    <w:rsid w:val="00C33FAE"/>
    <w:rsid w:val="00C345BE"/>
    <w:rsid w:val="00C35422"/>
    <w:rsid w:val="00C36345"/>
    <w:rsid w:val="00C36566"/>
    <w:rsid w:val="00C367EA"/>
    <w:rsid w:val="00C368F6"/>
    <w:rsid w:val="00C36B58"/>
    <w:rsid w:val="00C36BDF"/>
    <w:rsid w:val="00C37A23"/>
    <w:rsid w:val="00C37CE5"/>
    <w:rsid w:val="00C4002D"/>
    <w:rsid w:val="00C400E1"/>
    <w:rsid w:val="00C403A3"/>
    <w:rsid w:val="00C4117D"/>
    <w:rsid w:val="00C423B7"/>
    <w:rsid w:val="00C42788"/>
    <w:rsid w:val="00C42B01"/>
    <w:rsid w:val="00C4372E"/>
    <w:rsid w:val="00C456C6"/>
    <w:rsid w:val="00C46152"/>
    <w:rsid w:val="00C46AB9"/>
    <w:rsid w:val="00C477EE"/>
    <w:rsid w:val="00C47BD2"/>
    <w:rsid w:val="00C50B33"/>
    <w:rsid w:val="00C53F0A"/>
    <w:rsid w:val="00C54A6A"/>
    <w:rsid w:val="00C5516D"/>
    <w:rsid w:val="00C56099"/>
    <w:rsid w:val="00C56D74"/>
    <w:rsid w:val="00C57276"/>
    <w:rsid w:val="00C6043E"/>
    <w:rsid w:val="00C608AE"/>
    <w:rsid w:val="00C60B90"/>
    <w:rsid w:val="00C61FB9"/>
    <w:rsid w:val="00C621C4"/>
    <w:rsid w:val="00C65FAD"/>
    <w:rsid w:val="00C66EF2"/>
    <w:rsid w:val="00C672DC"/>
    <w:rsid w:val="00C67346"/>
    <w:rsid w:val="00C67D76"/>
    <w:rsid w:val="00C70373"/>
    <w:rsid w:val="00C7276C"/>
    <w:rsid w:val="00C72F20"/>
    <w:rsid w:val="00C730AD"/>
    <w:rsid w:val="00C74214"/>
    <w:rsid w:val="00C74D40"/>
    <w:rsid w:val="00C7526E"/>
    <w:rsid w:val="00C76557"/>
    <w:rsid w:val="00C7775D"/>
    <w:rsid w:val="00C77B4A"/>
    <w:rsid w:val="00C81033"/>
    <w:rsid w:val="00C813D0"/>
    <w:rsid w:val="00C82880"/>
    <w:rsid w:val="00C82E80"/>
    <w:rsid w:val="00C83226"/>
    <w:rsid w:val="00C832EF"/>
    <w:rsid w:val="00C838D6"/>
    <w:rsid w:val="00C8437E"/>
    <w:rsid w:val="00C8510B"/>
    <w:rsid w:val="00C852C7"/>
    <w:rsid w:val="00C8542D"/>
    <w:rsid w:val="00C900A0"/>
    <w:rsid w:val="00C93EAE"/>
    <w:rsid w:val="00C96744"/>
    <w:rsid w:val="00C96DA9"/>
    <w:rsid w:val="00CA16E6"/>
    <w:rsid w:val="00CA2429"/>
    <w:rsid w:val="00CA3E4F"/>
    <w:rsid w:val="00CA3E59"/>
    <w:rsid w:val="00CA4214"/>
    <w:rsid w:val="00CA435C"/>
    <w:rsid w:val="00CA497F"/>
    <w:rsid w:val="00CA5D96"/>
    <w:rsid w:val="00CA6563"/>
    <w:rsid w:val="00CA6904"/>
    <w:rsid w:val="00CA6ACC"/>
    <w:rsid w:val="00CA6E1A"/>
    <w:rsid w:val="00CA7201"/>
    <w:rsid w:val="00CB007D"/>
    <w:rsid w:val="00CB011A"/>
    <w:rsid w:val="00CB2A1B"/>
    <w:rsid w:val="00CB4A40"/>
    <w:rsid w:val="00CB5198"/>
    <w:rsid w:val="00CB53DB"/>
    <w:rsid w:val="00CB5F47"/>
    <w:rsid w:val="00CC029C"/>
    <w:rsid w:val="00CC0BBE"/>
    <w:rsid w:val="00CC0C80"/>
    <w:rsid w:val="00CC1400"/>
    <w:rsid w:val="00CC16BB"/>
    <w:rsid w:val="00CC1D34"/>
    <w:rsid w:val="00CC26FF"/>
    <w:rsid w:val="00CC3284"/>
    <w:rsid w:val="00CC3FD5"/>
    <w:rsid w:val="00CC41FC"/>
    <w:rsid w:val="00CC57F9"/>
    <w:rsid w:val="00CC5EFB"/>
    <w:rsid w:val="00CC63CA"/>
    <w:rsid w:val="00CC7C11"/>
    <w:rsid w:val="00CD01F2"/>
    <w:rsid w:val="00CD0FE3"/>
    <w:rsid w:val="00CD1153"/>
    <w:rsid w:val="00CD1174"/>
    <w:rsid w:val="00CD2874"/>
    <w:rsid w:val="00CD4CFC"/>
    <w:rsid w:val="00CD51B2"/>
    <w:rsid w:val="00CD6354"/>
    <w:rsid w:val="00CD6AC7"/>
    <w:rsid w:val="00CD75B5"/>
    <w:rsid w:val="00CD764A"/>
    <w:rsid w:val="00CE02D6"/>
    <w:rsid w:val="00CE09B5"/>
    <w:rsid w:val="00CE2428"/>
    <w:rsid w:val="00CE28B3"/>
    <w:rsid w:val="00CE3F93"/>
    <w:rsid w:val="00CE5894"/>
    <w:rsid w:val="00CE62B3"/>
    <w:rsid w:val="00CE64A7"/>
    <w:rsid w:val="00CE6EDD"/>
    <w:rsid w:val="00CE6FAB"/>
    <w:rsid w:val="00CF00D5"/>
    <w:rsid w:val="00CF0350"/>
    <w:rsid w:val="00CF0EEF"/>
    <w:rsid w:val="00CF13AC"/>
    <w:rsid w:val="00CF1A99"/>
    <w:rsid w:val="00CF1F39"/>
    <w:rsid w:val="00CF3185"/>
    <w:rsid w:val="00CF345E"/>
    <w:rsid w:val="00CF390A"/>
    <w:rsid w:val="00CF3B6E"/>
    <w:rsid w:val="00CF419C"/>
    <w:rsid w:val="00CF4315"/>
    <w:rsid w:val="00CF50F8"/>
    <w:rsid w:val="00CF5A0F"/>
    <w:rsid w:val="00CF60E5"/>
    <w:rsid w:val="00CF6B08"/>
    <w:rsid w:val="00CF6B65"/>
    <w:rsid w:val="00CF7916"/>
    <w:rsid w:val="00D01530"/>
    <w:rsid w:val="00D0218C"/>
    <w:rsid w:val="00D022FC"/>
    <w:rsid w:val="00D026F9"/>
    <w:rsid w:val="00D03691"/>
    <w:rsid w:val="00D047D5"/>
    <w:rsid w:val="00D04895"/>
    <w:rsid w:val="00D055E2"/>
    <w:rsid w:val="00D06AF7"/>
    <w:rsid w:val="00D06F46"/>
    <w:rsid w:val="00D07470"/>
    <w:rsid w:val="00D078A8"/>
    <w:rsid w:val="00D079A2"/>
    <w:rsid w:val="00D07ABF"/>
    <w:rsid w:val="00D07C2E"/>
    <w:rsid w:val="00D105D5"/>
    <w:rsid w:val="00D1075D"/>
    <w:rsid w:val="00D10B53"/>
    <w:rsid w:val="00D10BDF"/>
    <w:rsid w:val="00D110AD"/>
    <w:rsid w:val="00D12339"/>
    <w:rsid w:val="00D12792"/>
    <w:rsid w:val="00D14405"/>
    <w:rsid w:val="00D157EE"/>
    <w:rsid w:val="00D15F0E"/>
    <w:rsid w:val="00D16730"/>
    <w:rsid w:val="00D16C71"/>
    <w:rsid w:val="00D17C39"/>
    <w:rsid w:val="00D20565"/>
    <w:rsid w:val="00D22615"/>
    <w:rsid w:val="00D241F8"/>
    <w:rsid w:val="00D2465E"/>
    <w:rsid w:val="00D24956"/>
    <w:rsid w:val="00D26FAB"/>
    <w:rsid w:val="00D27BBC"/>
    <w:rsid w:val="00D3074B"/>
    <w:rsid w:val="00D31450"/>
    <w:rsid w:val="00D31FA3"/>
    <w:rsid w:val="00D339A4"/>
    <w:rsid w:val="00D3445A"/>
    <w:rsid w:val="00D3475F"/>
    <w:rsid w:val="00D4147A"/>
    <w:rsid w:val="00D418BC"/>
    <w:rsid w:val="00D42506"/>
    <w:rsid w:val="00D452A9"/>
    <w:rsid w:val="00D46EBB"/>
    <w:rsid w:val="00D46F97"/>
    <w:rsid w:val="00D47068"/>
    <w:rsid w:val="00D473EA"/>
    <w:rsid w:val="00D50160"/>
    <w:rsid w:val="00D5044C"/>
    <w:rsid w:val="00D51CDE"/>
    <w:rsid w:val="00D53749"/>
    <w:rsid w:val="00D542C8"/>
    <w:rsid w:val="00D54BAB"/>
    <w:rsid w:val="00D5537B"/>
    <w:rsid w:val="00D56102"/>
    <w:rsid w:val="00D5629A"/>
    <w:rsid w:val="00D57AA2"/>
    <w:rsid w:val="00D60BEF"/>
    <w:rsid w:val="00D60CC6"/>
    <w:rsid w:val="00D60F1E"/>
    <w:rsid w:val="00D61F3F"/>
    <w:rsid w:val="00D6289D"/>
    <w:rsid w:val="00D62A1E"/>
    <w:rsid w:val="00D63487"/>
    <w:rsid w:val="00D63D56"/>
    <w:rsid w:val="00D66CA0"/>
    <w:rsid w:val="00D674CF"/>
    <w:rsid w:val="00D705BF"/>
    <w:rsid w:val="00D70E64"/>
    <w:rsid w:val="00D71C5F"/>
    <w:rsid w:val="00D71E77"/>
    <w:rsid w:val="00D72093"/>
    <w:rsid w:val="00D72866"/>
    <w:rsid w:val="00D72E37"/>
    <w:rsid w:val="00D731AD"/>
    <w:rsid w:val="00D73896"/>
    <w:rsid w:val="00D74126"/>
    <w:rsid w:val="00D74B0D"/>
    <w:rsid w:val="00D75527"/>
    <w:rsid w:val="00D759FF"/>
    <w:rsid w:val="00D75FE9"/>
    <w:rsid w:val="00D76BC9"/>
    <w:rsid w:val="00D775E4"/>
    <w:rsid w:val="00D77F8B"/>
    <w:rsid w:val="00D801DC"/>
    <w:rsid w:val="00D84B89"/>
    <w:rsid w:val="00D85434"/>
    <w:rsid w:val="00D864F0"/>
    <w:rsid w:val="00D87E47"/>
    <w:rsid w:val="00D90D3B"/>
    <w:rsid w:val="00D9121F"/>
    <w:rsid w:val="00D9171F"/>
    <w:rsid w:val="00D928D3"/>
    <w:rsid w:val="00D93841"/>
    <w:rsid w:val="00D953AA"/>
    <w:rsid w:val="00D96529"/>
    <w:rsid w:val="00D9746B"/>
    <w:rsid w:val="00DA0B7B"/>
    <w:rsid w:val="00DA2006"/>
    <w:rsid w:val="00DA2178"/>
    <w:rsid w:val="00DA2239"/>
    <w:rsid w:val="00DA2A5A"/>
    <w:rsid w:val="00DA3284"/>
    <w:rsid w:val="00DA4B21"/>
    <w:rsid w:val="00DA52F7"/>
    <w:rsid w:val="00DA5E2D"/>
    <w:rsid w:val="00DA774D"/>
    <w:rsid w:val="00DB15A9"/>
    <w:rsid w:val="00DB1FA1"/>
    <w:rsid w:val="00DB28EF"/>
    <w:rsid w:val="00DB29FB"/>
    <w:rsid w:val="00DB3F26"/>
    <w:rsid w:val="00DB53D7"/>
    <w:rsid w:val="00DB7CC9"/>
    <w:rsid w:val="00DC0BDB"/>
    <w:rsid w:val="00DC0DEF"/>
    <w:rsid w:val="00DC168A"/>
    <w:rsid w:val="00DC30F2"/>
    <w:rsid w:val="00DC3256"/>
    <w:rsid w:val="00DC4498"/>
    <w:rsid w:val="00DC4FFA"/>
    <w:rsid w:val="00DC6141"/>
    <w:rsid w:val="00DC6506"/>
    <w:rsid w:val="00DD0EE9"/>
    <w:rsid w:val="00DD0F30"/>
    <w:rsid w:val="00DD20DE"/>
    <w:rsid w:val="00DD2141"/>
    <w:rsid w:val="00DD31D0"/>
    <w:rsid w:val="00DD351D"/>
    <w:rsid w:val="00DD3735"/>
    <w:rsid w:val="00DD471B"/>
    <w:rsid w:val="00DD48BE"/>
    <w:rsid w:val="00DD4FBF"/>
    <w:rsid w:val="00DD51C5"/>
    <w:rsid w:val="00DD6A31"/>
    <w:rsid w:val="00DD6CB6"/>
    <w:rsid w:val="00DD7FB4"/>
    <w:rsid w:val="00DE1B41"/>
    <w:rsid w:val="00DE47ED"/>
    <w:rsid w:val="00DE5C6C"/>
    <w:rsid w:val="00DE76CA"/>
    <w:rsid w:val="00DF01C9"/>
    <w:rsid w:val="00DF0E90"/>
    <w:rsid w:val="00DF1134"/>
    <w:rsid w:val="00DF1943"/>
    <w:rsid w:val="00DF27B8"/>
    <w:rsid w:val="00DF30C5"/>
    <w:rsid w:val="00DF4558"/>
    <w:rsid w:val="00DF4CC3"/>
    <w:rsid w:val="00DF5745"/>
    <w:rsid w:val="00E00266"/>
    <w:rsid w:val="00E010CA"/>
    <w:rsid w:val="00E01C35"/>
    <w:rsid w:val="00E021B4"/>
    <w:rsid w:val="00E02C88"/>
    <w:rsid w:val="00E02D10"/>
    <w:rsid w:val="00E02E34"/>
    <w:rsid w:val="00E0337C"/>
    <w:rsid w:val="00E0420D"/>
    <w:rsid w:val="00E047C4"/>
    <w:rsid w:val="00E0602D"/>
    <w:rsid w:val="00E06E07"/>
    <w:rsid w:val="00E07B7C"/>
    <w:rsid w:val="00E07CCF"/>
    <w:rsid w:val="00E1039A"/>
    <w:rsid w:val="00E137A2"/>
    <w:rsid w:val="00E14AED"/>
    <w:rsid w:val="00E16AA1"/>
    <w:rsid w:val="00E17EAE"/>
    <w:rsid w:val="00E2054C"/>
    <w:rsid w:val="00E20F0A"/>
    <w:rsid w:val="00E20FAD"/>
    <w:rsid w:val="00E217B8"/>
    <w:rsid w:val="00E21880"/>
    <w:rsid w:val="00E225BC"/>
    <w:rsid w:val="00E22F95"/>
    <w:rsid w:val="00E233A4"/>
    <w:rsid w:val="00E2377D"/>
    <w:rsid w:val="00E240BA"/>
    <w:rsid w:val="00E24523"/>
    <w:rsid w:val="00E254B3"/>
    <w:rsid w:val="00E26413"/>
    <w:rsid w:val="00E27BC4"/>
    <w:rsid w:val="00E27EF6"/>
    <w:rsid w:val="00E305C4"/>
    <w:rsid w:val="00E30BB9"/>
    <w:rsid w:val="00E30E23"/>
    <w:rsid w:val="00E31078"/>
    <w:rsid w:val="00E31470"/>
    <w:rsid w:val="00E31672"/>
    <w:rsid w:val="00E319F1"/>
    <w:rsid w:val="00E3201D"/>
    <w:rsid w:val="00E32EDB"/>
    <w:rsid w:val="00E3304C"/>
    <w:rsid w:val="00E34B18"/>
    <w:rsid w:val="00E360EC"/>
    <w:rsid w:val="00E371ED"/>
    <w:rsid w:val="00E404B8"/>
    <w:rsid w:val="00E42922"/>
    <w:rsid w:val="00E431E4"/>
    <w:rsid w:val="00E438D5"/>
    <w:rsid w:val="00E43BFE"/>
    <w:rsid w:val="00E44897"/>
    <w:rsid w:val="00E44B18"/>
    <w:rsid w:val="00E46548"/>
    <w:rsid w:val="00E479E8"/>
    <w:rsid w:val="00E50C47"/>
    <w:rsid w:val="00E50EC6"/>
    <w:rsid w:val="00E52741"/>
    <w:rsid w:val="00E52ED2"/>
    <w:rsid w:val="00E52FD7"/>
    <w:rsid w:val="00E539B1"/>
    <w:rsid w:val="00E5420A"/>
    <w:rsid w:val="00E54272"/>
    <w:rsid w:val="00E545C2"/>
    <w:rsid w:val="00E5486D"/>
    <w:rsid w:val="00E549D8"/>
    <w:rsid w:val="00E54B4F"/>
    <w:rsid w:val="00E5598B"/>
    <w:rsid w:val="00E55A53"/>
    <w:rsid w:val="00E560F2"/>
    <w:rsid w:val="00E56591"/>
    <w:rsid w:val="00E56F7C"/>
    <w:rsid w:val="00E5731B"/>
    <w:rsid w:val="00E5742D"/>
    <w:rsid w:val="00E57EB3"/>
    <w:rsid w:val="00E60297"/>
    <w:rsid w:val="00E604D9"/>
    <w:rsid w:val="00E604E1"/>
    <w:rsid w:val="00E607DE"/>
    <w:rsid w:val="00E60916"/>
    <w:rsid w:val="00E6218A"/>
    <w:rsid w:val="00E624D7"/>
    <w:rsid w:val="00E63629"/>
    <w:rsid w:val="00E646F2"/>
    <w:rsid w:val="00E64CEF"/>
    <w:rsid w:val="00E65513"/>
    <w:rsid w:val="00E66544"/>
    <w:rsid w:val="00E66BB7"/>
    <w:rsid w:val="00E67C93"/>
    <w:rsid w:val="00E736B1"/>
    <w:rsid w:val="00E75691"/>
    <w:rsid w:val="00E756D5"/>
    <w:rsid w:val="00E76240"/>
    <w:rsid w:val="00E76517"/>
    <w:rsid w:val="00E7694F"/>
    <w:rsid w:val="00E76EA3"/>
    <w:rsid w:val="00E7700F"/>
    <w:rsid w:val="00E77C7C"/>
    <w:rsid w:val="00E77EE4"/>
    <w:rsid w:val="00E8083B"/>
    <w:rsid w:val="00E8167E"/>
    <w:rsid w:val="00E83464"/>
    <w:rsid w:val="00E84A85"/>
    <w:rsid w:val="00E84C6D"/>
    <w:rsid w:val="00E860B2"/>
    <w:rsid w:val="00E86C1E"/>
    <w:rsid w:val="00E86DD4"/>
    <w:rsid w:val="00E86F7B"/>
    <w:rsid w:val="00E87141"/>
    <w:rsid w:val="00E8718F"/>
    <w:rsid w:val="00E87ED7"/>
    <w:rsid w:val="00E900E5"/>
    <w:rsid w:val="00E90BA6"/>
    <w:rsid w:val="00E91221"/>
    <w:rsid w:val="00E912B9"/>
    <w:rsid w:val="00E916AE"/>
    <w:rsid w:val="00E92356"/>
    <w:rsid w:val="00E925CD"/>
    <w:rsid w:val="00E94011"/>
    <w:rsid w:val="00E9486B"/>
    <w:rsid w:val="00E956D5"/>
    <w:rsid w:val="00E978AB"/>
    <w:rsid w:val="00E979D7"/>
    <w:rsid w:val="00EA17A4"/>
    <w:rsid w:val="00EA3CE6"/>
    <w:rsid w:val="00EA5436"/>
    <w:rsid w:val="00EA5780"/>
    <w:rsid w:val="00EA5FFE"/>
    <w:rsid w:val="00EA67D0"/>
    <w:rsid w:val="00EB193B"/>
    <w:rsid w:val="00EB355D"/>
    <w:rsid w:val="00EB42E4"/>
    <w:rsid w:val="00EB47E9"/>
    <w:rsid w:val="00EB4838"/>
    <w:rsid w:val="00EB49A9"/>
    <w:rsid w:val="00EB4B2C"/>
    <w:rsid w:val="00EB4DDB"/>
    <w:rsid w:val="00EB5726"/>
    <w:rsid w:val="00EB5B71"/>
    <w:rsid w:val="00EB6C57"/>
    <w:rsid w:val="00EC0311"/>
    <w:rsid w:val="00EC0B17"/>
    <w:rsid w:val="00EC0F9A"/>
    <w:rsid w:val="00EC17EE"/>
    <w:rsid w:val="00EC1FEA"/>
    <w:rsid w:val="00EC420A"/>
    <w:rsid w:val="00EC483E"/>
    <w:rsid w:val="00EC4B4D"/>
    <w:rsid w:val="00EC507A"/>
    <w:rsid w:val="00EC5704"/>
    <w:rsid w:val="00EC67ED"/>
    <w:rsid w:val="00EC7107"/>
    <w:rsid w:val="00ED079E"/>
    <w:rsid w:val="00ED0B8E"/>
    <w:rsid w:val="00ED1771"/>
    <w:rsid w:val="00ED197F"/>
    <w:rsid w:val="00ED1E05"/>
    <w:rsid w:val="00ED22DB"/>
    <w:rsid w:val="00ED2A90"/>
    <w:rsid w:val="00ED2B7F"/>
    <w:rsid w:val="00ED2B9F"/>
    <w:rsid w:val="00ED2C5F"/>
    <w:rsid w:val="00ED3E34"/>
    <w:rsid w:val="00ED40DF"/>
    <w:rsid w:val="00ED4595"/>
    <w:rsid w:val="00ED79FE"/>
    <w:rsid w:val="00EE0E24"/>
    <w:rsid w:val="00EE19F4"/>
    <w:rsid w:val="00EE1CD7"/>
    <w:rsid w:val="00EE34D2"/>
    <w:rsid w:val="00EE4280"/>
    <w:rsid w:val="00EE4735"/>
    <w:rsid w:val="00EE4A8E"/>
    <w:rsid w:val="00EE4C97"/>
    <w:rsid w:val="00EE5AA6"/>
    <w:rsid w:val="00EE6977"/>
    <w:rsid w:val="00EE7235"/>
    <w:rsid w:val="00EE7419"/>
    <w:rsid w:val="00EE768C"/>
    <w:rsid w:val="00EE7E0F"/>
    <w:rsid w:val="00EF03D2"/>
    <w:rsid w:val="00EF1288"/>
    <w:rsid w:val="00EF1A18"/>
    <w:rsid w:val="00EF3224"/>
    <w:rsid w:val="00EF6495"/>
    <w:rsid w:val="00EF79AE"/>
    <w:rsid w:val="00F00B95"/>
    <w:rsid w:val="00F00D54"/>
    <w:rsid w:val="00F0238A"/>
    <w:rsid w:val="00F038F1"/>
    <w:rsid w:val="00F041BA"/>
    <w:rsid w:val="00F0427D"/>
    <w:rsid w:val="00F04C91"/>
    <w:rsid w:val="00F0604B"/>
    <w:rsid w:val="00F06547"/>
    <w:rsid w:val="00F06741"/>
    <w:rsid w:val="00F06E38"/>
    <w:rsid w:val="00F0724C"/>
    <w:rsid w:val="00F07457"/>
    <w:rsid w:val="00F07FB7"/>
    <w:rsid w:val="00F10FC0"/>
    <w:rsid w:val="00F119E9"/>
    <w:rsid w:val="00F11AE7"/>
    <w:rsid w:val="00F12034"/>
    <w:rsid w:val="00F120E1"/>
    <w:rsid w:val="00F1225E"/>
    <w:rsid w:val="00F12B10"/>
    <w:rsid w:val="00F134E2"/>
    <w:rsid w:val="00F1381A"/>
    <w:rsid w:val="00F142BF"/>
    <w:rsid w:val="00F14CB1"/>
    <w:rsid w:val="00F159A8"/>
    <w:rsid w:val="00F17CB7"/>
    <w:rsid w:val="00F2015F"/>
    <w:rsid w:val="00F212DB"/>
    <w:rsid w:val="00F22F81"/>
    <w:rsid w:val="00F231E0"/>
    <w:rsid w:val="00F239C4"/>
    <w:rsid w:val="00F244E8"/>
    <w:rsid w:val="00F25FE8"/>
    <w:rsid w:val="00F260F4"/>
    <w:rsid w:val="00F305C7"/>
    <w:rsid w:val="00F31269"/>
    <w:rsid w:val="00F32715"/>
    <w:rsid w:val="00F327AD"/>
    <w:rsid w:val="00F32CF5"/>
    <w:rsid w:val="00F33510"/>
    <w:rsid w:val="00F3423A"/>
    <w:rsid w:val="00F3482D"/>
    <w:rsid w:val="00F349ED"/>
    <w:rsid w:val="00F35B55"/>
    <w:rsid w:val="00F35F76"/>
    <w:rsid w:val="00F377C4"/>
    <w:rsid w:val="00F37CA1"/>
    <w:rsid w:val="00F40192"/>
    <w:rsid w:val="00F410C0"/>
    <w:rsid w:val="00F4118B"/>
    <w:rsid w:val="00F41B2D"/>
    <w:rsid w:val="00F41E60"/>
    <w:rsid w:val="00F43CE8"/>
    <w:rsid w:val="00F44342"/>
    <w:rsid w:val="00F452C6"/>
    <w:rsid w:val="00F4570A"/>
    <w:rsid w:val="00F46103"/>
    <w:rsid w:val="00F4644F"/>
    <w:rsid w:val="00F465AB"/>
    <w:rsid w:val="00F46D52"/>
    <w:rsid w:val="00F476F4"/>
    <w:rsid w:val="00F477C6"/>
    <w:rsid w:val="00F47872"/>
    <w:rsid w:val="00F51425"/>
    <w:rsid w:val="00F5175E"/>
    <w:rsid w:val="00F51767"/>
    <w:rsid w:val="00F51FFF"/>
    <w:rsid w:val="00F52A00"/>
    <w:rsid w:val="00F54834"/>
    <w:rsid w:val="00F548E2"/>
    <w:rsid w:val="00F555BB"/>
    <w:rsid w:val="00F5577C"/>
    <w:rsid w:val="00F56687"/>
    <w:rsid w:val="00F5696B"/>
    <w:rsid w:val="00F60071"/>
    <w:rsid w:val="00F607E0"/>
    <w:rsid w:val="00F6117C"/>
    <w:rsid w:val="00F61454"/>
    <w:rsid w:val="00F61D26"/>
    <w:rsid w:val="00F62280"/>
    <w:rsid w:val="00F625A4"/>
    <w:rsid w:val="00F62ECF"/>
    <w:rsid w:val="00F63019"/>
    <w:rsid w:val="00F649AA"/>
    <w:rsid w:val="00F65F20"/>
    <w:rsid w:val="00F66B12"/>
    <w:rsid w:val="00F67147"/>
    <w:rsid w:val="00F67F16"/>
    <w:rsid w:val="00F71804"/>
    <w:rsid w:val="00F725F2"/>
    <w:rsid w:val="00F72679"/>
    <w:rsid w:val="00F73950"/>
    <w:rsid w:val="00F73DC2"/>
    <w:rsid w:val="00F7589C"/>
    <w:rsid w:val="00F75B23"/>
    <w:rsid w:val="00F779BB"/>
    <w:rsid w:val="00F80517"/>
    <w:rsid w:val="00F80B4A"/>
    <w:rsid w:val="00F81E6F"/>
    <w:rsid w:val="00F82063"/>
    <w:rsid w:val="00F828C0"/>
    <w:rsid w:val="00F83F85"/>
    <w:rsid w:val="00F845BE"/>
    <w:rsid w:val="00F87482"/>
    <w:rsid w:val="00F900C4"/>
    <w:rsid w:val="00F90A33"/>
    <w:rsid w:val="00F90B76"/>
    <w:rsid w:val="00F914D5"/>
    <w:rsid w:val="00F919BA"/>
    <w:rsid w:val="00F91B25"/>
    <w:rsid w:val="00F920AA"/>
    <w:rsid w:val="00F92380"/>
    <w:rsid w:val="00F92C07"/>
    <w:rsid w:val="00F936FC"/>
    <w:rsid w:val="00F93AD2"/>
    <w:rsid w:val="00F93D50"/>
    <w:rsid w:val="00F94444"/>
    <w:rsid w:val="00F9662D"/>
    <w:rsid w:val="00F972A3"/>
    <w:rsid w:val="00F976A4"/>
    <w:rsid w:val="00F97F87"/>
    <w:rsid w:val="00FA0414"/>
    <w:rsid w:val="00FA0FF1"/>
    <w:rsid w:val="00FA14E8"/>
    <w:rsid w:val="00FA1A8A"/>
    <w:rsid w:val="00FA3FE3"/>
    <w:rsid w:val="00FA4798"/>
    <w:rsid w:val="00FA479A"/>
    <w:rsid w:val="00FA4F27"/>
    <w:rsid w:val="00FA5058"/>
    <w:rsid w:val="00FA56E2"/>
    <w:rsid w:val="00FA633F"/>
    <w:rsid w:val="00FA7ADE"/>
    <w:rsid w:val="00FB01A8"/>
    <w:rsid w:val="00FB1258"/>
    <w:rsid w:val="00FB1943"/>
    <w:rsid w:val="00FB1EB3"/>
    <w:rsid w:val="00FB25CF"/>
    <w:rsid w:val="00FB74CC"/>
    <w:rsid w:val="00FB765E"/>
    <w:rsid w:val="00FB78FF"/>
    <w:rsid w:val="00FC0280"/>
    <w:rsid w:val="00FC0EBB"/>
    <w:rsid w:val="00FC1905"/>
    <w:rsid w:val="00FC1A04"/>
    <w:rsid w:val="00FC1CC9"/>
    <w:rsid w:val="00FC20C9"/>
    <w:rsid w:val="00FC2657"/>
    <w:rsid w:val="00FC2C67"/>
    <w:rsid w:val="00FC31EE"/>
    <w:rsid w:val="00FC35B0"/>
    <w:rsid w:val="00FC6904"/>
    <w:rsid w:val="00FD029F"/>
    <w:rsid w:val="00FD0ED8"/>
    <w:rsid w:val="00FD1510"/>
    <w:rsid w:val="00FD2C59"/>
    <w:rsid w:val="00FD313D"/>
    <w:rsid w:val="00FD45EE"/>
    <w:rsid w:val="00FD48A0"/>
    <w:rsid w:val="00FD4CE8"/>
    <w:rsid w:val="00FD6170"/>
    <w:rsid w:val="00FD6483"/>
    <w:rsid w:val="00FD6589"/>
    <w:rsid w:val="00FD663C"/>
    <w:rsid w:val="00FD6E3B"/>
    <w:rsid w:val="00FD761D"/>
    <w:rsid w:val="00FE03C2"/>
    <w:rsid w:val="00FE1464"/>
    <w:rsid w:val="00FE1563"/>
    <w:rsid w:val="00FE1C80"/>
    <w:rsid w:val="00FE2306"/>
    <w:rsid w:val="00FE28F9"/>
    <w:rsid w:val="00FE3601"/>
    <w:rsid w:val="00FE41BF"/>
    <w:rsid w:val="00FE4F75"/>
    <w:rsid w:val="00FE5A90"/>
    <w:rsid w:val="00FE6AFC"/>
    <w:rsid w:val="00FE6BA5"/>
    <w:rsid w:val="00FE70BA"/>
    <w:rsid w:val="00FF038B"/>
    <w:rsid w:val="00FF18AE"/>
    <w:rsid w:val="00FF2411"/>
    <w:rsid w:val="00FF476E"/>
    <w:rsid w:val="00FF48AE"/>
    <w:rsid w:val="00FF4F51"/>
    <w:rsid w:val="00FF5CC3"/>
    <w:rsid w:val="00FF6BF5"/>
    <w:rsid w:val="00FF7C0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hi-IN"/>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F6BF5"/>
    <w:pPr>
      <w:overflowPunct w:val="0"/>
      <w:autoSpaceDE w:val="0"/>
      <w:autoSpaceDN w:val="0"/>
      <w:adjustRightInd w:val="0"/>
      <w:spacing w:before="100" w:after="100"/>
      <w:textAlignment w:val="baseline"/>
    </w:pPr>
    <w:rPr>
      <w:rFonts w:cs="Mangal"/>
      <w:noProof/>
      <w:sz w:val="24"/>
      <w:szCs w:val="24"/>
    </w:rPr>
  </w:style>
  <w:style w:type="paragraph" w:styleId="Heading1">
    <w:name w:val="heading 1"/>
    <w:aliases w:val="h1,Level 1 Topic Heading,H1,Roman 14 B Heading,1,Header 1,Part,chaptertext,Proposal Chapter Heading"/>
    <w:basedOn w:val="Normal"/>
    <w:link w:val="Heading1Char"/>
    <w:uiPriority w:val="99"/>
    <w:qFormat/>
    <w:rsid w:val="00FF6BF5"/>
    <w:pPr>
      <w:spacing w:before="280" w:after="0"/>
      <w:outlineLvl w:val="0"/>
    </w:pPr>
    <w:rPr>
      <w:rFonts w:ascii="Arial Black" w:hAnsi="Arial Black"/>
      <w:sz w:val="28"/>
      <w:szCs w:val="28"/>
    </w:rPr>
  </w:style>
  <w:style w:type="paragraph" w:styleId="Heading2">
    <w:name w:val="heading 2"/>
    <w:basedOn w:val="Normal"/>
    <w:link w:val="Heading2Char"/>
    <w:uiPriority w:val="99"/>
    <w:qFormat/>
    <w:rsid w:val="00FF6BF5"/>
    <w:pPr>
      <w:keepNext/>
      <w:spacing w:before="0" w:after="0"/>
      <w:outlineLvl w:val="1"/>
    </w:pPr>
    <w:rPr>
      <w:b/>
      <w:bCs/>
    </w:rPr>
  </w:style>
  <w:style w:type="paragraph" w:styleId="Heading3">
    <w:name w:val="heading 3"/>
    <w:aliases w:val="H3,Section"/>
    <w:basedOn w:val="Normal"/>
    <w:link w:val="Heading3Char"/>
    <w:uiPriority w:val="99"/>
    <w:qFormat/>
    <w:rsid w:val="00FF6BF5"/>
    <w:pPr>
      <w:keepNext/>
      <w:spacing w:before="0" w:after="0"/>
      <w:outlineLvl w:val="2"/>
    </w:pPr>
    <w:rPr>
      <w:b/>
      <w:bCs/>
      <w:i/>
      <w:iCs/>
      <w:noProof w:val="0"/>
      <w:lang w:val="en-GB"/>
    </w:rPr>
  </w:style>
  <w:style w:type="paragraph" w:styleId="Heading4">
    <w:name w:val="heading 4"/>
    <w:basedOn w:val="Normal"/>
    <w:link w:val="Heading4Char"/>
    <w:uiPriority w:val="99"/>
    <w:qFormat/>
    <w:rsid w:val="00FF6BF5"/>
    <w:pPr>
      <w:numPr>
        <w:numId w:val="11"/>
      </w:numPr>
      <w:spacing w:before="0" w:after="0"/>
      <w:ind w:firstLine="0"/>
      <w:outlineLvl w:val="3"/>
    </w:pPr>
  </w:style>
  <w:style w:type="paragraph" w:styleId="Heading5">
    <w:name w:val="heading 5"/>
    <w:basedOn w:val="Normal"/>
    <w:link w:val="Heading5Char"/>
    <w:uiPriority w:val="99"/>
    <w:qFormat/>
    <w:rsid w:val="00FF6BF5"/>
    <w:pPr>
      <w:keepNext/>
      <w:spacing w:before="0" w:after="0"/>
      <w:jc w:val="both"/>
      <w:outlineLvl w:val="4"/>
    </w:pPr>
    <w:rPr>
      <w:b/>
      <w:bCs/>
      <w:noProof w:val="0"/>
      <w:lang w:val="en-GB"/>
    </w:rPr>
  </w:style>
  <w:style w:type="paragraph" w:styleId="Heading6">
    <w:name w:val="heading 6"/>
    <w:basedOn w:val="Normal"/>
    <w:link w:val="Heading6Char"/>
    <w:uiPriority w:val="99"/>
    <w:qFormat/>
    <w:rsid w:val="00FF6BF5"/>
    <w:pPr>
      <w:numPr>
        <w:numId w:val="12"/>
      </w:numPr>
      <w:spacing w:before="0" w:after="0"/>
      <w:ind w:firstLine="0"/>
      <w:outlineLvl w:val="5"/>
    </w:pPr>
  </w:style>
  <w:style w:type="paragraph" w:styleId="Heading7">
    <w:name w:val="heading 7"/>
    <w:basedOn w:val="Normal"/>
    <w:link w:val="Heading7Char"/>
    <w:uiPriority w:val="99"/>
    <w:qFormat/>
    <w:rsid w:val="00FF6BF5"/>
    <w:pPr>
      <w:numPr>
        <w:numId w:val="13"/>
      </w:numPr>
      <w:spacing w:before="0" w:after="0"/>
      <w:ind w:firstLine="0"/>
      <w:outlineLvl w:val="6"/>
    </w:pPr>
  </w:style>
  <w:style w:type="paragraph" w:styleId="Heading8">
    <w:name w:val="heading 8"/>
    <w:basedOn w:val="Normal"/>
    <w:link w:val="Heading8Char"/>
    <w:uiPriority w:val="99"/>
    <w:qFormat/>
    <w:rsid w:val="00FF6BF5"/>
    <w:pPr>
      <w:numPr>
        <w:numId w:val="14"/>
      </w:numPr>
      <w:spacing w:before="0" w:after="0"/>
      <w:ind w:firstLine="0"/>
      <w:outlineLvl w:val="7"/>
    </w:pPr>
  </w:style>
  <w:style w:type="paragraph" w:styleId="Heading9">
    <w:name w:val="heading 9"/>
    <w:basedOn w:val="Normal"/>
    <w:link w:val="Heading9Char"/>
    <w:uiPriority w:val="99"/>
    <w:qFormat/>
    <w:rsid w:val="00FF6BF5"/>
    <w:pPr>
      <w:numPr>
        <w:numId w:val="15"/>
      </w:numPr>
      <w:spacing w:before="0" w:after="0"/>
      <w:ind w:firstLine="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H1 Char,Roman 14 B Heading Char,1 Char,Header 1 Char,Part Char,chaptertext Char,Proposal Chapter Heading Char"/>
    <w:basedOn w:val="DefaultParagraphFont"/>
    <w:link w:val="Heading1"/>
    <w:uiPriority w:val="99"/>
    <w:locked/>
    <w:rsid w:val="008332C3"/>
    <w:rPr>
      <w:rFonts w:ascii="Cambria" w:hAnsi="Cambria" w:cs="Mangal"/>
      <w:b/>
      <w:bCs/>
      <w:noProof/>
      <w:kern w:val="32"/>
      <w:sz w:val="29"/>
      <w:szCs w:val="29"/>
      <w:lang w:bidi="hi-IN"/>
    </w:rPr>
  </w:style>
  <w:style w:type="character" w:customStyle="1" w:styleId="Heading2Char">
    <w:name w:val="Heading 2 Char"/>
    <w:basedOn w:val="DefaultParagraphFont"/>
    <w:link w:val="Heading2"/>
    <w:uiPriority w:val="99"/>
    <w:semiHidden/>
    <w:locked/>
    <w:rsid w:val="008332C3"/>
    <w:rPr>
      <w:rFonts w:ascii="Cambria" w:hAnsi="Cambria" w:cs="Mangal"/>
      <w:b/>
      <w:bCs/>
      <w:i/>
      <w:iCs/>
      <w:noProof/>
      <w:sz w:val="25"/>
      <w:szCs w:val="25"/>
      <w:lang w:bidi="hi-IN"/>
    </w:rPr>
  </w:style>
  <w:style w:type="character" w:customStyle="1" w:styleId="Heading3Char">
    <w:name w:val="Heading 3 Char"/>
    <w:aliases w:val="H3 Char,Section Char"/>
    <w:basedOn w:val="DefaultParagraphFont"/>
    <w:link w:val="Heading3"/>
    <w:uiPriority w:val="99"/>
    <w:semiHidden/>
    <w:locked/>
    <w:rsid w:val="008332C3"/>
    <w:rPr>
      <w:rFonts w:ascii="Cambria" w:hAnsi="Cambria" w:cs="Mangal"/>
      <w:b/>
      <w:bCs/>
      <w:noProof/>
      <w:sz w:val="23"/>
      <w:szCs w:val="23"/>
      <w:lang w:bidi="hi-IN"/>
    </w:rPr>
  </w:style>
  <w:style w:type="character" w:customStyle="1" w:styleId="Heading4Char">
    <w:name w:val="Heading 4 Char"/>
    <w:basedOn w:val="DefaultParagraphFont"/>
    <w:link w:val="Heading4"/>
    <w:uiPriority w:val="99"/>
    <w:locked/>
    <w:rsid w:val="008332C3"/>
    <w:rPr>
      <w:rFonts w:cs="Mangal"/>
      <w:noProof/>
      <w:sz w:val="24"/>
      <w:szCs w:val="24"/>
    </w:rPr>
  </w:style>
  <w:style w:type="character" w:customStyle="1" w:styleId="Heading5Char">
    <w:name w:val="Heading 5 Char"/>
    <w:basedOn w:val="DefaultParagraphFont"/>
    <w:link w:val="Heading5"/>
    <w:uiPriority w:val="99"/>
    <w:semiHidden/>
    <w:locked/>
    <w:rsid w:val="008332C3"/>
    <w:rPr>
      <w:rFonts w:ascii="Calibri" w:hAnsi="Calibri" w:cs="Mangal"/>
      <w:b/>
      <w:bCs/>
      <w:i/>
      <w:iCs/>
      <w:noProof/>
      <w:sz w:val="23"/>
      <w:szCs w:val="23"/>
      <w:lang w:bidi="hi-IN"/>
    </w:rPr>
  </w:style>
  <w:style w:type="character" w:customStyle="1" w:styleId="Heading6Char">
    <w:name w:val="Heading 6 Char"/>
    <w:basedOn w:val="DefaultParagraphFont"/>
    <w:link w:val="Heading6"/>
    <w:uiPriority w:val="99"/>
    <w:locked/>
    <w:rsid w:val="008332C3"/>
    <w:rPr>
      <w:rFonts w:cs="Mangal"/>
      <w:noProof/>
      <w:sz w:val="24"/>
      <w:szCs w:val="24"/>
    </w:rPr>
  </w:style>
  <w:style w:type="character" w:customStyle="1" w:styleId="Heading7Char">
    <w:name w:val="Heading 7 Char"/>
    <w:basedOn w:val="DefaultParagraphFont"/>
    <w:link w:val="Heading7"/>
    <w:uiPriority w:val="99"/>
    <w:locked/>
    <w:rsid w:val="008332C3"/>
    <w:rPr>
      <w:rFonts w:cs="Mangal"/>
      <w:noProof/>
      <w:sz w:val="24"/>
      <w:szCs w:val="24"/>
    </w:rPr>
  </w:style>
  <w:style w:type="character" w:customStyle="1" w:styleId="Heading8Char">
    <w:name w:val="Heading 8 Char"/>
    <w:basedOn w:val="DefaultParagraphFont"/>
    <w:link w:val="Heading8"/>
    <w:uiPriority w:val="99"/>
    <w:locked/>
    <w:rsid w:val="008332C3"/>
    <w:rPr>
      <w:rFonts w:cs="Mangal"/>
      <w:noProof/>
      <w:sz w:val="24"/>
      <w:szCs w:val="24"/>
    </w:rPr>
  </w:style>
  <w:style w:type="character" w:customStyle="1" w:styleId="Heading9Char">
    <w:name w:val="Heading 9 Char"/>
    <w:basedOn w:val="DefaultParagraphFont"/>
    <w:link w:val="Heading9"/>
    <w:uiPriority w:val="99"/>
    <w:locked/>
    <w:rsid w:val="008332C3"/>
    <w:rPr>
      <w:rFonts w:cs="Mangal"/>
      <w:noProof/>
      <w:sz w:val="24"/>
      <w:szCs w:val="24"/>
    </w:rPr>
  </w:style>
  <w:style w:type="paragraph" w:styleId="DocumentMap">
    <w:name w:val="Document Map"/>
    <w:basedOn w:val="Normal"/>
    <w:link w:val="DocumentMapChar"/>
    <w:uiPriority w:val="99"/>
    <w:semiHidden/>
    <w:rsid w:val="00E76EA3"/>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locked/>
    <w:rsid w:val="008332C3"/>
    <w:rPr>
      <w:rFonts w:cs="Mangal"/>
      <w:noProof/>
      <w:sz w:val="2"/>
      <w:lang w:bidi="hi-IN"/>
    </w:rPr>
  </w:style>
  <w:style w:type="paragraph" w:styleId="Header">
    <w:name w:val="header"/>
    <w:aliases w:val="Header - RfP text no num"/>
    <w:basedOn w:val="Normal"/>
    <w:link w:val="HeaderChar"/>
    <w:uiPriority w:val="99"/>
    <w:rsid w:val="00FF6BF5"/>
    <w:pPr>
      <w:tabs>
        <w:tab w:val="center" w:pos="4320"/>
        <w:tab w:val="right" w:pos="8640"/>
      </w:tabs>
      <w:spacing w:before="0" w:after="0"/>
    </w:pPr>
    <w:rPr>
      <w:noProof w:val="0"/>
      <w:sz w:val="20"/>
      <w:szCs w:val="20"/>
    </w:rPr>
  </w:style>
  <w:style w:type="character" w:customStyle="1" w:styleId="HeaderChar">
    <w:name w:val="Header Char"/>
    <w:aliases w:val="Header - RfP text no num Char"/>
    <w:basedOn w:val="DefaultParagraphFont"/>
    <w:link w:val="Header"/>
    <w:uiPriority w:val="99"/>
    <w:locked/>
    <w:rsid w:val="00EE4280"/>
    <w:rPr>
      <w:rFonts w:cs="Mangal"/>
      <w:noProof/>
      <w:sz w:val="24"/>
      <w:szCs w:val="24"/>
      <w:lang w:val="en-US" w:eastAsia="en-US"/>
    </w:rPr>
  </w:style>
  <w:style w:type="paragraph" w:styleId="Footer">
    <w:name w:val="footer"/>
    <w:basedOn w:val="Normal"/>
    <w:link w:val="FooterChar"/>
    <w:uiPriority w:val="99"/>
    <w:rsid w:val="00FF6BF5"/>
    <w:pPr>
      <w:tabs>
        <w:tab w:val="center" w:pos="4320"/>
        <w:tab w:val="right" w:pos="8640"/>
      </w:tabs>
      <w:spacing w:before="0" w:after="0"/>
    </w:pPr>
    <w:rPr>
      <w:noProof w:val="0"/>
    </w:rPr>
  </w:style>
  <w:style w:type="character" w:customStyle="1" w:styleId="FooterChar">
    <w:name w:val="Footer Char"/>
    <w:basedOn w:val="DefaultParagraphFont"/>
    <w:link w:val="Footer"/>
    <w:uiPriority w:val="99"/>
    <w:semiHidden/>
    <w:locked/>
    <w:rsid w:val="008332C3"/>
    <w:rPr>
      <w:rFonts w:cs="Mangal"/>
      <w:noProof/>
      <w:sz w:val="21"/>
      <w:szCs w:val="21"/>
      <w:lang w:bidi="hi-IN"/>
    </w:rPr>
  </w:style>
  <w:style w:type="paragraph" w:styleId="List">
    <w:name w:val="List"/>
    <w:basedOn w:val="Normal"/>
    <w:uiPriority w:val="99"/>
    <w:rsid w:val="00FF6BF5"/>
    <w:pPr>
      <w:tabs>
        <w:tab w:val="left" w:pos="360"/>
      </w:tabs>
      <w:spacing w:before="0" w:after="0"/>
      <w:ind w:left="360" w:hanging="360"/>
    </w:pPr>
    <w:rPr>
      <w:noProof w:val="0"/>
      <w:lang w:val="en-AU"/>
    </w:rPr>
  </w:style>
  <w:style w:type="paragraph" w:styleId="ListBullet">
    <w:name w:val="List Bullet"/>
    <w:basedOn w:val="Normal"/>
    <w:uiPriority w:val="99"/>
    <w:rsid w:val="00FF6BF5"/>
    <w:pPr>
      <w:tabs>
        <w:tab w:val="left" w:pos="566"/>
      </w:tabs>
      <w:spacing w:before="0" w:after="0"/>
      <w:ind w:left="566" w:hanging="283"/>
    </w:pPr>
    <w:rPr>
      <w:noProof w:val="0"/>
      <w:sz w:val="20"/>
      <w:szCs w:val="20"/>
      <w:lang w:val="en-GB"/>
    </w:rPr>
  </w:style>
  <w:style w:type="paragraph" w:styleId="ListNumber">
    <w:name w:val="List Number"/>
    <w:basedOn w:val="Normal"/>
    <w:uiPriority w:val="99"/>
    <w:rsid w:val="00FF6BF5"/>
    <w:pPr>
      <w:tabs>
        <w:tab w:val="left" w:pos="849"/>
      </w:tabs>
      <w:spacing w:before="0" w:after="0"/>
      <w:ind w:left="849" w:hanging="283"/>
    </w:pPr>
    <w:rPr>
      <w:noProof w:val="0"/>
      <w:sz w:val="20"/>
      <w:szCs w:val="20"/>
      <w:lang w:val="en-GB"/>
    </w:rPr>
  </w:style>
  <w:style w:type="paragraph" w:styleId="List2">
    <w:name w:val="List 2"/>
    <w:basedOn w:val="Normal"/>
    <w:uiPriority w:val="99"/>
    <w:rsid w:val="00FF6BF5"/>
    <w:pPr>
      <w:tabs>
        <w:tab w:val="left" w:pos="1132"/>
      </w:tabs>
      <w:spacing w:before="0" w:after="0"/>
      <w:ind w:left="1132" w:hanging="283"/>
    </w:pPr>
    <w:rPr>
      <w:noProof w:val="0"/>
      <w:sz w:val="20"/>
      <w:szCs w:val="20"/>
      <w:lang w:val="en-GB"/>
    </w:rPr>
  </w:style>
  <w:style w:type="paragraph" w:styleId="Title">
    <w:name w:val="Title"/>
    <w:basedOn w:val="Normal"/>
    <w:link w:val="TitleChar"/>
    <w:uiPriority w:val="99"/>
    <w:qFormat/>
    <w:rsid w:val="00FF6BF5"/>
    <w:pPr>
      <w:spacing w:before="0" w:after="240"/>
      <w:jc w:val="center"/>
    </w:pPr>
    <w:rPr>
      <w:rFonts w:ascii="Arial Black" w:hAnsi="Arial Black"/>
      <w:sz w:val="48"/>
      <w:szCs w:val="48"/>
    </w:rPr>
  </w:style>
  <w:style w:type="character" w:customStyle="1" w:styleId="TitleChar">
    <w:name w:val="Title Char"/>
    <w:basedOn w:val="DefaultParagraphFont"/>
    <w:link w:val="Title"/>
    <w:uiPriority w:val="99"/>
    <w:locked/>
    <w:rsid w:val="008332C3"/>
    <w:rPr>
      <w:rFonts w:ascii="Cambria" w:hAnsi="Cambria" w:cs="Mangal"/>
      <w:b/>
      <w:bCs/>
      <w:noProof/>
      <w:kern w:val="28"/>
      <w:sz w:val="29"/>
      <w:szCs w:val="29"/>
      <w:lang w:bidi="hi-IN"/>
    </w:rPr>
  </w:style>
  <w:style w:type="paragraph" w:styleId="BodyText">
    <w:name w:val="Body Text"/>
    <w:aliases w:val="bt,body text,Body Text 1,T,body indent"/>
    <w:basedOn w:val="Normal"/>
    <w:link w:val="BodyTextChar"/>
    <w:uiPriority w:val="99"/>
    <w:rsid w:val="00FF6BF5"/>
    <w:pPr>
      <w:spacing w:before="0" w:after="0"/>
    </w:pPr>
    <w:rPr>
      <w:noProof w:val="0"/>
    </w:rPr>
  </w:style>
  <w:style w:type="character" w:customStyle="1" w:styleId="BodyTextChar">
    <w:name w:val="Body Text Char"/>
    <w:aliases w:val="bt Char,body text Char,Body Text 1 Char,T Char,body indent Char"/>
    <w:basedOn w:val="DefaultParagraphFont"/>
    <w:link w:val="BodyText"/>
    <w:uiPriority w:val="99"/>
    <w:semiHidden/>
    <w:locked/>
    <w:rsid w:val="008332C3"/>
    <w:rPr>
      <w:rFonts w:cs="Mangal"/>
      <w:noProof/>
      <w:sz w:val="21"/>
      <w:szCs w:val="21"/>
      <w:lang w:bidi="hi-IN"/>
    </w:rPr>
  </w:style>
  <w:style w:type="paragraph" w:styleId="BodyTextIndent">
    <w:name w:val="Body Text Indent"/>
    <w:basedOn w:val="Normal"/>
    <w:link w:val="BodyTextIndentChar"/>
    <w:uiPriority w:val="99"/>
    <w:rsid w:val="00FF6BF5"/>
    <w:pPr>
      <w:spacing w:before="0" w:after="0"/>
      <w:ind w:firstLine="720"/>
      <w:jc w:val="both"/>
    </w:pPr>
    <w:rPr>
      <w:noProof w:val="0"/>
    </w:rPr>
  </w:style>
  <w:style w:type="character" w:customStyle="1" w:styleId="BodyTextIndentChar">
    <w:name w:val="Body Text Indent Char"/>
    <w:basedOn w:val="DefaultParagraphFont"/>
    <w:link w:val="BodyTextIndent"/>
    <w:uiPriority w:val="99"/>
    <w:semiHidden/>
    <w:locked/>
    <w:rsid w:val="008332C3"/>
    <w:rPr>
      <w:rFonts w:cs="Mangal"/>
      <w:noProof/>
      <w:sz w:val="21"/>
      <w:szCs w:val="21"/>
      <w:lang w:bidi="hi-IN"/>
    </w:rPr>
  </w:style>
  <w:style w:type="paragraph" w:styleId="ListContinue2">
    <w:name w:val="List Continue 2"/>
    <w:basedOn w:val="Normal"/>
    <w:uiPriority w:val="99"/>
    <w:rsid w:val="00FF6BF5"/>
    <w:pPr>
      <w:spacing w:before="0" w:after="120"/>
      <w:ind w:left="566"/>
    </w:pPr>
    <w:rPr>
      <w:noProof w:val="0"/>
      <w:sz w:val="20"/>
      <w:szCs w:val="20"/>
      <w:lang w:val="en-GB"/>
    </w:rPr>
  </w:style>
  <w:style w:type="paragraph" w:styleId="ListContinue3">
    <w:name w:val="List Continue 3"/>
    <w:basedOn w:val="Normal"/>
    <w:uiPriority w:val="99"/>
    <w:rsid w:val="00FF6BF5"/>
    <w:pPr>
      <w:spacing w:before="0" w:after="120"/>
      <w:ind w:left="849"/>
    </w:pPr>
    <w:rPr>
      <w:noProof w:val="0"/>
      <w:sz w:val="20"/>
      <w:szCs w:val="20"/>
      <w:lang w:val="en-GB"/>
    </w:rPr>
  </w:style>
  <w:style w:type="paragraph" w:styleId="BodyText2">
    <w:name w:val="Body Text 2"/>
    <w:basedOn w:val="Normal"/>
    <w:link w:val="BodyText2Char"/>
    <w:uiPriority w:val="99"/>
    <w:rsid w:val="00FF6BF5"/>
    <w:pPr>
      <w:spacing w:before="0" w:after="0"/>
      <w:jc w:val="both"/>
    </w:pPr>
    <w:rPr>
      <w:noProof w:val="0"/>
    </w:rPr>
  </w:style>
  <w:style w:type="character" w:customStyle="1" w:styleId="BodyText2Char">
    <w:name w:val="Body Text 2 Char"/>
    <w:basedOn w:val="DefaultParagraphFont"/>
    <w:link w:val="BodyText2"/>
    <w:uiPriority w:val="99"/>
    <w:semiHidden/>
    <w:locked/>
    <w:rsid w:val="008332C3"/>
    <w:rPr>
      <w:rFonts w:cs="Mangal"/>
      <w:noProof/>
      <w:sz w:val="21"/>
      <w:szCs w:val="21"/>
      <w:lang w:bidi="hi-IN"/>
    </w:rPr>
  </w:style>
  <w:style w:type="paragraph" w:customStyle="1" w:styleId="Default">
    <w:name w:val="Default"/>
    <w:basedOn w:val="Normal"/>
    <w:uiPriority w:val="99"/>
    <w:rsid w:val="00FF6BF5"/>
    <w:pPr>
      <w:spacing w:before="0" w:after="0"/>
      <w:jc w:val="both"/>
    </w:pPr>
    <w:rPr>
      <w:rFonts w:ascii="Arial" w:hAnsi="Arial"/>
    </w:rPr>
  </w:style>
  <w:style w:type="paragraph" w:customStyle="1" w:styleId="DefaultText2">
    <w:name w:val="Default Text:2"/>
    <w:basedOn w:val="Normal"/>
    <w:uiPriority w:val="99"/>
    <w:rsid w:val="00FF6BF5"/>
    <w:pPr>
      <w:spacing w:before="0" w:after="0"/>
    </w:pPr>
  </w:style>
  <w:style w:type="paragraph" w:customStyle="1" w:styleId="DefaultText1">
    <w:name w:val="Default Text:1"/>
    <w:basedOn w:val="Normal"/>
    <w:uiPriority w:val="99"/>
    <w:rsid w:val="00FF6BF5"/>
    <w:pPr>
      <w:spacing w:before="0" w:after="0"/>
    </w:pPr>
  </w:style>
  <w:style w:type="paragraph" w:customStyle="1" w:styleId="OutlineNotIndented">
    <w:name w:val="Outline (Not Indented)"/>
    <w:basedOn w:val="Normal"/>
    <w:uiPriority w:val="99"/>
    <w:rsid w:val="00FF6BF5"/>
    <w:pPr>
      <w:spacing w:before="0" w:after="0"/>
    </w:pPr>
  </w:style>
  <w:style w:type="paragraph" w:customStyle="1" w:styleId="OutlineIndented">
    <w:name w:val="Outline (Indented)"/>
    <w:basedOn w:val="Normal"/>
    <w:uiPriority w:val="99"/>
    <w:rsid w:val="00FF6BF5"/>
    <w:pPr>
      <w:spacing w:before="0" w:after="0"/>
    </w:pPr>
  </w:style>
  <w:style w:type="paragraph" w:customStyle="1" w:styleId="TableText">
    <w:name w:val="Table Text"/>
    <w:basedOn w:val="Normal"/>
    <w:uiPriority w:val="99"/>
    <w:rsid w:val="00FF6BF5"/>
    <w:pPr>
      <w:spacing w:before="0" w:after="0"/>
      <w:jc w:val="right"/>
    </w:pPr>
  </w:style>
  <w:style w:type="paragraph" w:customStyle="1" w:styleId="NumberList">
    <w:name w:val="Number List"/>
    <w:basedOn w:val="Normal"/>
    <w:uiPriority w:val="99"/>
    <w:rsid w:val="00FF6BF5"/>
    <w:pPr>
      <w:spacing w:before="0" w:after="0"/>
    </w:pPr>
  </w:style>
  <w:style w:type="paragraph" w:customStyle="1" w:styleId="FirstLineIndent">
    <w:name w:val="First Line Indent"/>
    <w:basedOn w:val="Normal"/>
    <w:uiPriority w:val="99"/>
    <w:rsid w:val="00FF6BF5"/>
    <w:pPr>
      <w:spacing w:before="0" w:after="0"/>
      <w:ind w:firstLine="720"/>
    </w:pPr>
  </w:style>
  <w:style w:type="paragraph" w:customStyle="1" w:styleId="Bullet2">
    <w:name w:val="Bullet 2"/>
    <w:basedOn w:val="Normal"/>
    <w:uiPriority w:val="99"/>
    <w:rsid w:val="00FF6BF5"/>
    <w:pPr>
      <w:spacing w:before="0" w:after="0"/>
    </w:pPr>
  </w:style>
  <w:style w:type="paragraph" w:customStyle="1" w:styleId="Bullet1">
    <w:name w:val="Bullet 1"/>
    <w:basedOn w:val="Normal"/>
    <w:uiPriority w:val="99"/>
    <w:rsid w:val="00FF6BF5"/>
    <w:pPr>
      <w:spacing w:before="0" w:after="0"/>
    </w:pPr>
  </w:style>
  <w:style w:type="paragraph" w:customStyle="1" w:styleId="BodySingle">
    <w:name w:val="Body Single"/>
    <w:basedOn w:val="Normal"/>
    <w:uiPriority w:val="99"/>
    <w:rsid w:val="00FF6BF5"/>
    <w:pPr>
      <w:spacing w:before="0" w:after="0"/>
    </w:pPr>
  </w:style>
  <w:style w:type="paragraph" w:customStyle="1" w:styleId="DefaultText">
    <w:name w:val="Default Text"/>
    <w:basedOn w:val="Normal"/>
    <w:uiPriority w:val="99"/>
    <w:rsid w:val="00FF6BF5"/>
    <w:pPr>
      <w:spacing w:before="0" w:after="0"/>
    </w:pPr>
  </w:style>
  <w:style w:type="paragraph" w:styleId="BodyTextIndent3">
    <w:name w:val="Body Text Indent 3"/>
    <w:basedOn w:val="Normal"/>
    <w:link w:val="BodyTextIndent3Char"/>
    <w:uiPriority w:val="99"/>
    <w:rsid w:val="00FF6BF5"/>
    <w:pPr>
      <w:spacing w:before="0" w:after="0"/>
      <w:ind w:left="720"/>
      <w:jc w:val="both"/>
    </w:pPr>
    <w:rPr>
      <w:noProof w:val="0"/>
      <w:sz w:val="22"/>
      <w:szCs w:val="22"/>
    </w:rPr>
  </w:style>
  <w:style w:type="character" w:customStyle="1" w:styleId="BodyTextIndent3Char">
    <w:name w:val="Body Text Indent 3 Char"/>
    <w:basedOn w:val="DefaultParagraphFont"/>
    <w:link w:val="BodyTextIndent3"/>
    <w:uiPriority w:val="99"/>
    <w:semiHidden/>
    <w:locked/>
    <w:rsid w:val="008332C3"/>
    <w:rPr>
      <w:rFonts w:cs="Mangal"/>
      <w:noProof/>
      <w:sz w:val="14"/>
      <w:szCs w:val="14"/>
      <w:lang w:bidi="hi-IN"/>
    </w:rPr>
  </w:style>
  <w:style w:type="paragraph" w:customStyle="1" w:styleId="InsideAddressName">
    <w:name w:val="Inside Address Name"/>
    <w:basedOn w:val="Normal"/>
    <w:uiPriority w:val="99"/>
    <w:rsid w:val="00FF6BF5"/>
    <w:pPr>
      <w:spacing w:before="0" w:after="0"/>
    </w:pPr>
    <w:rPr>
      <w:noProof w:val="0"/>
      <w:sz w:val="20"/>
      <w:szCs w:val="20"/>
      <w:lang w:val="en-GB"/>
    </w:rPr>
  </w:style>
  <w:style w:type="paragraph" w:customStyle="1" w:styleId="PPLine">
    <w:name w:val="PP Line"/>
    <w:basedOn w:val="Normal"/>
    <w:uiPriority w:val="99"/>
    <w:rsid w:val="00FF6BF5"/>
    <w:pPr>
      <w:spacing w:before="0" w:after="0"/>
      <w:ind w:left="4252"/>
    </w:pPr>
    <w:rPr>
      <w:noProof w:val="0"/>
      <w:sz w:val="20"/>
      <w:szCs w:val="20"/>
      <w:lang w:val="en-GB"/>
    </w:rPr>
  </w:style>
  <w:style w:type="paragraph" w:customStyle="1" w:styleId="requirement">
    <w:name w:val="requirement"/>
    <w:basedOn w:val="Normal"/>
    <w:uiPriority w:val="99"/>
    <w:rsid w:val="00FF6BF5"/>
    <w:pPr>
      <w:spacing w:before="0" w:after="0" w:line="280" w:lineRule="exact"/>
      <w:jc w:val="both"/>
    </w:pPr>
    <w:rPr>
      <w:rFonts w:ascii="Arial" w:hAnsi="Arial"/>
    </w:rPr>
  </w:style>
  <w:style w:type="paragraph" w:customStyle="1" w:styleId="ShortReturnAddress">
    <w:name w:val="Short Return Address"/>
    <w:basedOn w:val="Normal"/>
    <w:uiPriority w:val="99"/>
    <w:rsid w:val="00FF6BF5"/>
    <w:pPr>
      <w:spacing w:before="0" w:after="0"/>
    </w:pPr>
    <w:rPr>
      <w:noProof w:val="0"/>
      <w:sz w:val="20"/>
      <w:szCs w:val="20"/>
      <w:lang w:val="en-GB"/>
    </w:rPr>
  </w:style>
  <w:style w:type="paragraph" w:styleId="BodyTextIndent2">
    <w:name w:val="Body Text Indent 2"/>
    <w:basedOn w:val="Normal"/>
    <w:link w:val="BodyTextIndent2Char"/>
    <w:uiPriority w:val="99"/>
    <w:rsid w:val="00FF6BF5"/>
    <w:pPr>
      <w:spacing w:before="0" w:after="0"/>
      <w:ind w:left="720"/>
      <w:jc w:val="both"/>
    </w:pPr>
    <w:rPr>
      <w:noProof w:val="0"/>
      <w:lang w:val="en-GB"/>
    </w:rPr>
  </w:style>
  <w:style w:type="character" w:customStyle="1" w:styleId="BodyTextIndent2Char">
    <w:name w:val="Body Text Indent 2 Char"/>
    <w:basedOn w:val="DefaultParagraphFont"/>
    <w:link w:val="BodyTextIndent2"/>
    <w:uiPriority w:val="99"/>
    <w:semiHidden/>
    <w:locked/>
    <w:rsid w:val="008332C3"/>
    <w:rPr>
      <w:rFonts w:cs="Mangal"/>
      <w:noProof/>
      <w:sz w:val="21"/>
      <w:szCs w:val="21"/>
      <w:lang w:bidi="hi-IN"/>
    </w:rPr>
  </w:style>
  <w:style w:type="paragraph" w:customStyle="1" w:styleId="Normal1">
    <w:name w:val="Normal:1"/>
    <w:basedOn w:val="Normal"/>
    <w:uiPriority w:val="99"/>
    <w:rsid w:val="00FF6BF5"/>
  </w:style>
  <w:style w:type="paragraph" w:customStyle="1" w:styleId="Heading31">
    <w:name w:val="Heading 3:1"/>
    <w:basedOn w:val="Normal"/>
    <w:uiPriority w:val="99"/>
    <w:rsid w:val="00FF6BF5"/>
    <w:pPr>
      <w:spacing w:before="0" w:after="0"/>
    </w:pPr>
  </w:style>
  <w:style w:type="paragraph" w:customStyle="1" w:styleId="Heading21">
    <w:name w:val="Heading 2:1"/>
    <w:basedOn w:val="Normal"/>
    <w:uiPriority w:val="99"/>
    <w:rsid w:val="00FF6BF5"/>
    <w:pPr>
      <w:spacing w:before="0" w:after="0"/>
    </w:pPr>
    <w:rPr>
      <w:sz w:val="22"/>
      <w:szCs w:val="22"/>
    </w:rPr>
  </w:style>
  <w:style w:type="paragraph" w:customStyle="1" w:styleId="Heading11">
    <w:name w:val="Heading 1:1"/>
    <w:basedOn w:val="Normal"/>
    <w:uiPriority w:val="99"/>
    <w:rsid w:val="00FF6BF5"/>
    <w:pPr>
      <w:spacing w:before="90" w:after="0"/>
      <w:jc w:val="both"/>
    </w:pPr>
    <w:rPr>
      <w:rFonts w:ascii="Arial Narrow" w:hAnsi="Arial Narrow"/>
      <w:b/>
      <w:bCs/>
      <w:noProof w:val="0"/>
      <w:sz w:val="18"/>
      <w:szCs w:val="18"/>
      <w:lang w:val="en-GB"/>
    </w:rPr>
  </w:style>
  <w:style w:type="paragraph" w:customStyle="1" w:styleId="DefaultText11">
    <w:name w:val="Default Text:1:1"/>
    <w:basedOn w:val="Normal"/>
    <w:uiPriority w:val="99"/>
    <w:rsid w:val="00FF6BF5"/>
    <w:pPr>
      <w:spacing w:before="0" w:after="0"/>
    </w:pPr>
  </w:style>
  <w:style w:type="character" w:styleId="PageNumber">
    <w:name w:val="page number"/>
    <w:basedOn w:val="DefaultParagraphFont"/>
    <w:uiPriority w:val="99"/>
    <w:rsid w:val="00416F54"/>
    <w:rPr>
      <w:rFonts w:cs="Times New Roman"/>
    </w:rPr>
  </w:style>
  <w:style w:type="character" w:styleId="Hyperlink">
    <w:name w:val="Hyperlink"/>
    <w:basedOn w:val="DefaultParagraphFont"/>
    <w:uiPriority w:val="99"/>
    <w:rsid w:val="00FF6BF5"/>
    <w:rPr>
      <w:rFonts w:cs="Times New Roman"/>
      <w:color w:val="0000FF"/>
      <w:u w:val="single"/>
    </w:rPr>
  </w:style>
  <w:style w:type="paragraph" w:customStyle="1" w:styleId="DefaultText3">
    <w:name w:val="Default Text:3"/>
    <w:basedOn w:val="Normal"/>
    <w:uiPriority w:val="99"/>
    <w:rsid w:val="001F62D2"/>
    <w:pPr>
      <w:spacing w:before="0" w:after="0"/>
      <w:jc w:val="both"/>
    </w:pPr>
    <w:rPr>
      <w:rFonts w:ascii="Arial" w:hAnsi="Arial"/>
    </w:rPr>
  </w:style>
  <w:style w:type="character" w:styleId="Strong">
    <w:name w:val="Strong"/>
    <w:basedOn w:val="DefaultParagraphFont"/>
    <w:uiPriority w:val="99"/>
    <w:qFormat/>
    <w:rsid w:val="00F67147"/>
    <w:rPr>
      <w:rFonts w:cs="Times New Roman"/>
      <w:b/>
      <w:bCs/>
    </w:rPr>
  </w:style>
  <w:style w:type="table" w:styleId="TableGrid">
    <w:name w:val="Table Grid"/>
    <w:basedOn w:val="TableNormal"/>
    <w:uiPriority w:val="99"/>
    <w:rsid w:val="004579BC"/>
    <w:pPr>
      <w:overflowPunct w:val="0"/>
      <w:autoSpaceDE w:val="0"/>
      <w:autoSpaceDN w:val="0"/>
      <w:adjustRightInd w:val="0"/>
      <w:spacing w:before="100" w:after="100"/>
      <w:textAlignment w:val="baseline"/>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uiPriority w:val="99"/>
    <w:rsid w:val="0072226C"/>
    <w:pPr>
      <w:overflowPunct/>
      <w:autoSpaceDE/>
      <w:autoSpaceDN/>
      <w:adjustRightInd/>
      <w:spacing w:before="0" w:after="0"/>
      <w:jc w:val="both"/>
      <w:textAlignment w:val="auto"/>
    </w:pPr>
    <w:rPr>
      <w:rFonts w:ascii="Arial Narrow" w:hAnsi="Arial Narrow" w:cs="Arial Narrow"/>
      <w:b/>
      <w:bCs/>
      <w:noProof w:val="0"/>
      <w:sz w:val="22"/>
      <w:szCs w:val="22"/>
    </w:rPr>
  </w:style>
  <w:style w:type="character" w:customStyle="1" w:styleId="subhead1Char">
    <w:name w:val="sub head 1 Char"/>
    <w:basedOn w:val="DefaultParagraphFont"/>
    <w:link w:val="subhead1"/>
    <w:uiPriority w:val="99"/>
    <w:locked/>
    <w:rsid w:val="0072226C"/>
    <w:rPr>
      <w:rFonts w:ascii="Arial Narrow" w:hAnsi="Arial Narrow" w:cs="Arial Narrow"/>
      <w:sz w:val="22"/>
      <w:szCs w:val="22"/>
      <w:lang w:val="en-US" w:eastAsia="en-US" w:bidi="hi-IN"/>
    </w:rPr>
  </w:style>
  <w:style w:type="paragraph" w:customStyle="1" w:styleId="subhead1">
    <w:name w:val="sub head 1"/>
    <w:basedOn w:val="Normal"/>
    <w:link w:val="subhead1Char"/>
    <w:uiPriority w:val="99"/>
    <w:rsid w:val="0072226C"/>
    <w:pPr>
      <w:overflowPunct/>
      <w:autoSpaceDE/>
      <w:autoSpaceDN/>
      <w:adjustRightInd/>
      <w:spacing w:before="0" w:after="0"/>
      <w:jc w:val="both"/>
      <w:textAlignment w:val="auto"/>
    </w:pPr>
    <w:rPr>
      <w:rFonts w:ascii="Arial Narrow" w:hAnsi="Arial Narrow" w:cs="Arial Narrow"/>
      <w:noProof w:val="0"/>
      <w:sz w:val="22"/>
      <w:szCs w:val="22"/>
    </w:rPr>
  </w:style>
  <w:style w:type="character" w:customStyle="1" w:styleId="Style1Char">
    <w:name w:val="Style1 Char"/>
    <w:basedOn w:val="DefaultParagraphFont"/>
    <w:link w:val="Style1"/>
    <w:uiPriority w:val="99"/>
    <w:locked/>
    <w:rsid w:val="0072226C"/>
    <w:rPr>
      <w:rFonts w:ascii="Arial Narrow" w:hAnsi="Arial Narrow" w:cs="Arial Narrow"/>
      <w:b/>
      <w:bCs/>
      <w:sz w:val="22"/>
      <w:szCs w:val="22"/>
      <w:lang w:val="en-US" w:eastAsia="en-US" w:bidi="hi-IN"/>
    </w:rPr>
  </w:style>
  <w:style w:type="paragraph" w:styleId="BalloonText">
    <w:name w:val="Balloon Text"/>
    <w:basedOn w:val="Normal"/>
    <w:link w:val="BalloonTextChar"/>
    <w:uiPriority w:val="99"/>
    <w:semiHidden/>
    <w:rsid w:val="00243ADB"/>
    <w:rPr>
      <w:rFonts w:ascii="Tahoma" w:hAnsi="Tahoma"/>
      <w:sz w:val="16"/>
      <w:szCs w:val="16"/>
    </w:rPr>
  </w:style>
  <w:style w:type="character" w:customStyle="1" w:styleId="BalloonTextChar">
    <w:name w:val="Balloon Text Char"/>
    <w:basedOn w:val="DefaultParagraphFont"/>
    <w:link w:val="BalloonText"/>
    <w:uiPriority w:val="99"/>
    <w:semiHidden/>
    <w:locked/>
    <w:rsid w:val="008332C3"/>
    <w:rPr>
      <w:rFonts w:cs="Mangal"/>
      <w:noProof/>
      <w:sz w:val="2"/>
      <w:lang w:bidi="hi-IN"/>
    </w:rPr>
  </w:style>
  <w:style w:type="paragraph" w:styleId="BodyText3">
    <w:name w:val="Body Text 3"/>
    <w:basedOn w:val="Normal"/>
    <w:link w:val="BodyText3Char"/>
    <w:uiPriority w:val="99"/>
    <w:rsid w:val="00FD4CE8"/>
    <w:pPr>
      <w:overflowPunct/>
      <w:autoSpaceDE/>
      <w:autoSpaceDN/>
      <w:adjustRightInd/>
      <w:spacing w:before="0" w:after="0"/>
      <w:textAlignment w:val="auto"/>
    </w:pPr>
    <w:rPr>
      <w:rFonts w:ascii="Arial" w:hAnsi="Arial" w:cs="Arial"/>
      <w:b/>
      <w:bCs/>
      <w:noProof w:val="0"/>
      <w:sz w:val="28"/>
      <w:szCs w:val="20"/>
      <w:lang w:bidi="ar-SA"/>
    </w:rPr>
  </w:style>
  <w:style w:type="character" w:customStyle="1" w:styleId="BodyText3Char">
    <w:name w:val="Body Text 3 Char"/>
    <w:basedOn w:val="DefaultParagraphFont"/>
    <w:link w:val="BodyText3"/>
    <w:uiPriority w:val="99"/>
    <w:semiHidden/>
    <w:locked/>
    <w:rsid w:val="008332C3"/>
    <w:rPr>
      <w:rFonts w:cs="Mangal"/>
      <w:noProof/>
      <w:sz w:val="14"/>
      <w:szCs w:val="14"/>
      <w:lang w:bidi="hi-IN"/>
    </w:rPr>
  </w:style>
  <w:style w:type="paragraph" w:styleId="BlockText">
    <w:name w:val="Block Text"/>
    <w:basedOn w:val="Normal"/>
    <w:uiPriority w:val="99"/>
    <w:rsid w:val="008F132E"/>
    <w:pPr>
      <w:spacing w:after="120"/>
      <w:ind w:left="1440" w:right="1440"/>
    </w:pPr>
  </w:style>
  <w:style w:type="paragraph" w:styleId="BodyTextFirstIndent">
    <w:name w:val="Body Text First Indent"/>
    <w:basedOn w:val="BodyText"/>
    <w:link w:val="BodyTextFirstIndentChar"/>
    <w:uiPriority w:val="99"/>
    <w:rsid w:val="008F132E"/>
    <w:pPr>
      <w:spacing w:before="100" w:after="120"/>
      <w:ind w:firstLine="210"/>
    </w:pPr>
    <w:rPr>
      <w:noProof/>
    </w:rPr>
  </w:style>
  <w:style w:type="character" w:customStyle="1" w:styleId="BodyTextFirstIndentChar">
    <w:name w:val="Body Text First Indent Char"/>
    <w:basedOn w:val="BodyTextChar"/>
    <w:link w:val="BodyTextFirstIndent"/>
    <w:uiPriority w:val="99"/>
    <w:semiHidden/>
    <w:locked/>
    <w:rsid w:val="008332C3"/>
  </w:style>
  <w:style w:type="paragraph" w:styleId="BodyTextFirstIndent2">
    <w:name w:val="Body Text First Indent 2"/>
    <w:basedOn w:val="BodyTextIndent"/>
    <w:link w:val="BodyTextFirstIndent2Char"/>
    <w:uiPriority w:val="99"/>
    <w:rsid w:val="008F132E"/>
    <w:pPr>
      <w:spacing w:before="100" w:after="120"/>
      <w:ind w:left="360" w:firstLine="210"/>
      <w:jc w:val="left"/>
    </w:pPr>
    <w:rPr>
      <w:noProof/>
    </w:rPr>
  </w:style>
  <w:style w:type="character" w:customStyle="1" w:styleId="BodyTextFirstIndent2Char">
    <w:name w:val="Body Text First Indent 2 Char"/>
    <w:basedOn w:val="BodyTextIndentChar"/>
    <w:link w:val="BodyTextFirstIndent2"/>
    <w:uiPriority w:val="99"/>
    <w:semiHidden/>
    <w:locked/>
    <w:rsid w:val="008332C3"/>
  </w:style>
  <w:style w:type="paragraph" w:styleId="Caption">
    <w:name w:val="caption"/>
    <w:basedOn w:val="Normal"/>
    <w:next w:val="Normal"/>
    <w:uiPriority w:val="99"/>
    <w:qFormat/>
    <w:rsid w:val="008F132E"/>
    <w:rPr>
      <w:b/>
      <w:bCs/>
      <w:sz w:val="20"/>
      <w:szCs w:val="20"/>
    </w:rPr>
  </w:style>
  <w:style w:type="paragraph" w:styleId="Closing">
    <w:name w:val="Closing"/>
    <w:basedOn w:val="Normal"/>
    <w:link w:val="ClosingChar"/>
    <w:uiPriority w:val="99"/>
    <w:rsid w:val="008F132E"/>
    <w:pPr>
      <w:ind w:left="4320"/>
    </w:pPr>
  </w:style>
  <w:style w:type="character" w:customStyle="1" w:styleId="ClosingChar">
    <w:name w:val="Closing Char"/>
    <w:basedOn w:val="DefaultParagraphFont"/>
    <w:link w:val="Closing"/>
    <w:uiPriority w:val="99"/>
    <w:semiHidden/>
    <w:locked/>
    <w:rsid w:val="008332C3"/>
    <w:rPr>
      <w:rFonts w:cs="Mangal"/>
      <w:noProof/>
      <w:sz w:val="21"/>
      <w:szCs w:val="21"/>
      <w:lang w:bidi="hi-IN"/>
    </w:rPr>
  </w:style>
  <w:style w:type="paragraph" w:styleId="CommentText">
    <w:name w:val="annotation text"/>
    <w:basedOn w:val="Normal"/>
    <w:link w:val="CommentTextChar"/>
    <w:uiPriority w:val="99"/>
    <w:semiHidden/>
    <w:rsid w:val="008F132E"/>
    <w:rPr>
      <w:sz w:val="20"/>
      <w:szCs w:val="20"/>
    </w:rPr>
  </w:style>
  <w:style w:type="character" w:customStyle="1" w:styleId="CommentTextChar">
    <w:name w:val="Comment Text Char"/>
    <w:basedOn w:val="DefaultParagraphFont"/>
    <w:link w:val="CommentText"/>
    <w:uiPriority w:val="99"/>
    <w:semiHidden/>
    <w:locked/>
    <w:rsid w:val="008332C3"/>
    <w:rPr>
      <w:rFonts w:cs="Mangal"/>
      <w:noProof/>
      <w:sz w:val="18"/>
      <w:szCs w:val="18"/>
      <w:lang w:bidi="hi-IN"/>
    </w:rPr>
  </w:style>
  <w:style w:type="paragraph" w:styleId="CommentSubject">
    <w:name w:val="annotation subject"/>
    <w:basedOn w:val="CommentText"/>
    <w:next w:val="CommentText"/>
    <w:link w:val="CommentSubjectChar"/>
    <w:uiPriority w:val="99"/>
    <w:semiHidden/>
    <w:rsid w:val="008F132E"/>
    <w:rPr>
      <w:b/>
      <w:bCs/>
    </w:rPr>
  </w:style>
  <w:style w:type="character" w:customStyle="1" w:styleId="CommentSubjectChar">
    <w:name w:val="Comment Subject Char"/>
    <w:basedOn w:val="CommentTextChar"/>
    <w:link w:val="CommentSubject"/>
    <w:uiPriority w:val="99"/>
    <w:semiHidden/>
    <w:locked/>
    <w:rsid w:val="008332C3"/>
    <w:rPr>
      <w:b/>
      <w:bCs/>
    </w:rPr>
  </w:style>
  <w:style w:type="paragraph" w:styleId="Date">
    <w:name w:val="Date"/>
    <w:basedOn w:val="Normal"/>
    <w:next w:val="Normal"/>
    <w:link w:val="DateChar"/>
    <w:uiPriority w:val="99"/>
    <w:rsid w:val="008F132E"/>
  </w:style>
  <w:style w:type="character" w:customStyle="1" w:styleId="DateChar">
    <w:name w:val="Date Char"/>
    <w:basedOn w:val="DefaultParagraphFont"/>
    <w:link w:val="Date"/>
    <w:uiPriority w:val="99"/>
    <w:semiHidden/>
    <w:locked/>
    <w:rsid w:val="008332C3"/>
    <w:rPr>
      <w:rFonts w:cs="Mangal"/>
      <w:noProof/>
      <w:sz w:val="21"/>
      <w:szCs w:val="21"/>
      <w:lang w:bidi="hi-IN"/>
    </w:rPr>
  </w:style>
  <w:style w:type="paragraph" w:styleId="E-mailSignature">
    <w:name w:val="E-mail Signature"/>
    <w:basedOn w:val="Normal"/>
    <w:link w:val="E-mailSignatureChar"/>
    <w:uiPriority w:val="99"/>
    <w:rsid w:val="008F132E"/>
  </w:style>
  <w:style w:type="character" w:customStyle="1" w:styleId="E-mailSignatureChar">
    <w:name w:val="E-mail Signature Char"/>
    <w:basedOn w:val="DefaultParagraphFont"/>
    <w:link w:val="E-mailSignature"/>
    <w:uiPriority w:val="99"/>
    <w:semiHidden/>
    <w:locked/>
    <w:rsid w:val="008332C3"/>
    <w:rPr>
      <w:rFonts w:cs="Mangal"/>
      <w:noProof/>
      <w:sz w:val="21"/>
      <w:szCs w:val="21"/>
      <w:lang w:bidi="hi-IN"/>
    </w:rPr>
  </w:style>
  <w:style w:type="paragraph" w:styleId="EndnoteText">
    <w:name w:val="endnote text"/>
    <w:basedOn w:val="Normal"/>
    <w:link w:val="EndnoteTextChar"/>
    <w:uiPriority w:val="99"/>
    <w:semiHidden/>
    <w:rsid w:val="008F132E"/>
    <w:rPr>
      <w:sz w:val="20"/>
      <w:szCs w:val="20"/>
    </w:rPr>
  </w:style>
  <w:style w:type="character" w:customStyle="1" w:styleId="EndnoteTextChar">
    <w:name w:val="Endnote Text Char"/>
    <w:basedOn w:val="DefaultParagraphFont"/>
    <w:link w:val="EndnoteText"/>
    <w:uiPriority w:val="99"/>
    <w:semiHidden/>
    <w:locked/>
    <w:rsid w:val="008332C3"/>
    <w:rPr>
      <w:rFonts w:cs="Mangal"/>
      <w:noProof/>
      <w:sz w:val="18"/>
      <w:szCs w:val="18"/>
      <w:lang w:bidi="hi-IN"/>
    </w:rPr>
  </w:style>
  <w:style w:type="paragraph" w:styleId="EnvelopeAddress">
    <w:name w:val="envelope address"/>
    <w:basedOn w:val="Normal"/>
    <w:uiPriority w:val="99"/>
    <w:rsid w:val="008F132E"/>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sid w:val="008F132E"/>
    <w:rPr>
      <w:rFonts w:ascii="Arial" w:hAnsi="Arial"/>
      <w:sz w:val="20"/>
      <w:szCs w:val="20"/>
    </w:rPr>
  </w:style>
  <w:style w:type="paragraph" w:styleId="FootnoteText">
    <w:name w:val="footnote text"/>
    <w:basedOn w:val="Normal"/>
    <w:link w:val="FootnoteTextChar"/>
    <w:uiPriority w:val="99"/>
    <w:semiHidden/>
    <w:rsid w:val="008F132E"/>
    <w:rPr>
      <w:sz w:val="20"/>
      <w:szCs w:val="20"/>
    </w:rPr>
  </w:style>
  <w:style w:type="character" w:customStyle="1" w:styleId="FootnoteTextChar">
    <w:name w:val="Footnote Text Char"/>
    <w:basedOn w:val="DefaultParagraphFont"/>
    <w:link w:val="FootnoteText"/>
    <w:uiPriority w:val="99"/>
    <w:semiHidden/>
    <w:locked/>
    <w:rsid w:val="008332C3"/>
    <w:rPr>
      <w:rFonts w:cs="Mangal"/>
      <w:noProof/>
      <w:sz w:val="18"/>
      <w:szCs w:val="18"/>
      <w:lang w:bidi="hi-IN"/>
    </w:rPr>
  </w:style>
  <w:style w:type="paragraph" w:styleId="HTMLAddress">
    <w:name w:val="HTML Address"/>
    <w:basedOn w:val="Normal"/>
    <w:link w:val="HTMLAddressChar"/>
    <w:uiPriority w:val="99"/>
    <w:rsid w:val="008F132E"/>
    <w:rPr>
      <w:i/>
      <w:iCs/>
    </w:rPr>
  </w:style>
  <w:style w:type="character" w:customStyle="1" w:styleId="HTMLAddressChar">
    <w:name w:val="HTML Address Char"/>
    <w:basedOn w:val="DefaultParagraphFont"/>
    <w:link w:val="HTMLAddress"/>
    <w:uiPriority w:val="99"/>
    <w:semiHidden/>
    <w:locked/>
    <w:rsid w:val="008332C3"/>
    <w:rPr>
      <w:rFonts w:cs="Mangal"/>
      <w:i/>
      <w:iCs/>
      <w:noProof/>
      <w:sz w:val="21"/>
      <w:szCs w:val="21"/>
      <w:lang w:bidi="hi-IN"/>
    </w:rPr>
  </w:style>
  <w:style w:type="paragraph" w:styleId="HTMLPreformatted">
    <w:name w:val="HTML Preformatted"/>
    <w:basedOn w:val="Normal"/>
    <w:link w:val="HTMLPreformattedChar"/>
    <w:uiPriority w:val="99"/>
    <w:rsid w:val="008F132E"/>
    <w:rPr>
      <w:rFonts w:ascii="Courier New" w:hAnsi="Courier New"/>
      <w:sz w:val="20"/>
      <w:szCs w:val="20"/>
    </w:rPr>
  </w:style>
  <w:style w:type="character" w:customStyle="1" w:styleId="HTMLPreformattedChar">
    <w:name w:val="HTML Preformatted Char"/>
    <w:basedOn w:val="DefaultParagraphFont"/>
    <w:link w:val="HTMLPreformatted"/>
    <w:uiPriority w:val="99"/>
    <w:semiHidden/>
    <w:locked/>
    <w:rsid w:val="008332C3"/>
    <w:rPr>
      <w:rFonts w:ascii="Courier New" w:hAnsi="Courier New" w:cs="Mangal"/>
      <w:noProof/>
      <w:sz w:val="18"/>
      <w:szCs w:val="18"/>
      <w:lang w:bidi="hi-IN"/>
    </w:rPr>
  </w:style>
  <w:style w:type="paragraph" w:styleId="Index1">
    <w:name w:val="index 1"/>
    <w:basedOn w:val="Normal"/>
    <w:next w:val="Normal"/>
    <w:autoRedefine/>
    <w:uiPriority w:val="99"/>
    <w:semiHidden/>
    <w:rsid w:val="008F132E"/>
    <w:pPr>
      <w:ind w:left="240" w:hanging="240"/>
    </w:pPr>
  </w:style>
  <w:style w:type="paragraph" w:styleId="Index2">
    <w:name w:val="index 2"/>
    <w:basedOn w:val="Normal"/>
    <w:next w:val="Normal"/>
    <w:autoRedefine/>
    <w:uiPriority w:val="99"/>
    <w:semiHidden/>
    <w:rsid w:val="008F132E"/>
    <w:pPr>
      <w:ind w:left="480" w:hanging="240"/>
    </w:pPr>
  </w:style>
  <w:style w:type="paragraph" w:styleId="Index3">
    <w:name w:val="index 3"/>
    <w:basedOn w:val="Normal"/>
    <w:next w:val="Normal"/>
    <w:autoRedefine/>
    <w:uiPriority w:val="99"/>
    <w:semiHidden/>
    <w:rsid w:val="008F132E"/>
    <w:pPr>
      <w:ind w:left="720" w:hanging="240"/>
    </w:pPr>
  </w:style>
  <w:style w:type="paragraph" w:styleId="Index4">
    <w:name w:val="index 4"/>
    <w:basedOn w:val="Normal"/>
    <w:next w:val="Normal"/>
    <w:autoRedefine/>
    <w:uiPriority w:val="99"/>
    <w:semiHidden/>
    <w:rsid w:val="008F132E"/>
    <w:pPr>
      <w:ind w:left="960" w:hanging="240"/>
    </w:pPr>
  </w:style>
  <w:style w:type="paragraph" w:styleId="Index5">
    <w:name w:val="index 5"/>
    <w:basedOn w:val="Normal"/>
    <w:next w:val="Normal"/>
    <w:autoRedefine/>
    <w:uiPriority w:val="99"/>
    <w:semiHidden/>
    <w:rsid w:val="008F132E"/>
    <w:pPr>
      <w:ind w:left="1200" w:hanging="240"/>
    </w:pPr>
  </w:style>
  <w:style w:type="paragraph" w:styleId="Index6">
    <w:name w:val="index 6"/>
    <w:basedOn w:val="Normal"/>
    <w:next w:val="Normal"/>
    <w:autoRedefine/>
    <w:uiPriority w:val="99"/>
    <w:semiHidden/>
    <w:rsid w:val="008F132E"/>
    <w:pPr>
      <w:ind w:left="1440" w:hanging="240"/>
    </w:pPr>
  </w:style>
  <w:style w:type="paragraph" w:styleId="Index7">
    <w:name w:val="index 7"/>
    <w:basedOn w:val="Normal"/>
    <w:next w:val="Normal"/>
    <w:autoRedefine/>
    <w:uiPriority w:val="99"/>
    <w:semiHidden/>
    <w:rsid w:val="008F132E"/>
    <w:pPr>
      <w:ind w:left="1680" w:hanging="240"/>
    </w:pPr>
  </w:style>
  <w:style w:type="paragraph" w:styleId="Index8">
    <w:name w:val="index 8"/>
    <w:basedOn w:val="Normal"/>
    <w:next w:val="Normal"/>
    <w:autoRedefine/>
    <w:uiPriority w:val="99"/>
    <w:semiHidden/>
    <w:rsid w:val="008F132E"/>
    <w:pPr>
      <w:ind w:left="1920" w:hanging="240"/>
    </w:pPr>
  </w:style>
  <w:style w:type="paragraph" w:styleId="Index9">
    <w:name w:val="index 9"/>
    <w:basedOn w:val="Normal"/>
    <w:next w:val="Normal"/>
    <w:autoRedefine/>
    <w:uiPriority w:val="99"/>
    <w:semiHidden/>
    <w:rsid w:val="008F132E"/>
    <w:pPr>
      <w:ind w:left="2160" w:hanging="240"/>
    </w:pPr>
  </w:style>
  <w:style w:type="paragraph" w:styleId="IndexHeading">
    <w:name w:val="index heading"/>
    <w:basedOn w:val="Normal"/>
    <w:next w:val="Index1"/>
    <w:uiPriority w:val="99"/>
    <w:semiHidden/>
    <w:rsid w:val="008F132E"/>
    <w:rPr>
      <w:rFonts w:ascii="Arial" w:hAnsi="Arial"/>
      <w:b/>
      <w:bCs/>
    </w:rPr>
  </w:style>
  <w:style w:type="paragraph" w:styleId="List3">
    <w:name w:val="List 3"/>
    <w:basedOn w:val="Normal"/>
    <w:uiPriority w:val="99"/>
    <w:rsid w:val="008F132E"/>
    <w:pPr>
      <w:ind w:left="1080" w:hanging="360"/>
    </w:pPr>
  </w:style>
  <w:style w:type="paragraph" w:styleId="List4">
    <w:name w:val="List 4"/>
    <w:basedOn w:val="Normal"/>
    <w:uiPriority w:val="99"/>
    <w:rsid w:val="008F132E"/>
    <w:pPr>
      <w:ind w:left="1440" w:hanging="360"/>
    </w:pPr>
  </w:style>
  <w:style w:type="paragraph" w:styleId="List5">
    <w:name w:val="List 5"/>
    <w:basedOn w:val="Normal"/>
    <w:uiPriority w:val="99"/>
    <w:rsid w:val="008F132E"/>
    <w:pPr>
      <w:ind w:left="1800" w:hanging="360"/>
    </w:pPr>
  </w:style>
  <w:style w:type="paragraph" w:styleId="ListBullet2">
    <w:name w:val="List Bullet 2"/>
    <w:basedOn w:val="Normal"/>
    <w:uiPriority w:val="99"/>
    <w:rsid w:val="008F132E"/>
    <w:pPr>
      <w:tabs>
        <w:tab w:val="num" w:pos="720"/>
      </w:tabs>
      <w:ind w:left="720" w:hanging="360"/>
    </w:pPr>
  </w:style>
  <w:style w:type="paragraph" w:styleId="ListBullet3">
    <w:name w:val="List Bullet 3"/>
    <w:basedOn w:val="Normal"/>
    <w:uiPriority w:val="99"/>
    <w:rsid w:val="008F132E"/>
    <w:pPr>
      <w:tabs>
        <w:tab w:val="num" w:pos="1080"/>
      </w:tabs>
      <w:ind w:left="1080" w:hanging="360"/>
    </w:pPr>
  </w:style>
  <w:style w:type="paragraph" w:styleId="ListBullet4">
    <w:name w:val="List Bullet 4"/>
    <w:basedOn w:val="Normal"/>
    <w:uiPriority w:val="99"/>
    <w:rsid w:val="008F132E"/>
    <w:pPr>
      <w:tabs>
        <w:tab w:val="num" w:pos="1440"/>
      </w:tabs>
      <w:ind w:left="1440" w:hanging="360"/>
    </w:pPr>
  </w:style>
  <w:style w:type="paragraph" w:styleId="ListBullet5">
    <w:name w:val="List Bullet 5"/>
    <w:basedOn w:val="Normal"/>
    <w:uiPriority w:val="99"/>
    <w:rsid w:val="008F132E"/>
    <w:pPr>
      <w:tabs>
        <w:tab w:val="num" w:pos="1800"/>
      </w:tabs>
      <w:ind w:left="1800" w:hanging="360"/>
    </w:pPr>
  </w:style>
  <w:style w:type="paragraph" w:styleId="ListContinue">
    <w:name w:val="List Continue"/>
    <w:basedOn w:val="Normal"/>
    <w:uiPriority w:val="99"/>
    <w:rsid w:val="008F132E"/>
    <w:pPr>
      <w:spacing w:after="120"/>
      <w:ind w:left="360"/>
    </w:pPr>
  </w:style>
  <w:style w:type="paragraph" w:styleId="ListContinue4">
    <w:name w:val="List Continue 4"/>
    <w:basedOn w:val="Normal"/>
    <w:uiPriority w:val="99"/>
    <w:rsid w:val="008F132E"/>
    <w:pPr>
      <w:spacing w:after="120"/>
      <w:ind w:left="1440"/>
    </w:pPr>
  </w:style>
  <w:style w:type="paragraph" w:styleId="ListContinue5">
    <w:name w:val="List Continue 5"/>
    <w:basedOn w:val="Normal"/>
    <w:uiPriority w:val="99"/>
    <w:rsid w:val="008F132E"/>
    <w:pPr>
      <w:spacing w:after="120"/>
      <w:ind w:left="1800"/>
    </w:pPr>
  </w:style>
  <w:style w:type="paragraph" w:styleId="ListNumber2">
    <w:name w:val="List Number 2"/>
    <w:basedOn w:val="Normal"/>
    <w:uiPriority w:val="99"/>
    <w:rsid w:val="008F132E"/>
    <w:pPr>
      <w:tabs>
        <w:tab w:val="num" w:pos="0"/>
        <w:tab w:val="num" w:pos="720"/>
      </w:tabs>
      <w:ind w:left="720" w:hanging="360"/>
    </w:pPr>
  </w:style>
  <w:style w:type="paragraph" w:styleId="ListNumber3">
    <w:name w:val="List Number 3"/>
    <w:basedOn w:val="Normal"/>
    <w:uiPriority w:val="99"/>
    <w:rsid w:val="008F132E"/>
    <w:pPr>
      <w:tabs>
        <w:tab w:val="num" w:pos="1080"/>
      </w:tabs>
      <w:ind w:left="1080" w:hanging="360"/>
    </w:pPr>
  </w:style>
  <w:style w:type="paragraph" w:styleId="ListNumber4">
    <w:name w:val="List Number 4"/>
    <w:basedOn w:val="Normal"/>
    <w:uiPriority w:val="99"/>
    <w:rsid w:val="008F132E"/>
    <w:pPr>
      <w:tabs>
        <w:tab w:val="num" w:pos="1440"/>
      </w:tabs>
      <w:ind w:left="1440" w:hanging="360"/>
    </w:pPr>
  </w:style>
  <w:style w:type="paragraph" w:styleId="ListNumber5">
    <w:name w:val="List Number 5"/>
    <w:basedOn w:val="Normal"/>
    <w:uiPriority w:val="99"/>
    <w:rsid w:val="008F132E"/>
    <w:pPr>
      <w:tabs>
        <w:tab w:val="num" w:pos="1800"/>
      </w:tabs>
      <w:ind w:left="1800" w:hanging="360"/>
    </w:pPr>
  </w:style>
  <w:style w:type="paragraph" w:styleId="MacroText">
    <w:name w:val="macro"/>
    <w:link w:val="MacroTextChar"/>
    <w:uiPriority w:val="99"/>
    <w:semiHidden/>
    <w:rsid w:val="008F132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00" w:after="100"/>
      <w:textAlignment w:val="baseline"/>
    </w:pPr>
    <w:rPr>
      <w:rFonts w:ascii="Courier New" w:hAnsi="Courier New" w:cs="Mangal"/>
      <w:noProof/>
      <w:sz w:val="20"/>
    </w:rPr>
  </w:style>
  <w:style w:type="character" w:customStyle="1" w:styleId="MacroTextChar">
    <w:name w:val="Macro Text Char"/>
    <w:basedOn w:val="DefaultParagraphFont"/>
    <w:link w:val="MacroText"/>
    <w:uiPriority w:val="99"/>
    <w:semiHidden/>
    <w:locked/>
    <w:rsid w:val="008332C3"/>
    <w:rPr>
      <w:rFonts w:ascii="Courier New" w:hAnsi="Courier New" w:cs="Mangal"/>
      <w:noProof/>
      <w:lang w:val="en-US" w:eastAsia="en-US" w:bidi="hi-IN"/>
    </w:rPr>
  </w:style>
  <w:style w:type="paragraph" w:styleId="MessageHeader">
    <w:name w:val="Message Header"/>
    <w:basedOn w:val="Normal"/>
    <w:link w:val="MessageHeaderChar"/>
    <w:uiPriority w:val="99"/>
    <w:rsid w:val="008F132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semiHidden/>
    <w:locked/>
    <w:rsid w:val="008332C3"/>
    <w:rPr>
      <w:rFonts w:ascii="Cambria" w:hAnsi="Cambria" w:cs="Mangal"/>
      <w:noProof/>
      <w:sz w:val="21"/>
      <w:szCs w:val="21"/>
      <w:shd w:val="pct20" w:color="auto" w:fill="auto"/>
      <w:lang w:bidi="hi-IN"/>
    </w:rPr>
  </w:style>
  <w:style w:type="paragraph" w:styleId="NormalWeb">
    <w:name w:val="Normal (Web)"/>
    <w:basedOn w:val="Normal"/>
    <w:uiPriority w:val="99"/>
    <w:rsid w:val="008F132E"/>
  </w:style>
  <w:style w:type="paragraph" w:styleId="NormalIndent">
    <w:name w:val="Normal Indent"/>
    <w:basedOn w:val="Normal"/>
    <w:uiPriority w:val="99"/>
    <w:rsid w:val="008F132E"/>
    <w:pPr>
      <w:ind w:left="720"/>
    </w:pPr>
  </w:style>
  <w:style w:type="paragraph" w:styleId="NoteHeading">
    <w:name w:val="Note Heading"/>
    <w:basedOn w:val="Normal"/>
    <w:next w:val="Normal"/>
    <w:link w:val="NoteHeadingChar"/>
    <w:uiPriority w:val="99"/>
    <w:rsid w:val="008F132E"/>
  </w:style>
  <w:style w:type="character" w:customStyle="1" w:styleId="NoteHeadingChar">
    <w:name w:val="Note Heading Char"/>
    <w:basedOn w:val="DefaultParagraphFont"/>
    <w:link w:val="NoteHeading"/>
    <w:uiPriority w:val="99"/>
    <w:semiHidden/>
    <w:locked/>
    <w:rsid w:val="008332C3"/>
    <w:rPr>
      <w:rFonts w:cs="Mangal"/>
      <w:noProof/>
      <w:sz w:val="21"/>
      <w:szCs w:val="21"/>
      <w:lang w:bidi="hi-IN"/>
    </w:rPr>
  </w:style>
  <w:style w:type="paragraph" w:styleId="PlainText">
    <w:name w:val="Plain Text"/>
    <w:basedOn w:val="Normal"/>
    <w:link w:val="PlainTextChar"/>
    <w:uiPriority w:val="99"/>
    <w:rsid w:val="008F132E"/>
    <w:rPr>
      <w:rFonts w:ascii="Courier New" w:hAnsi="Courier New"/>
      <w:sz w:val="20"/>
      <w:szCs w:val="20"/>
    </w:rPr>
  </w:style>
  <w:style w:type="character" w:customStyle="1" w:styleId="PlainTextChar">
    <w:name w:val="Plain Text Char"/>
    <w:basedOn w:val="DefaultParagraphFont"/>
    <w:link w:val="PlainText"/>
    <w:uiPriority w:val="99"/>
    <w:semiHidden/>
    <w:locked/>
    <w:rsid w:val="008332C3"/>
    <w:rPr>
      <w:rFonts w:ascii="Courier New" w:hAnsi="Courier New" w:cs="Mangal"/>
      <w:noProof/>
      <w:sz w:val="18"/>
      <w:szCs w:val="18"/>
      <w:lang w:bidi="hi-IN"/>
    </w:rPr>
  </w:style>
  <w:style w:type="paragraph" w:styleId="Salutation">
    <w:name w:val="Salutation"/>
    <w:basedOn w:val="Normal"/>
    <w:next w:val="Normal"/>
    <w:link w:val="SalutationChar"/>
    <w:uiPriority w:val="99"/>
    <w:rsid w:val="008F132E"/>
  </w:style>
  <w:style w:type="character" w:customStyle="1" w:styleId="SalutationChar">
    <w:name w:val="Salutation Char"/>
    <w:basedOn w:val="DefaultParagraphFont"/>
    <w:link w:val="Salutation"/>
    <w:uiPriority w:val="99"/>
    <w:semiHidden/>
    <w:locked/>
    <w:rsid w:val="008332C3"/>
    <w:rPr>
      <w:rFonts w:cs="Mangal"/>
      <w:noProof/>
      <w:sz w:val="21"/>
      <w:szCs w:val="21"/>
      <w:lang w:bidi="hi-IN"/>
    </w:rPr>
  </w:style>
  <w:style w:type="paragraph" w:styleId="Signature">
    <w:name w:val="Signature"/>
    <w:basedOn w:val="Normal"/>
    <w:link w:val="SignatureChar"/>
    <w:uiPriority w:val="99"/>
    <w:rsid w:val="008F132E"/>
    <w:pPr>
      <w:ind w:left="4320"/>
    </w:pPr>
  </w:style>
  <w:style w:type="character" w:customStyle="1" w:styleId="SignatureChar">
    <w:name w:val="Signature Char"/>
    <w:basedOn w:val="DefaultParagraphFont"/>
    <w:link w:val="Signature"/>
    <w:uiPriority w:val="99"/>
    <w:semiHidden/>
    <w:locked/>
    <w:rsid w:val="008332C3"/>
    <w:rPr>
      <w:rFonts w:cs="Mangal"/>
      <w:noProof/>
      <w:sz w:val="21"/>
      <w:szCs w:val="21"/>
      <w:lang w:bidi="hi-IN"/>
    </w:rPr>
  </w:style>
  <w:style w:type="paragraph" w:styleId="Subtitle">
    <w:name w:val="Subtitle"/>
    <w:basedOn w:val="Normal"/>
    <w:link w:val="SubtitleChar"/>
    <w:uiPriority w:val="99"/>
    <w:qFormat/>
    <w:rsid w:val="008F132E"/>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8332C3"/>
    <w:rPr>
      <w:rFonts w:ascii="Cambria" w:hAnsi="Cambria" w:cs="Mangal"/>
      <w:noProof/>
      <w:sz w:val="21"/>
      <w:szCs w:val="21"/>
      <w:lang w:bidi="hi-IN"/>
    </w:rPr>
  </w:style>
  <w:style w:type="paragraph" w:styleId="TableofAuthorities">
    <w:name w:val="table of authorities"/>
    <w:basedOn w:val="Normal"/>
    <w:next w:val="Normal"/>
    <w:uiPriority w:val="99"/>
    <w:semiHidden/>
    <w:rsid w:val="008F132E"/>
    <w:pPr>
      <w:ind w:left="240" w:hanging="240"/>
    </w:pPr>
  </w:style>
  <w:style w:type="paragraph" w:styleId="TableofFigures">
    <w:name w:val="table of figures"/>
    <w:basedOn w:val="Normal"/>
    <w:next w:val="Normal"/>
    <w:uiPriority w:val="99"/>
    <w:semiHidden/>
    <w:rsid w:val="008F132E"/>
  </w:style>
  <w:style w:type="paragraph" w:styleId="TOAHeading">
    <w:name w:val="toa heading"/>
    <w:basedOn w:val="Normal"/>
    <w:next w:val="Normal"/>
    <w:uiPriority w:val="99"/>
    <w:semiHidden/>
    <w:rsid w:val="008F132E"/>
    <w:pPr>
      <w:spacing w:before="120"/>
    </w:pPr>
    <w:rPr>
      <w:rFonts w:ascii="Arial" w:hAnsi="Arial"/>
      <w:b/>
      <w:bCs/>
    </w:rPr>
  </w:style>
  <w:style w:type="paragraph" w:styleId="TOC1">
    <w:name w:val="toc 1"/>
    <w:basedOn w:val="Normal"/>
    <w:next w:val="Normal"/>
    <w:autoRedefine/>
    <w:uiPriority w:val="99"/>
    <w:semiHidden/>
    <w:rsid w:val="008F132E"/>
  </w:style>
  <w:style w:type="paragraph" w:styleId="TOC2">
    <w:name w:val="toc 2"/>
    <w:basedOn w:val="Normal"/>
    <w:next w:val="Normal"/>
    <w:autoRedefine/>
    <w:uiPriority w:val="99"/>
    <w:semiHidden/>
    <w:rsid w:val="008F132E"/>
    <w:pPr>
      <w:ind w:left="240"/>
    </w:pPr>
  </w:style>
  <w:style w:type="paragraph" w:styleId="TOC3">
    <w:name w:val="toc 3"/>
    <w:basedOn w:val="Normal"/>
    <w:next w:val="Normal"/>
    <w:autoRedefine/>
    <w:uiPriority w:val="99"/>
    <w:semiHidden/>
    <w:rsid w:val="008F132E"/>
    <w:pPr>
      <w:ind w:left="480"/>
    </w:pPr>
  </w:style>
  <w:style w:type="paragraph" w:styleId="TOC4">
    <w:name w:val="toc 4"/>
    <w:basedOn w:val="Normal"/>
    <w:next w:val="Normal"/>
    <w:autoRedefine/>
    <w:uiPriority w:val="99"/>
    <w:semiHidden/>
    <w:rsid w:val="008F132E"/>
    <w:pPr>
      <w:ind w:left="720"/>
    </w:pPr>
  </w:style>
  <w:style w:type="paragraph" w:styleId="TOC5">
    <w:name w:val="toc 5"/>
    <w:basedOn w:val="Normal"/>
    <w:next w:val="Normal"/>
    <w:autoRedefine/>
    <w:uiPriority w:val="99"/>
    <w:semiHidden/>
    <w:rsid w:val="008F132E"/>
    <w:pPr>
      <w:ind w:left="960"/>
    </w:pPr>
  </w:style>
  <w:style w:type="paragraph" w:styleId="TOC6">
    <w:name w:val="toc 6"/>
    <w:basedOn w:val="Normal"/>
    <w:next w:val="Normal"/>
    <w:autoRedefine/>
    <w:uiPriority w:val="99"/>
    <w:semiHidden/>
    <w:rsid w:val="008F132E"/>
    <w:pPr>
      <w:ind w:left="1200"/>
    </w:pPr>
  </w:style>
  <w:style w:type="paragraph" w:styleId="TOC7">
    <w:name w:val="toc 7"/>
    <w:basedOn w:val="Normal"/>
    <w:next w:val="Normal"/>
    <w:autoRedefine/>
    <w:uiPriority w:val="99"/>
    <w:semiHidden/>
    <w:rsid w:val="008F132E"/>
    <w:pPr>
      <w:ind w:left="1440"/>
    </w:pPr>
  </w:style>
  <w:style w:type="paragraph" w:styleId="TOC8">
    <w:name w:val="toc 8"/>
    <w:basedOn w:val="Normal"/>
    <w:next w:val="Normal"/>
    <w:autoRedefine/>
    <w:uiPriority w:val="99"/>
    <w:semiHidden/>
    <w:rsid w:val="008F132E"/>
    <w:pPr>
      <w:ind w:left="1680"/>
    </w:pPr>
  </w:style>
  <w:style w:type="paragraph" w:styleId="TOC9">
    <w:name w:val="toc 9"/>
    <w:basedOn w:val="Normal"/>
    <w:next w:val="Normal"/>
    <w:autoRedefine/>
    <w:uiPriority w:val="99"/>
    <w:semiHidden/>
    <w:rsid w:val="008F132E"/>
    <w:pPr>
      <w:ind w:left="1920"/>
    </w:pPr>
  </w:style>
  <w:style w:type="character" w:customStyle="1" w:styleId="pseditboxdisponly1">
    <w:name w:val="pseditbox_disponly1"/>
    <w:basedOn w:val="DefaultParagraphFont"/>
    <w:uiPriority w:val="99"/>
    <w:rsid w:val="00B21242"/>
    <w:rPr>
      <w:rFonts w:ascii="Verdana" w:hAnsi="Verdana" w:cs="Times New Roman"/>
      <w:color w:val="000000"/>
      <w:sz w:val="16"/>
      <w:szCs w:val="16"/>
      <w:bdr w:val="none" w:sz="0" w:space="0" w:color="auto" w:frame="1"/>
    </w:rPr>
  </w:style>
  <w:style w:type="paragraph" w:customStyle="1" w:styleId="Char">
    <w:name w:val="Char"/>
    <w:basedOn w:val="Normal"/>
    <w:uiPriority w:val="99"/>
    <w:rsid w:val="00B522B8"/>
    <w:pPr>
      <w:overflowPunct/>
      <w:autoSpaceDE/>
      <w:autoSpaceDN/>
      <w:adjustRightInd/>
      <w:spacing w:before="0" w:after="160" w:line="240" w:lineRule="exact"/>
      <w:textAlignment w:val="auto"/>
    </w:pPr>
    <w:rPr>
      <w:rFonts w:ascii="Verdana" w:hAnsi="Verdana" w:cs="Times New Roman"/>
      <w:noProof w:val="0"/>
      <w:sz w:val="20"/>
      <w:szCs w:val="20"/>
      <w:lang w:bidi="ar-SA"/>
    </w:rPr>
  </w:style>
  <w:style w:type="paragraph" w:customStyle="1" w:styleId="CharCharCharCharCharCharCharCharCharChar">
    <w:name w:val="Char Char Char Char Char Char Char Char Char Char"/>
    <w:basedOn w:val="Normal"/>
    <w:uiPriority w:val="99"/>
    <w:rsid w:val="0069282A"/>
    <w:pPr>
      <w:overflowPunct/>
      <w:autoSpaceDE/>
      <w:autoSpaceDN/>
      <w:adjustRightInd/>
      <w:spacing w:before="0" w:after="160" w:line="240" w:lineRule="exact"/>
      <w:textAlignment w:val="auto"/>
    </w:pPr>
    <w:rPr>
      <w:rFonts w:ascii="Verdana" w:hAnsi="Verdana" w:cs="Times New Roman"/>
      <w:noProof w:val="0"/>
      <w:sz w:val="20"/>
      <w:szCs w:val="20"/>
      <w:lang w:bidi="ar-SA"/>
    </w:rPr>
  </w:style>
  <w:style w:type="paragraph" w:customStyle="1" w:styleId="Outline4">
    <w:name w:val="Outline 4"/>
    <w:basedOn w:val="Normal"/>
    <w:uiPriority w:val="99"/>
    <w:rsid w:val="002A354B"/>
    <w:pPr>
      <w:overflowPunct/>
      <w:spacing w:before="0" w:after="72"/>
      <w:ind w:left="1440" w:hanging="360"/>
      <w:textAlignment w:val="auto"/>
    </w:pPr>
    <w:rPr>
      <w:rFonts w:ascii="Arial" w:hAnsi="Arial" w:cs="Arial"/>
      <w:noProof w:val="0"/>
    </w:rPr>
  </w:style>
  <w:style w:type="paragraph" w:styleId="ListParagraph">
    <w:name w:val="List Paragraph"/>
    <w:basedOn w:val="Normal"/>
    <w:uiPriority w:val="99"/>
    <w:qFormat/>
    <w:rsid w:val="00EC17EE"/>
    <w:pPr>
      <w:ind w:left="720"/>
    </w:pPr>
    <w:rPr>
      <w:szCs w:val="21"/>
    </w:rPr>
  </w:style>
  <w:style w:type="paragraph" w:styleId="NoSpacing">
    <w:name w:val="No Spacing"/>
    <w:link w:val="NoSpacingChar"/>
    <w:uiPriority w:val="99"/>
    <w:qFormat/>
    <w:rsid w:val="00EE4280"/>
    <w:rPr>
      <w:rFonts w:ascii="Calibri" w:hAnsi="Calibri" w:cs="Mangal"/>
      <w:szCs w:val="22"/>
      <w:lang w:bidi="ar-SA"/>
    </w:rPr>
  </w:style>
  <w:style w:type="character" w:customStyle="1" w:styleId="NoSpacingChar">
    <w:name w:val="No Spacing Char"/>
    <w:basedOn w:val="DefaultParagraphFont"/>
    <w:link w:val="NoSpacing"/>
    <w:uiPriority w:val="99"/>
    <w:locked/>
    <w:rsid w:val="00EE4280"/>
    <w:rPr>
      <w:rFonts w:ascii="Calibri" w:hAnsi="Calibri" w:cs="Mangal"/>
      <w:sz w:val="22"/>
      <w:szCs w:val="22"/>
      <w:lang w:val="en-US" w:eastAsia="en-US" w:bidi="ar-SA"/>
    </w:rPr>
  </w:style>
  <w:style w:type="character" w:customStyle="1" w:styleId="AnchorA">
    <w:name w:val="Anchor (A)"/>
    <w:uiPriority w:val="99"/>
    <w:rsid w:val="0025797D"/>
    <w:rPr>
      <w:color w:val="0000FF"/>
      <w:spacing w:val="0"/>
      <w:sz w:val="24"/>
      <w:u w:val="single"/>
    </w:rPr>
  </w:style>
  <w:style w:type="paragraph" w:customStyle="1" w:styleId="TableText1">
    <w:name w:val="Table Text:1"/>
    <w:basedOn w:val="Normal"/>
    <w:uiPriority w:val="99"/>
    <w:rsid w:val="006C388C"/>
    <w:pPr>
      <w:spacing w:before="0" w:after="0"/>
      <w:jc w:val="both"/>
    </w:pPr>
    <w:rPr>
      <w:rFonts w:ascii="Arial" w:hAnsi="Arial"/>
      <w:sz w:val="22"/>
      <w:szCs w:val="22"/>
    </w:rPr>
  </w:style>
  <w:style w:type="paragraph" w:customStyle="1" w:styleId="Standard">
    <w:name w:val="Standard"/>
    <w:basedOn w:val="Normal"/>
    <w:uiPriority w:val="99"/>
    <w:rsid w:val="006C388C"/>
    <w:pPr>
      <w:spacing w:before="0" w:after="0"/>
      <w:jc w:val="both"/>
    </w:pPr>
  </w:style>
  <w:style w:type="character" w:styleId="CommentReference">
    <w:name w:val="annotation reference"/>
    <w:basedOn w:val="DefaultParagraphFont"/>
    <w:uiPriority w:val="99"/>
    <w:semiHidden/>
    <w:rsid w:val="009501E7"/>
    <w:rPr>
      <w:rFonts w:cs="Times New Roman"/>
      <w:sz w:val="16"/>
      <w:szCs w:val="16"/>
    </w:rPr>
  </w:style>
  <w:style w:type="numbering" w:styleId="111111">
    <w:name w:val="Outline List 2"/>
    <w:basedOn w:val="NoList"/>
    <w:uiPriority w:val="99"/>
    <w:semiHidden/>
    <w:unhideWhenUsed/>
    <w:locked/>
    <w:rsid w:val="009E7179"/>
    <w:pPr>
      <w:numPr>
        <w:numId w:val="26"/>
      </w:numPr>
    </w:pPr>
  </w:style>
</w:styles>
</file>

<file path=word/webSettings.xml><?xml version="1.0" encoding="utf-8"?>
<w:webSettings xmlns:r="http://schemas.openxmlformats.org/officeDocument/2006/relationships" xmlns:w="http://schemas.openxmlformats.org/wordprocessingml/2006/main">
  <w:divs>
    <w:div w:id="617371780">
      <w:marLeft w:val="0"/>
      <w:marRight w:val="0"/>
      <w:marTop w:val="0"/>
      <w:marBottom w:val="0"/>
      <w:divBdr>
        <w:top w:val="none" w:sz="0" w:space="0" w:color="auto"/>
        <w:left w:val="none" w:sz="0" w:space="0" w:color="auto"/>
        <w:bottom w:val="none" w:sz="0" w:space="0" w:color="auto"/>
        <w:right w:val="none" w:sz="0" w:space="0" w:color="auto"/>
      </w:divBdr>
      <w:divsChild>
        <w:div w:id="617371778">
          <w:marLeft w:val="0"/>
          <w:marRight w:val="0"/>
          <w:marTop w:val="0"/>
          <w:marBottom w:val="0"/>
          <w:divBdr>
            <w:top w:val="none" w:sz="0" w:space="0" w:color="auto"/>
            <w:left w:val="none" w:sz="0" w:space="0" w:color="auto"/>
            <w:bottom w:val="none" w:sz="0" w:space="0" w:color="auto"/>
            <w:right w:val="none" w:sz="0" w:space="0" w:color="auto"/>
          </w:divBdr>
          <w:divsChild>
            <w:div w:id="617371777">
              <w:marLeft w:val="0"/>
              <w:marRight w:val="0"/>
              <w:marTop w:val="0"/>
              <w:marBottom w:val="0"/>
              <w:divBdr>
                <w:top w:val="none" w:sz="0" w:space="0" w:color="auto"/>
                <w:left w:val="none" w:sz="0" w:space="0" w:color="auto"/>
                <w:bottom w:val="none" w:sz="0" w:space="0" w:color="auto"/>
                <w:right w:val="none" w:sz="0" w:space="0" w:color="auto"/>
              </w:divBdr>
              <w:divsChild>
                <w:div w:id="61737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27</Pages>
  <Words>8334</Words>
  <Characters>-32766</Characters>
  <Application>Microsoft Office Outlook</Application>
  <DocSecurity>0</DocSecurity>
  <Lines>0</Lines>
  <Paragraphs>0</Paragraphs>
  <ScaleCrop>false</ScaleCrop>
  <Company>SIDBI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Industries Development Bank of India</dc:title>
  <dc:subject/>
  <dc:creator>pvrao</dc:creator>
  <cp:keywords/>
  <dc:description/>
  <cp:lastModifiedBy>NEWUSER</cp:lastModifiedBy>
  <cp:revision>3</cp:revision>
  <cp:lastPrinted>2014-02-12T10:12:00Z</cp:lastPrinted>
  <dcterms:created xsi:type="dcterms:W3CDTF">2014-03-10T08:51:00Z</dcterms:created>
  <dcterms:modified xsi:type="dcterms:W3CDTF">2014-03-10T08:52:00Z</dcterms:modified>
</cp:coreProperties>
</file>